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318" w:rsidRPr="00EB4DE9" w:rsidRDefault="00CC2318" w:rsidP="00CC2318">
      <w:pPr>
        <w:jc w:val="center"/>
        <w:rPr>
          <w:b/>
          <w:sz w:val="32"/>
          <w:szCs w:val="32"/>
        </w:rPr>
      </w:pPr>
      <w:r w:rsidRPr="00EB4DE9">
        <w:rPr>
          <w:b/>
          <w:sz w:val="32"/>
          <w:szCs w:val="32"/>
        </w:rPr>
        <w:t>T.C</w:t>
      </w:r>
      <w:r>
        <w:rPr>
          <w:b/>
          <w:sz w:val="32"/>
          <w:szCs w:val="32"/>
        </w:rPr>
        <w:t>.</w:t>
      </w:r>
    </w:p>
    <w:p w:rsidR="00CC2318" w:rsidRPr="00EB4DE9" w:rsidRDefault="00CC2318" w:rsidP="00CC2318">
      <w:pPr>
        <w:jc w:val="center"/>
        <w:rPr>
          <w:b/>
          <w:sz w:val="32"/>
          <w:szCs w:val="32"/>
        </w:rPr>
      </w:pPr>
      <w:r w:rsidRPr="00EB4DE9">
        <w:rPr>
          <w:b/>
          <w:sz w:val="32"/>
          <w:szCs w:val="32"/>
        </w:rPr>
        <w:t>YÜREĞİR KAYMAKAMLIĞI</w:t>
      </w:r>
    </w:p>
    <w:p w:rsidR="00CC2318" w:rsidRPr="00EB4DE9" w:rsidRDefault="00CC2318" w:rsidP="00CC2318">
      <w:pPr>
        <w:jc w:val="center"/>
        <w:rPr>
          <w:sz w:val="32"/>
          <w:szCs w:val="32"/>
        </w:rPr>
      </w:pPr>
    </w:p>
    <w:p w:rsidR="00CC2318" w:rsidRPr="00EB4DE9" w:rsidRDefault="00CC2318" w:rsidP="00CC2318">
      <w:pPr>
        <w:jc w:val="center"/>
        <w:rPr>
          <w:b/>
          <w:sz w:val="40"/>
          <w:szCs w:val="40"/>
        </w:rPr>
      </w:pPr>
      <w:r w:rsidRPr="00EB4DE9">
        <w:rPr>
          <w:b/>
          <w:sz w:val="40"/>
          <w:szCs w:val="40"/>
        </w:rPr>
        <w:t>YÜREĞİR MESLEKİ EĞİTİM MERKEZİ</w:t>
      </w:r>
      <w:r>
        <w:rPr>
          <w:b/>
          <w:sz w:val="40"/>
          <w:szCs w:val="40"/>
        </w:rPr>
        <w:t xml:space="preserve"> MÜDÜRLÜĞÜ</w:t>
      </w:r>
    </w:p>
    <w:p w:rsidR="00CC2318" w:rsidRPr="00EB4DE9" w:rsidRDefault="00CC2318" w:rsidP="00CC2318">
      <w:pPr>
        <w:ind w:left="1290"/>
        <w:jc w:val="center"/>
        <w:rPr>
          <w:b/>
          <w:sz w:val="32"/>
          <w:szCs w:val="32"/>
        </w:rPr>
      </w:pPr>
    </w:p>
    <w:p w:rsidR="00CC2318" w:rsidRPr="00EB4DE9" w:rsidRDefault="00CC2318" w:rsidP="00CC2318">
      <w:pPr>
        <w:jc w:val="center"/>
        <w:rPr>
          <w:b/>
          <w:sz w:val="48"/>
          <w:szCs w:val="48"/>
        </w:rPr>
      </w:pPr>
      <w:r w:rsidRPr="00EB4DE9">
        <w:rPr>
          <w:b/>
          <w:sz w:val="48"/>
          <w:szCs w:val="48"/>
        </w:rPr>
        <w:t>STRATEJİK PLANI</w:t>
      </w:r>
    </w:p>
    <w:p w:rsidR="00CC2318" w:rsidRDefault="00CC2318" w:rsidP="00CC2318">
      <w:pPr>
        <w:tabs>
          <w:tab w:val="left" w:pos="3205"/>
          <w:tab w:val="left" w:pos="3546"/>
          <w:tab w:val="center" w:pos="5463"/>
        </w:tabs>
        <w:spacing w:line="276" w:lineRule="auto"/>
        <w:ind w:left="1290"/>
        <w:rPr>
          <w:b/>
          <w:sz w:val="40"/>
          <w:szCs w:val="40"/>
        </w:rPr>
      </w:pPr>
      <w:r>
        <w:rPr>
          <w:b/>
          <w:sz w:val="40"/>
          <w:szCs w:val="40"/>
        </w:rPr>
        <w:tab/>
      </w:r>
    </w:p>
    <w:p w:rsidR="00CC2318" w:rsidRPr="00EB4DE9" w:rsidRDefault="00CC2318" w:rsidP="00CC2318">
      <w:pPr>
        <w:tabs>
          <w:tab w:val="left" w:pos="3205"/>
          <w:tab w:val="left" w:pos="3546"/>
          <w:tab w:val="center" w:pos="5463"/>
        </w:tabs>
        <w:spacing w:line="276" w:lineRule="auto"/>
        <w:ind w:left="1290"/>
        <w:rPr>
          <w:b/>
          <w:sz w:val="40"/>
          <w:szCs w:val="40"/>
        </w:rPr>
      </w:pPr>
    </w:p>
    <w:p w:rsidR="00CC2318" w:rsidRPr="00EB4DE9" w:rsidRDefault="00CC2318" w:rsidP="00CC2318">
      <w:pPr>
        <w:spacing w:line="276" w:lineRule="auto"/>
        <w:jc w:val="center"/>
        <w:rPr>
          <w:b/>
          <w:color w:val="FF0000"/>
          <w:sz w:val="48"/>
          <w:szCs w:val="48"/>
        </w:rPr>
      </w:pPr>
      <w:r>
        <w:rPr>
          <w:b/>
          <w:color w:val="FF0000"/>
          <w:sz w:val="48"/>
          <w:szCs w:val="48"/>
        </w:rPr>
        <w:t>2024–2028</w:t>
      </w:r>
    </w:p>
    <w:p w:rsidR="00CC2318" w:rsidRDefault="00CC2318" w:rsidP="00CC2318">
      <w:pPr>
        <w:keepNext/>
        <w:jc w:val="center"/>
        <w:rPr>
          <w:b/>
          <w:sz w:val="48"/>
          <w:szCs w:val="48"/>
        </w:rPr>
      </w:pPr>
      <w:r>
        <w:rPr>
          <w:b/>
          <w:noProof/>
          <w:sz w:val="48"/>
          <w:szCs w:val="48"/>
        </w:rPr>
        <w:drawing>
          <wp:inline distT="0" distB="0" distL="0" distR="0">
            <wp:extent cx="4657725" cy="45624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7725" cy="4562475"/>
                    </a:xfrm>
                    <a:prstGeom prst="rect">
                      <a:avLst/>
                    </a:prstGeom>
                    <a:noFill/>
                    <a:ln>
                      <a:noFill/>
                    </a:ln>
                  </pic:spPr>
                </pic:pic>
              </a:graphicData>
            </a:graphic>
          </wp:inline>
        </w:drawing>
      </w:r>
    </w:p>
    <w:p w:rsidR="00CC2318" w:rsidRDefault="00CC2318" w:rsidP="00CC2318">
      <w:pPr>
        <w:keepNext/>
        <w:jc w:val="center"/>
        <w:rPr>
          <w:b/>
          <w:sz w:val="48"/>
          <w:szCs w:val="48"/>
        </w:rPr>
      </w:pPr>
    </w:p>
    <w:p w:rsidR="00CC2318" w:rsidRDefault="00CC2318" w:rsidP="00CC2318">
      <w:pPr>
        <w:keepNext/>
        <w:jc w:val="center"/>
      </w:pPr>
    </w:p>
    <w:p w:rsidR="00CC2318" w:rsidRPr="00B356CC" w:rsidRDefault="00CC2318" w:rsidP="00CC2318">
      <w:pPr>
        <w:pStyle w:val="ResimYazs"/>
        <w:rPr>
          <w:b w:val="0"/>
          <w:sz w:val="24"/>
          <w:szCs w:val="24"/>
        </w:rPr>
      </w:pPr>
      <w:r>
        <w:rPr>
          <w:b w:val="0"/>
          <w:sz w:val="48"/>
          <w:szCs w:val="48"/>
        </w:rPr>
        <w:t xml:space="preserve">                                </w:t>
      </w:r>
    </w:p>
    <w:p w:rsidR="00CC2318" w:rsidRPr="00B356CC" w:rsidRDefault="00362E88" w:rsidP="00CC2318">
      <w:pPr>
        <w:pStyle w:val="ResimYazs"/>
        <w:jc w:val="center"/>
        <w:rPr>
          <w:b w:val="0"/>
          <w:sz w:val="24"/>
          <w:szCs w:val="24"/>
        </w:rPr>
      </w:pPr>
      <w:r>
        <w:rPr>
          <w:b w:val="0"/>
          <w:sz w:val="24"/>
          <w:szCs w:val="24"/>
        </w:rPr>
        <w:t>EKİM 2023</w:t>
      </w:r>
    </w:p>
    <w:p w:rsidR="00CC2318" w:rsidRDefault="00CC2318" w:rsidP="00CC2318">
      <w:pPr>
        <w:jc w:val="center"/>
        <w:rPr>
          <w:sz w:val="32"/>
          <w:szCs w:val="32"/>
        </w:rPr>
      </w:pPr>
      <w:r>
        <w:rPr>
          <w:sz w:val="32"/>
          <w:szCs w:val="32"/>
        </w:rPr>
        <w:t>Yüreğir / ADANA</w:t>
      </w:r>
    </w:p>
    <w:p w:rsidR="00F057A1" w:rsidRDefault="00F057A1"/>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641AC9" w:rsidP="00CC2318">
      <w:pPr>
        <w:autoSpaceDE w:val="0"/>
        <w:autoSpaceDN w:val="0"/>
        <w:adjustRightInd w:val="0"/>
        <w:jc w:val="both"/>
        <w:rPr>
          <w:rFonts w:ascii="TimesNewRomanPS-BoldMT" w:hAnsi="TimesNewRomanPS-BoldMT" w:cs="TimesNewRomanPS-BoldMT"/>
          <w:b/>
          <w:bCs/>
          <w:i/>
          <w:color w:val="FF0000"/>
          <w:sz w:val="36"/>
          <w:szCs w:val="36"/>
        </w:rPr>
      </w:pPr>
      <w:r>
        <w:rPr>
          <w:rFonts w:ascii="TimesNewRomanPS-BoldMT" w:hAnsi="TimesNewRomanPS-BoldMT" w:cs="TimesNewRomanPS-BoldMT"/>
          <w:b/>
          <w:bCs/>
          <w:i/>
          <w:noProof/>
          <w:color w:val="FF0000"/>
          <w:sz w:val="36"/>
          <w:szCs w:val="36"/>
        </w:rPr>
        <w:lastRenderedPageBreak/>
        <w:drawing>
          <wp:anchor distT="0" distB="0" distL="114300" distR="114300" simplePos="0" relativeHeight="251658240" behindDoc="1" locked="0" layoutInCell="1" allowOverlap="1" wp14:anchorId="1F097DDB" wp14:editId="4A2DFBF8">
            <wp:simplePos x="0" y="0"/>
            <wp:positionH relativeFrom="column">
              <wp:posOffset>882015</wp:posOffset>
            </wp:positionH>
            <wp:positionV relativeFrom="paragraph">
              <wp:posOffset>-306070</wp:posOffset>
            </wp:positionV>
            <wp:extent cx="3657600" cy="3657600"/>
            <wp:effectExtent l="0" t="0" r="0" b="0"/>
            <wp:wrapNone/>
            <wp:docPr id="4" name="Resim 4"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Default="00CC2318" w:rsidP="00CC2318">
      <w:pPr>
        <w:autoSpaceDE w:val="0"/>
        <w:autoSpaceDN w:val="0"/>
        <w:adjustRightInd w:val="0"/>
        <w:jc w:val="both"/>
        <w:rPr>
          <w:rFonts w:ascii="TimesNewRomanPS-BoldMT" w:hAnsi="TimesNewRomanPS-BoldMT" w:cs="TimesNewRomanPS-BoldMT"/>
          <w:b/>
          <w:bCs/>
          <w:i/>
          <w:color w:val="FF0000"/>
          <w:sz w:val="36"/>
          <w:szCs w:val="36"/>
        </w:rPr>
      </w:pPr>
    </w:p>
    <w:p w:rsidR="00CC2318" w:rsidRPr="00C96AD9" w:rsidRDefault="00CC2318" w:rsidP="00CC2318">
      <w:pPr>
        <w:pStyle w:val="NormalWeb"/>
        <w:jc w:val="center"/>
        <w:rPr>
          <w:sz w:val="40"/>
          <w:szCs w:val="40"/>
        </w:rPr>
      </w:pPr>
      <w:r w:rsidRPr="00C96AD9">
        <w:rPr>
          <w:b/>
          <w:bCs/>
          <w:sz w:val="40"/>
          <w:szCs w:val="40"/>
        </w:rPr>
        <w:t>ATATÜRK'ÜN GENÇLİĞE HİTABESİ</w:t>
      </w:r>
      <w:r w:rsidRPr="00C96AD9">
        <w:rPr>
          <w:rFonts w:ascii="Verdana" w:hAnsi="Verdana"/>
          <w:b/>
          <w:bCs/>
          <w:sz w:val="40"/>
          <w:szCs w:val="40"/>
        </w:rPr>
        <w:t xml:space="preserve"> </w:t>
      </w:r>
    </w:p>
    <w:p w:rsidR="00CC2318" w:rsidRPr="00377E81" w:rsidRDefault="00CC2318" w:rsidP="00CC2318">
      <w:pPr>
        <w:rPr>
          <w:rFonts w:ascii="Century Gothic" w:hAnsi="Century Gothic"/>
        </w:rPr>
      </w:pPr>
      <w:r w:rsidRPr="00377E81">
        <w:rPr>
          <w:rFonts w:ascii="Century Gothic" w:hAnsi="Century Gothic"/>
          <w:b/>
          <w:bCs/>
          <w:sz w:val="27"/>
          <w:szCs w:val="27"/>
        </w:rPr>
        <w:t>Ey Türk Gençliği!</w:t>
      </w:r>
      <w:r w:rsidRPr="00377E81">
        <w:rPr>
          <w:rFonts w:ascii="Century Gothic" w:hAnsi="Century Gothic"/>
        </w:rPr>
        <w:t xml:space="preserve"> </w:t>
      </w:r>
    </w:p>
    <w:p w:rsidR="00CC2318" w:rsidRPr="005F1448" w:rsidRDefault="00CC2318" w:rsidP="00CC2318">
      <w:pPr>
        <w:pStyle w:val="NormalWeb"/>
        <w:rPr>
          <w:rFonts w:ascii="Century Gothic" w:hAnsi="Century Gothic"/>
          <w:b/>
        </w:rPr>
      </w:pPr>
      <w:r w:rsidRPr="005F1448">
        <w:rPr>
          <w:rFonts w:ascii="Century Gothic" w:hAnsi="Century Gothic"/>
          <w:b/>
          <w:sz w:val="20"/>
          <w:szCs w:val="20"/>
        </w:rPr>
        <w:t>Birinci vazifen, Türk İstiklalini, Türk Cumhuriyetini, ilelebet muhafaza ve müdafaa etmektir.</w:t>
      </w:r>
    </w:p>
    <w:p w:rsidR="00CC2318" w:rsidRPr="00377E81" w:rsidRDefault="00CC2318" w:rsidP="00CC2318">
      <w:pPr>
        <w:pStyle w:val="NormalWeb"/>
        <w:rPr>
          <w:rFonts w:ascii="Century Gothic" w:hAnsi="Century Gothic"/>
        </w:rPr>
      </w:pPr>
      <w:r w:rsidRPr="005F1448">
        <w:rPr>
          <w:rFonts w:ascii="Century Gothic" w:hAnsi="Century Gothic"/>
          <w:b/>
          <w:sz w:val="20"/>
          <w:szCs w:val="20"/>
        </w:rPr>
        <w:t xml:space="preserve">Mevcudiyetinin ve istikbalinin yegâne temeli budur. Bu temel senin en kıymetli hazinendir. İstikbalde dahi, seni, bu hazineden mahrum etmek isteyecek, dâhili ve harici, bedhahların olacaktır. Bir gün istiklal ve cumhuriyetini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w:t>
      </w:r>
      <w:proofErr w:type="spellStart"/>
      <w:r w:rsidRPr="005F1448">
        <w:rPr>
          <w:rFonts w:ascii="Century Gothic" w:hAnsi="Century Gothic"/>
          <w:b/>
          <w:sz w:val="20"/>
          <w:szCs w:val="20"/>
        </w:rPr>
        <w:t>fakr</w:t>
      </w:r>
      <w:proofErr w:type="spellEnd"/>
      <w:r w:rsidRPr="005F1448">
        <w:rPr>
          <w:rFonts w:ascii="Century Gothic" w:hAnsi="Century Gothic"/>
          <w:b/>
          <w:sz w:val="20"/>
          <w:szCs w:val="20"/>
        </w:rPr>
        <w:t>-u zaruret içinde harap ve bitap düşmüş olabilir</w:t>
      </w:r>
      <w:r w:rsidRPr="00377E81">
        <w:rPr>
          <w:rFonts w:ascii="Century Gothic" w:hAnsi="Century Gothic"/>
          <w:sz w:val="20"/>
          <w:szCs w:val="20"/>
        </w:rPr>
        <w:t>.</w:t>
      </w:r>
    </w:p>
    <w:p w:rsidR="00CC2318" w:rsidRPr="00377E81" w:rsidRDefault="00CC2318" w:rsidP="00CC2318">
      <w:pPr>
        <w:pStyle w:val="NormalWeb"/>
        <w:rPr>
          <w:rFonts w:ascii="Century Gothic" w:hAnsi="Century Gothic"/>
        </w:rPr>
      </w:pPr>
      <w:r w:rsidRPr="00377E81">
        <w:rPr>
          <w:rFonts w:ascii="Century Gothic" w:hAnsi="Century Gothic"/>
          <w:b/>
          <w:bCs/>
          <w:sz w:val="27"/>
          <w:szCs w:val="27"/>
        </w:rPr>
        <w:t>Ey Türk İstikbalinin Evladı!</w:t>
      </w:r>
    </w:p>
    <w:p w:rsidR="00CC2318" w:rsidRPr="005F1448" w:rsidRDefault="00CC2318" w:rsidP="00CC2318">
      <w:pPr>
        <w:pStyle w:val="NormalWeb"/>
        <w:jc w:val="center"/>
        <w:rPr>
          <w:b/>
        </w:rPr>
      </w:pPr>
      <w:r w:rsidRPr="005F1448">
        <w:rPr>
          <w:rFonts w:ascii="Century Gothic" w:hAnsi="Century Gothic"/>
          <w:b/>
          <w:sz w:val="20"/>
          <w:szCs w:val="20"/>
        </w:rPr>
        <w:t xml:space="preserve">İşte, bu ahval ve şerait içinde dahi, vazifen; Türk istiklal ve cumhuriyetini kurmaktır! Muhtaç olduğun kudret, damarlarındaki asil kanda mevcuttur.  </w:t>
      </w:r>
      <w:r w:rsidRPr="005F1448">
        <w:rPr>
          <w:rFonts w:ascii="Verdana" w:hAnsi="Verdana"/>
          <w:bCs/>
        </w:rPr>
        <w:t xml:space="preserve">                                                           </w:t>
      </w:r>
      <w:r w:rsidRPr="005F1448">
        <w:rPr>
          <w:rFonts w:ascii="Verdana" w:hAnsi="Verdana"/>
          <w:b/>
          <w:bCs/>
        </w:rPr>
        <w:t>Mustafa Kemal ATATÜRK</w:t>
      </w:r>
      <w:r w:rsidRPr="005F1448">
        <w:rPr>
          <w:b/>
          <w:bCs/>
        </w:rPr>
        <w:br/>
      </w:r>
      <w:r>
        <w:rPr>
          <w:rFonts w:ascii="Comic Sans MS" w:hAnsi="Comic Sans MS"/>
          <w:b/>
          <w:noProof/>
          <w:color w:val="FFFFFF"/>
          <w:lang w:val="tr-TR" w:eastAsia="tr-TR"/>
        </w:rPr>
        <w:drawing>
          <wp:inline distT="0" distB="0" distL="0" distR="0">
            <wp:extent cx="723900" cy="295275"/>
            <wp:effectExtent l="0" t="0" r="0" b="9525"/>
            <wp:docPr id="3" name="Resim 3"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imz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p>
    <w:p w:rsidR="00CC2318" w:rsidRDefault="00CC2318"/>
    <w:p w:rsidR="00CC2318" w:rsidRDefault="00CC2318"/>
    <w:p w:rsidR="00CC2318" w:rsidRDefault="00CC2318"/>
    <w:p w:rsidR="00075F35" w:rsidRDefault="00075F35"/>
    <w:p w:rsidR="00075F35" w:rsidRDefault="00075F35">
      <w:r>
        <w:rPr>
          <w:rFonts w:ascii="Arial" w:hAnsi="Arial" w:cs="Arial"/>
          <w:noProof/>
          <w:sz w:val="20"/>
          <w:szCs w:val="20"/>
        </w:rPr>
        <w:lastRenderedPageBreak/>
        <w:drawing>
          <wp:inline distT="0" distB="0" distL="0" distR="0">
            <wp:extent cx="6229350" cy="9339089"/>
            <wp:effectExtent l="0" t="0" r="0" b="0"/>
            <wp:docPr id="5" name="Resim 5"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7432" cy="9336213"/>
                    </a:xfrm>
                    <a:prstGeom prst="rect">
                      <a:avLst/>
                    </a:prstGeom>
                    <a:noFill/>
                    <a:ln>
                      <a:noFill/>
                    </a:ln>
                  </pic:spPr>
                </pic:pic>
              </a:graphicData>
            </a:graphic>
          </wp:inline>
        </w:drawing>
      </w:r>
    </w:p>
    <w:p w:rsidR="00D856F4" w:rsidRDefault="00D856F4" w:rsidP="00D856F4">
      <w:pPr>
        <w:spacing w:after="200" w:line="276" w:lineRule="auto"/>
        <w:jc w:val="center"/>
        <w:rPr>
          <w:rFonts w:ascii="Calibri" w:eastAsia="Calibri" w:hAnsi="Calibri" w:cs="Calibri"/>
          <w:b/>
          <w:bCs/>
          <w:color w:val="000080"/>
          <w:sz w:val="36"/>
          <w:szCs w:val="36"/>
          <w:lang w:eastAsia="en-US"/>
        </w:rPr>
      </w:pPr>
      <w:r w:rsidRPr="00D856F4">
        <w:rPr>
          <w:rFonts w:ascii="Calibri" w:eastAsia="Calibri" w:hAnsi="Calibri" w:cs="Calibri"/>
          <w:b/>
          <w:bCs/>
          <w:color w:val="000080"/>
          <w:sz w:val="36"/>
          <w:szCs w:val="36"/>
          <w:lang w:eastAsia="en-US"/>
        </w:rPr>
        <w:lastRenderedPageBreak/>
        <w:t>YÜREĞİR MESLEKİ EĞİTİM MERKEZİ</w:t>
      </w:r>
      <w:r w:rsidRPr="00D856F4">
        <w:rPr>
          <w:rFonts w:ascii="Calibri" w:eastAsia="Calibri" w:hAnsi="Calibri" w:cs="Calibri"/>
          <w:b/>
          <w:bCs/>
          <w:color w:val="000080"/>
          <w:sz w:val="36"/>
          <w:szCs w:val="36"/>
          <w:lang w:eastAsia="en-US"/>
        </w:rPr>
        <w:br/>
        <w:t xml:space="preserve">2024 – 2028 STRATEJİK PLANI </w:t>
      </w:r>
    </w:p>
    <w:p w:rsidR="00D856F4" w:rsidRDefault="00D856F4" w:rsidP="00D856F4">
      <w:pPr>
        <w:spacing w:after="200" w:line="276" w:lineRule="auto"/>
        <w:jc w:val="center"/>
        <w:rPr>
          <w:rFonts w:ascii="Calibri" w:eastAsia="Calibri" w:hAnsi="Calibri" w:cs="Calibri"/>
          <w:b/>
          <w:bCs/>
          <w:color w:val="000080"/>
          <w:sz w:val="36"/>
          <w:szCs w:val="36"/>
          <w:lang w:eastAsia="en-US"/>
        </w:rPr>
      </w:pPr>
    </w:p>
    <w:p w:rsidR="00D856F4" w:rsidRDefault="00D856F4" w:rsidP="00D856F4">
      <w:pPr>
        <w:spacing w:after="200" w:line="276" w:lineRule="auto"/>
        <w:jc w:val="center"/>
        <w:rPr>
          <w:rFonts w:ascii="Calibri" w:eastAsia="Calibri" w:hAnsi="Calibri" w:cs="Calibri"/>
          <w:b/>
          <w:bCs/>
          <w:color w:val="000080"/>
          <w:sz w:val="36"/>
          <w:szCs w:val="36"/>
          <w:lang w:eastAsia="en-US"/>
        </w:rPr>
      </w:pPr>
    </w:p>
    <w:p w:rsidR="00D856F4" w:rsidRDefault="00D856F4" w:rsidP="00D856F4">
      <w:pPr>
        <w:spacing w:after="200" w:line="276" w:lineRule="auto"/>
        <w:jc w:val="center"/>
        <w:rPr>
          <w:rFonts w:ascii="Calibri" w:eastAsia="Calibri" w:hAnsi="Calibri" w:cs="Calibri"/>
          <w:b/>
          <w:bCs/>
          <w:color w:val="000080"/>
          <w:sz w:val="36"/>
          <w:szCs w:val="36"/>
          <w:lang w:eastAsia="en-US"/>
        </w:rPr>
      </w:pPr>
      <w:r>
        <w:rPr>
          <w:rFonts w:ascii="Calibri" w:eastAsia="Calibri" w:hAnsi="Calibri" w:cs="Calibri"/>
          <w:b/>
          <w:bCs/>
          <w:noProof/>
          <w:color w:val="000080"/>
          <w:sz w:val="36"/>
          <w:szCs w:val="36"/>
        </w:rPr>
        <w:drawing>
          <wp:inline distT="0" distB="0" distL="0" distR="0">
            <wp:extent cx="2822439" cy="3598223"/>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3606492"/>
                    </a:xfrm>
                    <a:prstGeom prst="rect">
                      <a:avLst/>
                    </a:prstGeom>
                    <a:noFill/>
                    <a:ln>
                      <a:noFill/>
                    </a:ln>
                  </pic:spPr>
                </pic:pic>
              </a:graphicData>
            </a:graphic>
          </wp:inline>
        </w:drawing>
      </w:r>
    </w:p>
    <w:p w:rsidR="00D856F4" w:rsidRDefault="00D856F4" w:rsidP="00D856F4">
      <w:pPr>
        <w:spacing w:after="200" w:line="276" w:lineRule="auto"/>
        <w:jc w:val="center"/>
        <w:rPr>
          <w:rFonts w:ascii="Calibri" w:eastAsia="Calibri" w:hAnsi="Calibri" w:cs="Calibri"/>
          <w:b/>
          <w:bCs/>
          <w:color w:val="000080"/>
          <w:sz w:val="36"/>
          <w:szCs w:val="36"/>
          <w:lang w:eastAsia="en-US"/>
        </w:rPr>
      </w:pPr>
    </w:p>
    <w:p w:rsidR="00D856F4" w:rsidRPr="00D856F4" w:rsidRDefault="00D856F4" w:rsidP="00D856F4">
      <w:pPr>
        <w:spacing w:after="200" w:line="276" w:lineRule="auto"/>
        <w:jc w:val="center"/>
        <w:rPr>
          <w:rFonts w:ascii="Calibri" w:eastAsia="Calibri" w:hAnsi="Calibri" w:cs="Calibri"/>
          <w:b/>
          <w:bCs/>
          <w:color w:val="000080"/>
          <w:sz w:val="36"/>
          <w:szCs w:val="36"/>
          <w:lang w:eastAsia="en-US"/>
        </w:rPr>
      </w:pPr>
    </w:p>
    <w:tbl>
      <w:tblPr>
        <w:tblW w:w="0" w:type="auto"/>
        <w:jc w:val="center"/>
        <w:tblLook w:val="04A0" w:firstRow="1" w:lastRow="0" w:firstColumn="1" w:lastColumn="0" w:noHBand="0" w:noVBand="1"/>
      </w:tblPr>
      <w:tblGrid>
        <w:gridCol w:w="9212"/>
      </w:tblGrid>
      <w:tr w:rsidR="00D856F4" w:rsidRPr="00D856F4" w:rsidTr="00911DA0">
        <w:trPr>
          <w:jc w:val="center"/>
        </w:trPr>
        <w:tc>
          <w:tcPr>
            <w:tcW w:w="9212" w:type="dxa"/>
          </w:tcPr>
          <w:p w:rsidR="00D856F4" w:rsidRPr="00D856F4" w:rsidRDefault="00D856F4" w:rsidP="00D856F4">
            <w:pPr>
              <w:autoSpaceDE w:val="0"/>
              <w:autoSpaceDN w:val="0"/>
              <w:adjustRightInd w:val="0"/>
              <w:spacing w:after="200" w:line="276" w:lineRule="auto"/>
              <w:jc w:val="both"/>
              <w:rPr>
                <w:rFonts w:ascii="Monotype Corsiva" w:eastAsia="Calibri" w:hAnsi="Monotype Corsiva" w:cs="Calibri"/>
                <w:b/>
                <w:bCs/>
                <w:sz w:val="32"/>
                <w:szCs w:val="32"/>
                <w:lang w:eastAsia="en-US"/>
              </w:rPr>
            </w:pPr>
            <w:r w:rsidRPr="00D856F4">
              <w:rPr>
                <w:rFonts w:ascii="Monotype Corsiva" w:eastAsia="Calibri" w:hAnsi="Monotype Corsiva"/>
                <w:sz w:val="32"/>
                <w:szCs w:val="32"/>
              </w:rPr>
              <w:t>“Medeniyet yolunda yürümek ve başarıya ulaşmak hayat şartıdır. Bu yol üzerinde duraklayanlar, ya da ileri değil, geri bakmak cehalet ve gafletinde bulunanlar, dünya medeniyetinin coşkun setleri altında boğulmaya mahkûmdurlar.”                                           Mustafa Kemal ATATÜRK</w:t>
            </w:r>
          </w:p>
        </w:tc>
      </w:tr>
    </w:tbl>
    <w:p w:rsidR="00075F35" w:rsidRDefault="00075F35"/>
    <w:p w:rsidR="00D856F4" w:rsidRDefault="00D856F4"/>
    <w:p w:rsidR="00362E88" w:rsidRDefault="00362E88"/>
    <w:p w:rsidR="00362E88" w:rsidRDefault="00362E88"/>
    <w:p w:rsidR="00362E88" w:rsidRDefault="00362E88"/>
    <w:p w:rsidR="00D856F4" w:rsidRDefault="00D856F4"/>
    <w:p w:rsidR="00D856F4" w:rsidRDefault="00D856F4"/>
    <w:p w:rsidR="00D856F4" w:rsidRPr="00362E88" w:rsidRDefault="00D856F4" w:rsidP="00362E88">
      <w:pPr>
        <w:spacing w:after="200" w:line="276" w:lineRule="auto"/>
        <w:jc w:val="center"/>
        <w:rPr>
          <w:b/>
          <w:sz w:val="32"/>
          <w:szCs w:val="32"/>
        </w:rPr>
      </w:pPr>
      <w:r w:rsidRPr="00362E88">
        <w:rPr>
          <w:b/>
          <w:sz w:val="32"/>
          <w:szCs w:val="32"/>
        </w:rPr>
        <w:t>SUNUŞ</w:t>
      </w:r>
    </w:p>
    <w:p w:rsidR="00C05375" w:rsidRPr="00C05375" w:rsidRDefault="00C05375" w:rsidP="00C05375">
      <w:pPr>
        <w:spacing w:after="200" w:line="276" w:lineRule="auto"/>
        <w:jc w:val="center"/>
        <w:rPr>
          <w:b/>
        </w:rPr>
      </w:pPr>
      <w:r>
        <w:rPr>
          <w:rFonts w:ascii="Arial" w:hAnsi="Arial" w:cs="Arial"/>
          <w:i/>
          <w:noProof/>
        </w:rPr>
        <w:lastRenderedPageBreak/>
        <w:drawing>
          <wp:inline distT="0" distB="0" distL="0" distR="0">
            <wp:extent cx="4914900" cy="3876675"/>
            <wp:effectExtent l="0" t="0" r="0" b="9525"/>
            <wp:docPr id="7" name="Resim 7" descr="IMG-20200303-W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00303-WA0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3876675"/>
                    </a:xfrm>
                    <a:prstGeom prst="rect">
                      <a:avLst/>
                    </a:prstGeom>
                    <a:noFill/>
                    <a:ln>
                      <a:noFill/>
                    </a:ln>
                  </pic:spPr>
                </pic:pic>
              </a:graphicData>
            </a:graphic>
          </wp:inline>
        </w:drawing>
      </w:r>
    </w:p>
    <w:p w:rsidR="002413E7" w:rsidRDefault="008C5EDC" w:rsidP="00367A7B">
      <w:r w:rsidRPr="00367A7B">
        <w:tab/>
      </w:r>
    </w:p>
    <w:p w:rsidR="00362E88" w:rsidRPr="00CB0FC7" w:rsidRDefault="00F219B6" w:rsidP="00367A7B">
      <w:r>
        <w:tab/>
      </w:r>
      <w:r w:rsidR="008C5EDC" w:rsidRPr="00CB0FC7">
        <w:t>Dünyada yaşanan gerek teknolojik</w:t>
      </w:r>
      <w:r w:rsidR="00641AC9" w:rsidRPr="00CB0FC7">
        <w:t>,</w:t>
      </w:r>
      <w:r w:rsidR="008C5EDC" w:rsidRPr="00CB0FC7">
        <w:t xml:space="preserve"> gerekse doğadan kaynaklı değişimler bizlerin elimizdeki </w:t>
      </w:r>
      <w:r w:rsidR="00423F57" w:rsidRPr="00CB0FC7">
        <w:t>imkânları</w:t>
      </w:r>
      <w:r w:rsidR="008C5EDC" w:rsidRPr="00CB0FC7">
        <w:t xml:space="preserve"> en faydalı şekilde kullanmayı</w:t>
      </w:r>
      <w:r w:rsidR="00423F57" w:rsidRPr="00CB0FC7">
        <w:t xml:space="preserve">, yaşanabilecek olumsuzlara karşı tedbirler </w:t>
      </w:r>
      <w:r w:rsidR="00362E88" w:rsidRPr="00CB0FC7">
        <w:t>almayı gerekli hale getirmiştir. B</w:t>
      </w:r>
      <w:r w:rsidR="00423F57" w:rsidRPr="00CB0FC7">
        <w:t>unların yap</w:t>
      </w:r>
      <w:r w:rsidR="00362E88" w:rsidRPr="00CB0FC7">
        <w:t>ılabilmesi maksimum verim alına</w:t>
      </w:r>
      <w:r w:rsidR="00423F57" w:rsidRPr="00CB0FC7">
        <w:t xml:space="preserve">bilmesi </w:t>
      </w:r>
      <w:r w:rsidR="00362E88" w:rsidRPr="00CB0FC7">
        <w:t xml:space="preserve">için </w:t>
      </w:r>
      <w:r w:rsidR="00423F57" w:rsidRPr="00CB0FC7">
        <w:t>uzun vadeli planların yapılmasını</w:t>
      </w:r>
      <w:r w:rsidR="00362E88" w:rsidRPr="00CB0FC7">
        <w:t xml:space="preserve"> zorunlu kılmıştır.</w:t>
      </w:r>
    </w:p>
    <w:p w:rsidR="00367A7B" w:rsidRPr="00CB0FC7" w:rsidRDefault="00362E88" w:rsidP="00367A7B">
      <w:r w:rsidRPr="00CB0FC7">
        <w:tab/>
      </w:r>
      <w:r w:rsidR="008C5EDC" w:rsidRPr="00CB0FC7">
        <w:t xml:space="preserve"> </w:t>
      </w:r>
      <w:r w:rsidRPr="00CB0FC7">
        <w:t>B</w:t>
      </w:r>
      <w:r w:rsidR="00423F57" w:rsidRPr="00CB0FC7">
        <w:t xml:space="preserve">u planlar dünyanın, ülkemizin ve </w:t>
      </w:r>
      <w:r w:rsidR="00C05375" w:rsidRPr="00CB0FC7">
        <w:t>Milli Eğitim Bakanlığının</w:t>
      </w:r>
      <w:r w:rsidR="00423F57" w:rsidRPr="00CB0FC7">
        <w:t xml:space="preserve"> </w:t>
      </w:r>
      <w:r w:rsidR="00C05375" w:rsidRPr="00CB0FC7">
        <w:t>planları</w:t>
      </w:r>
      <w:r w:rsidR="00423F57" w:rsidRPr="00CB0FC7">
        <w:t xml:space="preserve"> ile örtüşerek tüm paydaşların </w:t>
      </w:r>
      <w:r w:rsidR="008D30EB" w:rsidRPr="00CB0FC7">
        <w:t xml:space="preserve">demokratik bir şekilde katılımıyla </w:t>
      </w:r>
      <w:r w:rsidR="00F219B6" w:rsidRPr="00CB0FC7">
        <w:t>uygulanabilir</w:t>
      </w:r>
      <w:r w:rsidR="00641AC9" w:rsidRPr="00CB0FC7">
        <w:t>.</w:t>
      </w:r>
      <w:r w:rsidR="00F219B6" w:rsidRPr="00CB0FC7">
        <w:t xml:space="preserve"> </w:t>
      </w:r>
      <w:r w:rsidR="00641AC9" w:rsidRPr="00CB0FC7">
        <w:t>F</w:t>
      </w:r>
      <w:r w:rsidR="00F219B6" w:rsidRPr="00CB0FC7">
        <w:t>akat planların</w:t>
      </w:r>
      <w:r w:rsidR="008D30EB" w:rsidRPr="00CB0FC7">
        <w:t xml:space="preserve"> uygulanabilirliği ve amaçlanan hedeflere ulaşılması açısından önem arz </w:t>
      </w:r>
      <w:r w:rsidR="00C05375" w:rsidRPr="00CB0FC7">
        <w:t>etmektedir</w:t>
      </w:r>
      <w:r w:rsidR="00F219B6" w:rsidRPr="00CB0FC7">
        <w:t>. B</w:t>
      </w:r>
      <w:r w:rsidR="008D30EB" w:rsidRPr="00CB0FC7">
        <w:t>izler</w:t>
      </w:r>
      <w:r w:rsidR="00F219B6" w:rsidRPr="00CB0FC7">
        <w:t xml:space="preserve"> </w:t>
      </w:r>
      <w:r w:rsidR="008D30EB" w:rsidRPr="00CB0FC7">
        <w:t>de 202</w:t>
      </w:r>
      <w:r w:rsidR="00C05375" w:rsidRPr="00CB0FC7">
        <w:t xml:space="preserve">4-2028 </w:t>
      </w:r>
      <w:r w:rsidR="00F219B6" w:rsidRPr="00CB0FC7">
        <w:t xml:space="preserve">stratejik planını </w:t>
      </w:r>
      <w:proofErr w:type="gramStart"/>
      <w:r w:rsidR="00F219B6" w:rsidRPr="00CB0FC7">
        <w:t>bu  prensipler</w:t>
      </w:r>
      <w:proofErr w:type="gramEnd"/>
      <w:r w:rsidR="00F219B6" w:rsidRPr="00CB0FC7">
        <w:t xml:space="preserve"> çerçevesinde</w:t>
      </w:r>
      <w:r w:rsidR="00367A7B" w:rsidRPr="00CB0FC7">
        <w:t xml:space="preserve"> planlamaya çalıştık, bu bağlamda okulumuzun</w:t>
      </w:r>
      <w:r w:rsidR="008D30EB" w:rsidRPr="00CB0FC7">
        <w:t xml:space="preserve"> </w:t>
      </w:r>
      <w:r w:rsidR="00C05375" w:rsidRPr="00CB0FC7">
        <w:t>vizyon ve</w:t>
      </w:r>
      <w:r w:rsidR="00367A7B" w:rsidRPr="00CB0FC7">
        <w:t xml:space="preserve"> </w:t>
      </w:r>
      <w:r w:rsidR="00C05375" w:rsidRPr="00CB0FC7">
        <w:t>misyonu doğrultusunda</w:t>
      </w:r>
      <w:r w:rsidR="00367A7B" w:rsidRPr="00CB0FC7">
        <w:t xml:space="preserve"> yürütülecek çalışmalarda başarılar dileriz.</w:t>
      </w:r>
    </w:p>
    <w:p w:rsidR="00367A7B" w:rsidRDefault="00367A7B" w:rsidP="00367A7B">
      <w:pPr>
        <w:autoSpaceDE w:val="0"/>
        <w:autoSpaceDN w:val="0"/>
        <w:adjustRightInd w:val="0"/>
        <w:ind w:firstLine="708"/>
        <w:jc w:val="both"/>
      </w:pPr>
      <w:r w:rsidRPr="00367A7B">
        <w:t>5018 sayılı Kamu Mali Yönetimi ve Kontrol Kanunu, Kamu İdarelerinde Stratejik Planlamaya İlişkin Usul ve Esaslar Hakkında Yönetmelikte kamu idarelerince hazırlanacak stratejik planların genel çerçevesini belirlemek amacıyla “Kamu İdareleri İçin Stratejik Planlama Kılavuzu” hazırlanmış ve merkezimizde yapısından hareketle bu stratejik planı hazırla</w:t>
      </w:r>
      <w:r w:rsidR="00DC209B">
        <w:t>n</w:t>
      </w:r>
      <w:r w:rsidRPr="00367A7B">
        <w:t>mıştır.</w:t>
      </w:r>
    </w:p>
    <w:p w:rsidR="00C05375" w:rsidRDefault="00C05375" w:rsidP="00367A7B">
      <w:pPr>
        <w:autoSpaceDE w:val="0"/>
        <w:autoSpaceDN w:val="0"/>
        <w:adjustRightInd w:val="0"/>
        <w:ind w:firstLine="708"/>
        <w:jc w:val="both"/>
      </w:pPr>
    </w:p>
    <w:p w:rsidR="002413E7" w:rsidRDefault="00C05375" w:rsidP="00C05375">
      <w:pPr>
        <w:jc w:val="both"/>
        <w:rPr>
          <w:b/>
          <w:i/>
        </w:rPr>
      </w:pPr>
      <w:r w:rsidRPr="009B6677">
        <w:rPr>
          <w:b/>
          <w:i/>
        </w:rPr>
        <w:t xml:space="preserve">                                                                                            </w:t>
      </w:r>
      <w:r>
        <w:rPr>
          <w:b/>
          <w:i/>
        </w:rPr>
        <w:t xml:space="preserve"> </w:t>
      </w:r>
    </w:p>
    <w:p w:rsidR="00C05375" w:rsidRPr="009B6677" w:rsidRDefault="002413E7" w:rsidP="00C05375">
      <w:pPr>
        <w:jc w:val="both"/>
        <w:rPr>
          <w:b/>
          <w:i/>
        </w:rPr>
      </w:pPr>
      <w:r>
        <w:rPr>
          <w:b/>
          <w:i/>
        </w:rPr>
        <w:t xml:space="preserve">                                                                                             </w:t>
      </w:r>
      <w:r w:rsidR="00C05375">
        <w:rPr>
          <w:b/>
          <w:i/>
        </w:rPr>
        <w:t xml:space="preserve">      Ömer GÖK</w:t>
      </w:r>
    </w:p>
    <w:p w:rsidR="00C05375" w:rsidRDefault="00C05375" w:rsidP="00367A7B">
      <w:pPr>
        <w:autoSpaceDE w:val="0"/>
        <w:autoSpaceDN w:val="0"/>
        <w:adjustRightInd w:val="0"/>
        <w:ind w:firstLine="708"/>
        <w:jc w:val="both"/>
        <w:rPr>
          <w:b/>
          <w:sz w:val="18"/>
          <w:szCs w:val="18"/>
        </w:rPr>
      </w:pPr>
      <w:r>
        <w:rPr>
          <w:b/>
          <w:sz w:val="18"/>
          <w:szCs w:val="18"/>
        </w:rPr>
        <w:t xml:space="preserve">                                                                                                                     </w:t>
      </w:r>
      <w:r w:rsidR="00F219B6" w:rsidRPr="00F219B6">
        <w:rPr>
          <w:b/>
          <w:i/>
          <w:sz w:val="18"/>
          <w:szCs w:val="18"/>
        </w:rPr>
        <w:t>Yüreğir Mesleki Eğitim Merkezi Müdürü</w:t>
      </w:r>
    </w:p>
    <w:p w:rsidR="00B33264" w:rsidRDefault="00B33264" w:rsidP="00367A7B">
      <w:pPr>
        <w:autoSpaceDE w:val="0"/>
        <w:autoSpaceDN w:val="0"/>
        <w:adjustRightInd w:val="0"/>
        <w:ind w:firstLine="708"/>
        <w:jc w:val="both"/>
        <w:rPr>
          <w:b/>
          <w:sz w:val="18"/>
          <w:szCs w:val="18"/>
        </w:rPr>
      </w:pPr>
    </w:p>
    <w:p w:rsidR="00B33264" w:rsidRDefault="00B33264" w:rsidP="00367A7B">
      <w:pPr>
        <w:autoSpaceDE w:val="0"/>
        <w:autoSpaceDN w:val="0"/>
        <w:adjustRightInd w:val="0"/>
        <w:ind w:firstLine="708"/>
        <w:jc w:val="both"/>
        <w:rPr>
          <w:b/>
          <w:sz w:val="18"/>
          <w:szCs w:val="18"/>
        </w:rPr>
      </w:pPr>
    </w:p>
    <w:p w:rsidR="00B33264" w:rsidRDefault="00B33264" w:rsidP="00367A7B">
      <w:pPr>
        <w:autoSpaceDE w:val="0"/>
        <w:autoSpaceDN w:val="0"/>
        <w:adjustRightInd w:val="0"/>
        <w:ind w:firstLine="708"/>
        <w:jc w:val="both"/>
        <w:rPr>
          <w:b/>
          <w:sz w:val="18"/>
          <w:szCs w:val="18"/>
        </w:rPr>
      </w:pPr>
    </w:p>
    <w:p w:rsidR="00B33264" w:rsidRDefault="00B33264" w:rsidP="00367A7B">
      <w:pPr>
        <w:autoSpaceDE w:val="0"/>
        <w:autoSpaceDN w:val="0"/>
        <w:adjustRightInd w:val="0"/>
        <w:ind w:firstLine="708"/>
        <w:jc w:val="both"/>
        <w:rPr>
          <w:b/>
          <w:sz w:val="18"/>
          <w:szCs w:val="18"/>
        </w:rPr>
      </w:pPr>
    </w:p>
    <w:p w:rsidR="00B33264" w:rsidRDefault="00B33264" w:rsidP="00367A7B">
      <w:pPr>
        <w:autoSpaceDE w:val="0"/>
        <w:autoSpaceDN w:val="0"/>
        <w:adjustRightInd w:val="0"/>
        <w:ind w:firstLine="708"/>
        <w:jc w:val="both"/>
        <w:rPr>
          <w:b/>
          <w:sz w:val="18"/>
          <w:szCs w:val="18"/>
        </w:rPr>
      </w:pPr>
    </w:p>
    <w:p w:rsidR="00010D6B" w:rsidRDefault="00010D6B" w:rsidP="00367A7B">
      <w:pPr>
        <w:autoSpaceDE w:val="0"/>
        <w:autoSpaceDN w:val="0"/>
        <w:adjustRightInd w:val="0"/>
        <w:ind w:firstLine="708"/>
        <w:jc w:val="both"/>
        <w:rPr>
          <w:b/>
          <w:sz w:val="18"/>
          <w:szCs w:val="18"/>
        </w:rPr>
      </w:pPr>
      <w:bookmarkStart w:id="0" w:name="_GoBack"/>
      <w:bookmarkEnd w:id="0"/>
    </w:p>
    <w:p w:rsidR="00B33264" w:rsidRDefault="00B33264" w:rsidP="00367A7B">
      <w:pPr>
        <w:autoSpaceDE w:val="0"/>
        <w:autoSpaceDN w:val="0"/>
        <w:adjustRightInd w:val="0"/>
        <w:ind w:firstLine="708"/>
        <w:jc w:val="both"/>
        <w:rPr>
          <w:b/>
          <w:sz w:val="18"/>
          <w:szCs w:val="18"/>
        </w:rPr>
      </w:pPr>
    </w:p>
    <w:p w:rsidR="00B33264" w:rsidRDefault="00B33264" w:rsidP="00367A7B">
      <w:pPr>
        <w:autoSpaceDE w:val="0"/>
        <w:autoSpaceDN w:val="0"/>
        <w:adjustRightInd w:val="0"/>
        <w:ind w:firstLine="708"/>
        <w:jc w:val="both"/>
        <w:rPr>
          <w:b/>
          <w:sz w:val="18"/>
          <w:szCs w:val="18"/>
        </w:rPr>
      </w:pPr>
    </w:p>
    <w:p w:rsidR="00B33264" w:rsidRDefault="00B33264" w:rsidP="00367A7B">
      <w:pPr>
        <w:autoSpaceDE w:val="0"/>
        <w:autoSpaceDN w:val="0"/>
        <w:adjustRightInd w:val="0"/>
        <w:ind w:firstLine="708"/>
        <w:jc w:val="both"/>
        <w:rPr>
          <w:b/>
          <w:sz w:val="18"/>
          <w:szCs w:val="18"/>
        </w:rPr>
      </w:pPr>
    </w:p>
    <w:p w:rsidR="00B33264" w:rsidRDefault="00B33264" w:rsidP="00367A7B">
      <w:pPr>
        <w:autoSpaceDE w:val="0"/>
        <w:autoSpaceDN w:val="0"/>
        <w:adjustRightInd w:val="0"/>
        <w:ind w:firstLine="708"/>
        <w:jc w:val="both"/>
        <w:rPr>
          <w:b/>
          <w:sz w:val="18"/>
          <w:szCs w:val="18"/>
        </w:rPr>
      </w:pPr>
    </w:p>
    <w:p w:rsidR="00B33264" w:rsidRDefault="00B33264" w:rsidP="00367A7B">
      <w:pPr>
        <w:autoSpaceDE w:val="0"/>
        <w:autoSpaceDN w:val="0"/>
        <w:adjustRightInd w:val="0"/>
        <w:ind w:firstLine="708"/>
        <w:jc w:val="both"/>
        <w:rPr>
          <w:b/>
          <w:sz w:val="18"/>
          <w:szCs w:val="18"/>
        </w:rPr>
      </w:pPr>
    </w:p>
    <w:p w:rsidR="00B33264" w:rsidRDefault="00B33264" w:rsidP="00367A7B">
      <w:pPr>
        <w:autoSpaceDE w:val="0"/>
        <w:autoSpaceDN w:val="0"/>
        <w:adjustRightInd w:val="0"/>
        <w:ind w:firstLine="708"/>
        <w:jc w:val="both"/>
        <w:rPr>
          <w:b/>
          <w:sz w:val="18"/>
          <w:szCs w:val="18"/>
        </w:rPr>
      </w:pPr>
    </w:p>
    <w:p w:rsidR="002413E7" w:rsidRDefault="002413E7" w:rsidP="002413E7">
      <w:pPr>
        <w:jc w:val="both"/>
        <w:rPr>
          <w:b/>
        </w:rPr>
      </w:pPr>
    </w:p>
    <w:p w:rsidR="00641AC9" w:rsidRDefault="00641AC9" w:rsidP="002413E7">
      <w:pPr>
        <w:jc w:val="both"/>
        <w:rPr>
          <w:b/>
        </w:rPr>
      </w:pPr>
    </w:p>
    <w:p w:rsidR="002413E7" w:rsidRDefault="002413E7" w:rsidP="002413E7">
      <w:pPr>
        <w:jc w:val="both"/>
        <w:rPr>
          <w:b/>
        </w:rPr>
      </w:pPr>
      <w:r w:rsidRPr="001C737A">
        <w:rPr>
          <w:b/>
        </w:rPr>
        <w:lastRenderedPageBreak/>
        <w:t>GİRİŞ</w:t>
      </w:r>
    </w:p>
    <w:p w:rsidR="002413E7" w:rsidRDefault="002413E7" w:rsidP="002413E7">
      <w:pPr>
        <w:jc w:val="both"/>
        <w:rPr>
          <w:b/>
        </w:rPr>
      </w:pPr>
    </w:p>
    <w:p w:rsidR="002413E7" w:rsidRPr="00BB66F4" w:rsidRDefault="002413E7" w:rsidP="002413E7">
      <w:pPr>
        <w:spacing w:line="360" w:lineRule="auto"/>
        <w:jc w:val="both"/>
      </w:pPr>
      <w:r w:rsidRPr="00ED279C">
        <w:t xml:space="preserve">5018 sayılı Kamu Mali yönetimi ve Kontrol Kanunun 9. Maddesi “Kamu idareleri; kalkınma planları, programlar ilgili mevzuat ve benimsedikleri temel ilkeler çerçevesinde geleceğe ilişkin </w:t>
      </w:r>
      <w:proofErr w:type="gramStart"/>
      <w:r w:rsidRPr="00ED279C">
        <w:t>misyon</w:t>
      </w:r>
      <w:proofErr w:type="gramEnd"/>
      <w:r w:rsidRPr="00ED279C">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ve “Kamu idareleri, kamu hizmetlerinin istenilen düzeyde ve kalitede sunulabilmesi için bütçeleri ile program ve proje bazında kaynak tahsislerini; stratejik planlarına, yıllık amaç ve hedefleriyle performans göstergelerine dayandırmak zorundadırlar.”</w:t>
      </w:r>
      <w:r w:rsidRPr="00BB66F4">
        <w:t xml:space="preserve"> </w:t>
      </w:r>
      <w:r w:rsidRPr="00ED279C">
        <w:t>İfadesi doğrultusunda okulumuz müdürlüğ</w:t>
      </w:r>
      <w:r>
        <w:t>ü 2024-2028</w:t>
      </w:r>
      <w:r w:rsidRPr="00BB66F4">
        <w:t xml:space="preserve"> yıllarını kapsayacak şekilde 5</w:t>
      </w:r>
      <w:r w:rsidRPr="00ED279C">
        <w:t xml:space="preserve"> yıllık </w:t>
      </w:r>
      <w:r w:rsidRPr="00CB0FC7">
        <w:t>toplumun beklentileri, gelişen ve değişen şartlar, teknolojideki gelişmeler göz önünde bulundurularak, kabul edilebilir, uygulana</w:t>
      </w:r>
      <w:r w:rsidR="00F219B6" w:rsidRPr="00CB0FC7">
        <w:t>bilir ve sonuç alına</w:t>
      </w:r>
      <w:r w:rsidRPr="00CB0FC7">
        <w:t>bilir,</w:t>
      </w:r>
      <w:r>
        <w:rPr>
          <w:color w:val="FF0000"/>
        </w:rPr>
        <w:t xml:space="preserve"> </w:t>
      </w:r>
      <w:r w:rsidRPr="00ED279C">
        <w:t>amaç ve hedeflerini gösteren stratejik planını hazırlamış bulunmaktadır.</w:t>
      </w:r>
    </w:p>
    <w:p w:rsidR="002413E7" w:rsidRPr="00ED279C" w:rsidRDefault="002413E7" w:rsidP="002413E7">
      <w:pPr>
        <w:spacing w:line="360" w:lineRule="auto"/>
        <w:jc w:val="both"/>
      </w:pPr>
    </w:p>
    <w:p w:rsidR="002413E7" w:rsidRPr="00ED279C" w:rsidRDefault="002413E7" w:rsidP="002413E7">
      <w:pPr>
        <w:spacing w:line="360" w:lineRule="auto"/>
        <w:jc w:val="both"/>
      </w:pPr>
      <w:r w:rsidRPr="00ED279C">
        <w:tab/>
        <w:t>Bu plan kurumumuzda görev alan tüm personelin katılımını ve kurum yöneticisinin tam desteğini içeren sonuç almaya yönelik çalışmalarımızı belirler. Bu planlamanın geleceğimize önemli katkılar sağlayacağına olan inancımız sonsuzdur.</w:t>
      </w:r>
    </w:p>
    <w:p w:rsidR="002413E7" w:rsidRDefault="002413E7" w:rsidP="002413E7">
      <w:pPr>
        <w:jc w:val="both"/>
      </w:pPr>
    </w:p>
    <w:p w:rsidR="002413E7" w:rsidRPr="00D55651" w:rsidRDefault="002413E7" w:rsidP="002413E7">
      <w:pPr>
        <w:jc w:val="both"/>
      </w:pPr>
    </w:p>
    <w:p w:rsidR="002413E7" w:rsidRPr="00D55651" w:rsidRDefault="002413E7" w:rsidP="002413E7">
      <w:pPr>
        <w:jc w:val="right"/>
      </w:pPr>
      <w:r w:rsidRPr="00D55651">
        <w:t>Stratejik Plan</w:t>
      </w:r>
      <w:r>
        <w:t xml:space="preserve"> Hazırlama</w:t>
      </w:r>
      <w:r w:rsidRPr="00D55651">
        <w:t xml:space="preserve"> Ekibi</w:t>
      </w:r>
    </w:p>
    <w:p w:rsidR="00B33264" w:rsidRPr="009662CC" w:rsidRDefault="00B33264" w:rsidP="00B33264">
      <w:pPr>
        <w:spacing w:line="360" w:lineRule="auto"/>
        <w:rPr>
          <w:b/>
        </w:rPr>
      </w:pPr>
    </w:p>
    <w:p w:rsidR="00B33264" w:rsidRDefault="00B33264" w:rsidP="00367A7B">
      <w:pPr>
        <w:autoSpaceDE w:val="0"/>
        <w:autoSpaceDN w:val="0"/>
        <w:adjustRightInd w:val="0"/>
        <w:ind w:firstLine="708"/>
        <w:jc w:val="both"/>
      </w:pPr>
    </w:p>
    <w:p w:rsidR="00C05375" w:rsidRPr="00367A7B" w:rsidRDefault="00C05375" w:rsidP="00367A7B">
      <w:pPr>
        <w:autoSpaceDE w:val="0"/>
        <w:autoSpaceDN w:val="0"/>
        <w:adjustRightInd w:val="0"/>
        <w:ind w:firstLine="708"/>
        <w:jc w:val="both"/>
      </w:pPr>
    </w:p>
    <w:p w:rsidR="00367A7B" w:rsidRDefault="00367A7B"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367A7B"/>
    <w:p w:rsidR="002413E7" w:rsidRDefault="002413E7" w:rsidP="002413E7"/>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F219B6" w:rsidRDefault="00F219B6" w:rsidP="002413E7">
      <w:pPr>
        <w:rPr>
          <w:rFonts w:ascii="Tahoma" w:hAnsi="Tahoma" w:cs="Tahoma"/>
          <w:sz w:val="16"/>
          <w:szCs w:val="16"/>
        </w:rPr>
      </w:pPr>
    </w:p>
    <w:p w:rsidR="002413E7" w:rsidRPr="008D0FE9" w:rsidRDefault="002413E7" w:rsidP="002413E7">
      <w:pPr>
        <w:rPr>
          <w:rFonts w:ascii="Tahoma" w:hAnsi="Tahoma" w:cs="Tahoma"/>
          <w:b/>
          <w:sz w:val="16"/>
          <w:szCs w:val="16"/>
        </w:rPr>
      </w:pPr>
      <w:r w:rsidRPr="008D0FE9">
        <w:rPr>
          <w:rFonts w:ascii="Tahoma" w:hAnsi="Tahoma" w:cs="Tahoma"/>
          <w:sz w:val="16"/>
          <w:szCs w:val="16"/>
        </w:rPr>
        <w:t xml:space="preserve">                                                   </w:t>
      </w:r>
      <w:r w:rsidRPr="008D0FE9">
        <w:rPr>
          <w:rFonts w:ascii="Tahoma" w:hAnsi="Tahoma" w:cs="Tahoma"/>
          <w:b/>
          <w:sz w:val="16"/>
          <w:szCs w:val="16"/>
        </w:rPr>
        <w:t>İÇİNDEKİLER</w:t>
      </w:r>
    </w:p>
    <w:p w:rsidR="002413E7" w:rsidRPr="008D0FE9" w:rsidRDefault="002413E7" w:rsidP="002413E7">
      <w:pPr>
        <w:pStyle w:val="T1"/>
        <w:tabs>
          <w:tab w:val="right" w:leader="dot" w:pos="9628"/>
        </w:tabs>
        <w:rPr>
          <w:rFonts w:asciiTheme="minorHAnsi" w:eastAsiaTheme="minorEastAsia" w:hAnsiTheme="minorHAnsi" w:cstheme="minorBidi"/>
          <w:noProof/>
          <w:sz w:val="16"/>
          <w:szCs w:val="16"/>
          <w:lang w:eastAsia="tr-TR"/>
        </w:rPr>
      </w:pPr>
      <w:r w:rsidRPr="008D0FE9">
        <w:rPr>
          <w:rFonts w:ascii="Tahoma" w:hAnsi="Tahoma" w:cs="Tahoma"/>
          <w:sz w:val="16"/>
          <w:szCs w:val="16"/>
        </w:rPr>
        <w:fldChar w:fldCharType="begin"/>
      </w:r>
      <w:r w:rsidRPr="008D0FE9">
        <w:rPr>
          <w:rFonts w:ascii="Tahoma" w:hAnsi="Tahoma" w:cs="Tahoma"/>
          <w:sz w:val="16"/>
          <w:szCs w:val="16"/>
        </w:rPr>
        <w:instrText xml:space="preserve"> TOC \o "1-3" \h \z \u </w:instrText>
      </w:r>
      <w:r w:rsidRPr="008D0FE9">
        <w:rPr>
          <w:rFonts w:ascii="Tahoma" w:hAnsi="Tahoma" w:cs="Tahoma"/>
          <w:sz w:val="16"/>
          <w:szCs w:val="16"/>
        </w:rPr>
        <w:fldChar w:fldCharType="separate"/>
      </w:r>
      <w:hyperlink w:anchor="_Toc420682777" w:history="1">
        <w:r w:rsidRPr="008D0FE9">
          <w:rPr>
            <w:rStyle w:val="Kpr"/>
            <w:noProof/>
            <w:sz w:val="16"/>
            <w:szCs w:val="16"/>
          </w:rPr>
          <w:t>1.BÖLÜM</w:t>
        </w:r>
        <w:r w:rsidRPr="008D0FE9">
          <w:rPr>
            <w:noProof/>
            <w:webHidden/>
            <w:sz w:val="16"/>
            <w:szCs w:val="16"/>
          </w:rPr>
          <w:tab/>
        </w:r>
        <w:r w:rsidRPr="008D0FE9">
          <w:rPr>
            <w:noProof/>
            <w:webHidden/>
            <w:sz w:val="16"/>
            <w:szCs w:val="16"/>
          </w:rPr>
          <w:fldChar w:fldCharType="begin"/>
        </w:r>
        <w:r w:rsidRPr="008D0FE9">
          <w:rPr>
            <w:noProof/>
            <w:webHidden/>
            <w:sz w:val="16"/>
            <w:szCs w:val="16"/>
          </w:rPr>
          <w:instrText xml:space="preserve"> PAGEREF _Toc420682777 \h </w:instrText>
        </w:r>
        <w:r w:rsidRPr="008D0FE9">
          <w:rPr>
            <w:noProof/>
            <w:webHidden/>
            <w:sz w:val="16"/>
            <w:szCs w:val="16"/>
          </w:rPr>
        </w:r>
        <w:r w:rsidRPr="008D0FE9">
          <w:rPr>
            <w:noProof/>
            <w:webHidden/>
            <w:sz w:val="16"/>
            <w:szCs w:val="16"/>
          </w:rPr>
          <w:fldChar w:fldCharType="separate"/>
        </w:r>
        <w:r w:rsidRPr="008D0FE9">
          <w:rPr>
            <w:noProof/>
            <w:webHidden/>
            <w:sz w:val="16"/>
            <w:szCs w:val="16"/>
          </w:rPr>
          <w:t>8</w:t>
        </w:r>
        <w:r w:rsidRPr="008D0FE9">
          <w:rPr>
            <w:noProof/>
            <w:webHidden/>
            <w:sz w:val="16"/>
            <w:szCs w:val="16"/>
          </w:rPr>
          <w:fldChar w:fldCharType="end"/>
        </w:r>
      </w:hyperlink>
    </w:p>
    <w:p w:rsidR="002413E7" w:rsidRPr="008D0FE9" w:rsidRDefault="003145C6" w:rsidP="002413E7">
      <w:pPr>
        <w:pStyle w:val="T1"/>
        <w:tabs>
          <w:tab w:val="right" w:leader="dot" w:pos="9628"/>
        </w:tabs>
        <w:rPr>
          <w:rFonts w:asciiTheme="minorHAnsi" w:eastAsiaTheme="minorEastAsia" w:hAnsiTheme="minorHAnsi" w:cstheme="minorBidi"/>
          <w:noProof/>
          <w:sz w:val="16"/>
          <w:szCs w:val="16"/>
          <w:lang w:eastAsia="tr-TR"/>
        </w:rPr>
      </w:pPr>
      <w:hyperlink w:anchor="_Toc420682778" w:history="1">
        <w:r w:rsidR="002413E7" w:rsidRPr="008D0FE9">
          <w:rPr>
            <w:rStyle w:val="Kpr"/>
            <w:noProof/>
            <w:sz w:val="16"/>
            <w:szCs w:val="16"/>
          </w:rPr>
          <w:t>1. STRATEJİK PLAN HAZIRLIK SÜRECİ</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_Toc420682778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8</w:t>
        </w:r>
        <w:r w:rsidR="002413E7" w:rsidRPr="008D0FE9">
          <w:rPr>
            <w:noProof/>
            <w:webHidden/>
            <w:sz w:val="16"/>
            <w:szCs w:val="16"/>
          </w:rPr>
          <w:fldChar w:fldCharType="end"/>
        </w:r>
      </w:hyperlink>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779" w:history="1">
        <w:r w:rsidR="002413E7" w:rsidRPr="008D0FE9">
          <w:rPr>
            <w:rStyle w:val="Kpr"/>
            <w:rFonts w:ascii="Times New Roman" w:hAnsi="Times New Roman" w:cs="Times New Roman"/>
            <w:noProof/>
            <w:sz w:val="16"/>
            <w:szCs w:val="16"/>
          </w:rPr>
          <w:t>1.1.  STRATEJİK PLANLAMA SÜRECİ</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_Toc420682779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8</w:t>
        </w:r>
        <w:r w:rsidR="002413E7" w:rsidRPr="008D0FE9">
          <w:rPr>
            <w:noProof/>
            <w:webHidden/>
            <w:sz w:val="16"/>
            <w:szCs w:val="16"/>
          </w:rPr>
          <w:fldChar w:fldCharType="end"/>
        </w:r>
      </w:hyperlink>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780" w:history="1">
        <w:r w:rsidR="002413E7" w:rsidRPr="008D0FE9">
          <w:rPr>
            <w:rStyle w:val="Kpr"/>
            <w:rFonts w:ascii="Times New Roman" w:hAnsi="Times New Roman" w:cs="Times New Roman"/>
            <w:noProof/>
            <w:sz w:val="16"/>
            <w:szCs w:val="16"/>
          </w:rPr>
          <w:t>1.2. YASAL ÇERÇEVE</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_Toc420682780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10</w:t>
        </w:r>
        <w:r w:rsidR="002413E7" w:rsidRPr="008D0FE9">
          <w:rPr>
            <w:noProof/>
            <w:webHidden/>
            <w:sz w:val="16"/>
            <w:szCs w:val="16"/>
          </w:rPr>
          <w:fldChar w:fldCharType="end"/>
        </w:r>
      </w:hyperlink>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781" w:history="1">
        <w:r w:rsidR="002413E7" w:rsidRPr="008D0FE9">
          <w:rPr>
            <w:rStyle w:val="Kpr"/>
            <w:rFonts w:ascii="Times New Roman" w:hAnsi="Times New Roman" w:cs="Times New Roman"/>
            <w:noProof/>
            <w:sz w:val="16"/>
            <w:szCs w:val="16"/>
          </w:rPr>
          <w:t xml:space="preserve">1.3. </w:t>
        </w:r>
        <w:r w:rsidR="00D11E01" w:rsidRPr="008D0FE9">
          <w:rPr>
            <w:rStyle w:val="Kpr"/>
            <w:rFonts w:ascii="Times New Roman" w:hAnsi="Times New Roman" w:cs="Times New Roman"/>
            <w:caps/>
            <w:noProof/>
            <w:sz w:val="16"/>
            <w:szCs w:val="16"/>
          </w:rPr>
          <w:t>YÜREĞİR MESLEKİ EĞİTİM MERKEZİ</w:t>
        </w:r>
        <w:r w:rsidR="002413E7" w:rsidRPr="008D0FE9">
          <w:rPr>
            <w:rStyle w:val="Kpr"/>
            <w:rFonts w:ascii="Times New Roman" w:hAnsi="Times New Roman" w:cs="Times New Roman"/>
            <w:caps/>
            <w:noProof/>
            <w:sz w:val="16"/>
            <w:szCs w:val="16"/>
          </w:rPr>
          <w:t xml:space="preserve"> Gerçekleştirilen Çalışmalar</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_Toc420682781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10</w:t>
        </w:r>
        <w:r w:rsidR="002413E7" w:rsidRPr="008D0FE9">
          <w:rPr>
            <w:noProof/>
            <w:webHidden/>
            <w:sz w:val="16"/>
            <w:szCs w:val="16"/>
          </w:rPr>
          <w:fldChar w:fldCharType="end"/>
        </w:r>
      </w:hyperlink>
    </w:p>
    <w:p w:rsidR="002413E7" w:rsidRPr="008D0FE9" w:rsidRDefault="003145C6" w:rsidP="00D11E01">
      <w:pPr>
        <w:pStyle w:val="T2"/>
        <w:tabs>
          <w:tab w:val="right" w:leader="dot" w:pos="9628"/>
        </w:tabs>
        <w:rPr>
          <w:noProof/>
          <w:sz w:val="16"/>
          <w:szCs w:val="16"/>
        </w:rPr>
      </w:pPr>
      <w:hyperlink w:anchor="_Toc420682782" w:history="1">
        <w:r w:rsidR="002413E7" w:rsidRPr="008D0FE9">
          <w:rPr>
            <w:rStyle w:val="Kpr"/>
            <w:rFonts w:ascii="Times New Roman" w:hAnsi="Times New Roman" w:cs="Times New Roman"/>
            <w:noProof/>
            <w:sz w:val="16"/>
            <w:szCs w:val="16"/>
          </w:rPr>
          <w:t xml:space="preserve">1.4. STRATEJİK </w:t>
        </w:r>
        <w:r w:rsidR="00D11E01" w:rsidRPr="008D0FE9">
          <w:rPr>
            <w:rStyle w:val="Kpr"/>
            <w:rFonts w:ascii="Times New Roman" w:hAnsi="Times New Roman" w:cs="Times New Roman"/>
            <w:noProof/>
            <w:sz w:val="16"/>
            <w:szCs w:val="16"/>
          </w:rPr>
          <w:t>GELİŞTİRME KURULU VE STRATEJİ</w:t>
        </w:r>
        <w:r w:rsidR="002413E7" w:rsidRPr="008D0FE9">
          <w:rPr>
            <w:rStyle w:val="Kpr"/>
            <w:rFonts w:ascii="Times New Roman" w:hAnsi="Times New Roman" w:cs="Times New Roman"/>
            <w:noProof/>
            <w:sz w:val="16"/>
            <w:szCs w:val="16"/>
          </w:rPr>
          <w:t xml:space="preserve"> PLAN</w:t>
        </w:r>
        <w:r w:rsidR="00D11E01" w:rsidRPr="008D0FE9">
          <w:rPr>
            <w:rStyle w:val="Kpr"/>
            <w:rFonts w:ascii="Times New Roman" w:hAnsi="Times New Roman" w:cs="Times New Roman"/>
            <w:noProof/>
            <w:sz w:val="16"/>
            <w:szCs w:val="16"/>
          </w:rPr>
          <w:t>LAMA</w:t>
        </w:r>
        <w:r w:rsidR="002413E7" w:rsidRPr="008D0FE9">
          <w:rPr>
            <w:rStyle w:val="Kpr"/>
            <w:rFonts w:ascii="Times New Roman" w:hAnsi="Times New Roman" w:cs="Times New Roman"/>
            <w:noProof/>
            <w:sz w:val="16"/>
            <w:szCs w:val="16"/>
          </w:rPr>
          <w:t xml:space="preserve"> EKİBİ</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_Toc420682782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11</w:t>
        </w:r>
        <w:r w:rsidR="002413E7" w:rsidRPr="008D0FE9">
          <w:rPr>
            <w:noProof/>
            <w:webHidden/>
            <w:sz w:val="16"/>
            <w:szCs w:val="16"/>
          </w:rPr>
          <w:fldChar w:fldCharType="end"/>
        </w:r>
      </w:hyperlink>
    </w:p>
    <w:p w:rsidR="002413E7" w:rsidRPr="008D0FE9" w:rsidRDefault="003145C6" w:rsidP="002413E7">
      <w:pPr>
        <w:pStyle w:val="T1"/>
        <w:tabs>
          <w:tab w:val="right" w:leader="dot" w:pos="9628"/>
        </w:tabs>
        <w:rPr>
          <w:rFonts w:asciiTheme="minorHAnsi" w:eastAsiaTheme="minorEastAsia" w:hAnsiTheme="minorHAnsi" w:cstheme="minorBidi"/>
          <w:noProof/>
          <w:sz w:val="16"/>
          <w:szCs w:val="16"/>
          <w:lang w:eastAsia="tr-TR"/>
        </w:rPr>
      </w:pPr>
      <w:hyperlink w:anchor="_Toc420682783" w:history="1">
        <w:r w:rsidR="002413E7" w:rsidRPr="008D0FE9">
          <w:rPr>
            <w:rStyle w:val="Kpr"/>
            <w:rFonts w:ascii="Times New Roman" w:hAnsi="Times New Roman"/>
            <w:noProof/>
            <w:sz w:val="16"/>
            <w:szCs w:val="16"/>
          </w:rPr>
          <w:t>2.BÖLÜM</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_Toc420682783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1</w:t>
        </w:r>
        <w:r w:rsidR="002413E7" w:rsidRPr="008D0FE9">
          <w:rPr>
            <w:noProof/>
            <w:webHidden/>
            <w:sz w:val="16"/>
            <w:szCs w:val="16"/>
          </w:rPr>
          <w:fldChar w:fldCharType="end"/>
        </w:r>
      </w:hyperlink>
      <w:r w:rsidR="00D11E01" w:rsidRPr="008D0FE9">
        <w:rPr>
          <w:noProof/>
          <w:sz w:val="16"/>
          <w:szCs w:val="16"/>
        </w:rPr>
        <w:t>2</w:t>
      </w:r>
    </w:p>
    <w:p w:rsidR="002413E7" w:rsidRPr="008D0FE9" w:rsidRDefault="003145C6" w:rsidP="002413E7">
      <w:pPr>
        <w:pStyle w:val="T1"/>
        <w:tabs>
          <w:tab w:val="right" w:leader="dot" w:pos="9628"/>
        </w:tabs>
        <w:rPr>
          <w:rFonts w:asciiTheme="minorHAnsi" w:eastAsiaTheme="minorEastAsia" w:hAnsiTheme="minorHAnsi" w:cstheme="minorBidi"/>
          <w:noProof/>
          <w:sz w:val="16"/>
          <w:szCs w:val="16"/>
          <w:lang w:eastAsia="tr-TR"/>
        </w:rPr>
      </w:pPr>
      <w:hyperlink w:anchor="_Toc420682784" w:history="1">
        <w:r w:rsidR="002413E7" w:rsidRPr="008D0FE9">
          <w:rPr>
            <w:rStyle w:val="Kpr"/>
            <w:rFonts w:ascii="Times New Roman" w:hAnsi="Times New Roman"/>
            <w:noProof/>
            <w:sz w:val="16"/>
            <w:szCs w:val="16"/>
          </w:rPr>
          <w:t>2.MEVCUT DURUM ANALİZİ</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_Toc420682784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1</w:t>
        </w:r>
        <w:r w:rsidR="002413E7" w:rsidRPr="008D0FE9">
          <w:rPr>
            <w:noProof/>
            <w:webHidden/>
            <w:sz w:val="16"/>
            <w:szCs w:val="16"/>
          </w:rPr>
          <w:fldChar w:fldCharType="end"/>
        </w:r>
      </w:hyperlink>
      <w:r w:rsidR="00D11E01" w:rsidRPr="008D0FE9">
        <w:rPr>
          <w:noProof/>
          <w:sz w:val="16"/>
          <w:szCs w:val="16"/>
        </w:rPr>
        <w:t>2</w:t>
      </w:r>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785" w:history="1">
        <w:r w:rsidR="002413E7" w:rsidRPr="008D0FE9">
          <w:rPr>
            <w:rStyle w:val="Kpr"/>
            <w:rFonts w:ascii="Times New Roman" w:hAnsi="Times New Roman" w:cs="Times New Roman"/>
            <w:noProof/>
            <w:sz w:val="16"/>
            <w:szCs w:val="16"/>
          </w:rPr>
          <w:t>2.1.</w:t>
        </w:r>
        <w:r w:rsidR="0096733A" w:rsidRPr="008D0FE9">
          <w:rPr>
            <w:rStyle w:val="Kpr"/>
            <w:rFonts w:ascii="Times New Roman" w:hAnsi="Times New Roman" w:cs="Times New Roman"/>
            <w:noProof/>
            <w:sz w:val="16"/>
            <w:szCs w:val="16"/>
          </w:rPr>
          <w:t>YÜREĞİRİN SOSYA-EKONOMİK YAPISI</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_Toc420682785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1</w:t>
        </w:r>
        <w:r w:rsidR="002413E7" w:rsidRPr="008D0FE9">
          <w:rPr>
            <w:noProof/>
            <w:webHidden/>
            <w:sz w:val="16"/>
            <w:szCs w:val="16"/>
          </w:rPr>
          <w:fldChar w:fldCharType="end"/>
        </w:r>
      </w:hyperlink>
      <w:r w:rsidR="0096733A" w:rsidRPr="008D0FE9">
        <w:rPr>
          <w:noProof/>
          <w:sz w:val="16"/>
          <w:szCs w:val="16"/>
        </w:rPr>
        <w:t>2</w:t>
      </w:r>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786" w:history="1">
        <w:r w:rsidR="002413E7" w:rsidRPr="008D0FE9">
          <w:rPr>
            <w:rStyle w:val="Kpr"/>
            <w:rFonts w:ascii="Times New Roman" w:hAnsi="Times New Roman" w:cs="Times New Roman"/>
            <w:noProof/>
            <w:sz w:val="16"/>
            <w:szCs w:val="16"/>
          </w:rPr>
          <w:t xml:space="preserve">2.2. </w:t>
        </w:r>
        <w:r w:rsidR="0096733A" w:rsidRPr="008D0FE9">
          <w:rPr>
            <w:rStyle w:val="Kpr"/>
            <w:rFonts w:ascii="Times New Roman" w:hAnsi="Times New Roman" w:cs="Times New Roman"/>
            <w:noProof/>
            <w:sz w:val="16"/>
            <w:szCs w:val="16"/>
          </w:rPr>
          <w:t>YÜREĞİR MESLEKİ EĞİTİM MERKEZİNİN TARİHSELGELİŞİMİ</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_Toc420682786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1</w:t>
        </w:r>
        <w:r w:rsidR="002413E7" w:rsidRPr="008D0FE9">
          <w:rPr>
            <w:noProof/>
            <w:webHidden/>
            <w:sz w:val="16"/>
            <w:szCs w:val="16"/>
          </w:rPr>
          <w:fldChar w:fldCharType="end"/>
        </w:r>
      </w:hyperlink>
      <w:r w:rsidR="0096733A" w:rsidRPr="008D0FE9">
        <w:rPr>
          <w:noProof/>
          <w:sz w:val="16"/>
          <w:szCs w:val="16"/>
        </w:rPr>
        <w:t>3</w:t>
      </w:r>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787" w:history="1">
        <w:r w:rsidR="0096733A" w:rsidRPr="008D0FE9">
          <w:rPr>
            <w:rStyle w:val="Kpr"/>
            <w:rFonts w:ascii="Times New Roman" w:hAnsi="Times New Roman" w:cs="Times New Roman"/>
            <w:noProof/>
            <w:sz w:val="16"/>
            <w:szCs w:val="16"/>
          </w:rPr>
          <w:t>2.3. OKULUMUZU TANIYALIM</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_Toc420682787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1</w:t>
        </w:r>
        <w:r w:rsidR="002413E7" w:rsidRPr="008D0FE9">
          <w:rPr>
            <w:noProof/>
            <w:webHidden/>
            <w:sz w:val="16"/>
            <w:szCs w:val="16"/>
          </w:rPr>
          <w:fldChar w:fldCharType="end"/>
        </w:r>
      </w:hyperlink>
      <w:r w:rsidR="0096733A" w:rsidRPr="008D0FE9">
        <w:rPr>
          <w:noProof/>
          <w:sz w:val="16"/>
          <w:szCs w:val="16"/>
        </w:rPr>
        <w:t>4</w:t>
      </w:r>
    </w:p>
    <w:p w:rsidR="002413E7" w:rsidRPr="008D0FE9" w:rsidRDefault="0096733A" w:rsidP="0096733A">
      <w:pPr>
        <w:pStyle w:val="T3"/>
        <w:tabs>
          <w:tab w:val="right" w:leader="dot" w:pos="9628"/>
        </w:tabs>
        <w:ind w:left="0"/>
        <w:rPr>
          <w:rFonts w:asciiTheme="minorHAnsi" w:eastAsiaTheme="minorEastAsia" w:hAnsiTheme="minorHAnsi" w:cstheme="minorBidi"/>
          <w:noProof/>
          <w:sz w:val="16"/>
          <w:szCs w:val="16"/>
          <w:lang w:eastAsia="tr-TR"/>
        </w:rPr>
      </w:pPr>
      <w:r w:rsidRPr="008D0FE9">
        <w:rPr>
          <w:sz w:val="16"/>
          <w:szCs w:val="16"/>
        </w:rPr>
        <w:t xml:space="preserve">     </w:t>
      </w:r>
      <w:hyperlink w:anchor="_Toc420682787" w:history="1">
        <w:r w:rsidRPr="008D0FE9">
          <w:rPr>
            <w:rStyle w:val="Kpr"/>
            <w:rFonts w:ascii="Times New Roman" w:hAnsi="Times New Roman" w:cs="Times New Roman"/>
            <w:noProof/>
            <w:sz w:val="16"/>
            <w:szCs w:val="16"/>
          </w:rPr>
          <w:t>2.4. DURUM ANALİZİ</w:t>
        </w:r>
        <w:r w:rsidRPr="008D0FE9">
          <w:rPr>
            <w:noProof/>
            <w:webHidden/>
            <w:sz w:val="16"/>
            <w:szCs w:val="16"/>
          </w:rPr>
          <w:tab/>
          <w:t>…………..</w:t>
        </w:r>
        <w:r w:rsidRPr="008D0FE9">
          <w:rPr>
            <w:noProof/>
            <w:webHidden/>
            <w:sz w:val="16"/>
            <w:szCs w:val="16"/>
          </w:rPr>
          <w:fldChar w:fldCharType="begin"/>
        </w:r>
        <w:r w:rsidRPr="008D0FE9">
          <w:rPr>
            <w:noProof/>
            <w:webHidden/>
            <w:sz w:val="16"/>
            <w:szCs w:val="16"/>
          </w:rPr>
          <w:instrText xml:space="preserve"> PAGEREF _Toc420682787 \h </w:instrText>
        </w:r>
        <w:r w:rsidRPr="008D0FE9">
          <w:rPr>
            <w:noProof/>
            <w:webHidden/>
            <w:sz w:val="16"/>
            <w:szCs w:val="16"/>
          </w:rPr>
        </w:r>
        <w:r w:rsidRPr="008D0FE9">
          <w:rPr>
            <w:noProof/>
            <w:webHidden/>
            <w:sz w:val="16"/>
            <w:szCs w:val="16"/>
          </w:rPr>
          <w:fldChar w:fldCharType="separate"/>
        </w:r>
        <w:r w:rsidRPr="008D0FE9">
          <w:rPr>
            <w:noProof/>
            <w:webHidden/>
            <w:sz w:val="16"/>
            <w:szCs w:val="16"/>
          </w:rPr>
          <w:t>1</w:t>
        </w:r>
        <w:r w:rsidRPr="008D0FE9">
          <w:rPr>
            <w:noProof/>
            <w:webHidden/>
            <w:sz w:val="16"/>
            <w:szCs w:val="16"/>
          </w:rPr>
          <w:fldChar w:fldCharType="end"/>
        </w:r>
      </w:hyperlink>
      <w:r w:rsidRPr="008D0FE9">
        <w:rPr>
          <w:noProof/>
          <w:sz w:val="16"/>
          <w:szCs w:val="16"/>
        </w:rPr>
        <w:t>6</w:t>
      </w:r>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790" w:history="1">
        <w:r w:rsidR="002413E7" w:rsidRPr="008D0FE9">
          <w:rPr>
            <w:rStyle w:val="Kpr"/>
            <w:rFonts w:ascii="Times New Roman" w:hAnsi="Times New Roman" w:cs="Times New Roman"/>
            <w:noProof/>
            <w:sz w:val="16"/>
            <w:szCs w:val="16"/>
          </w:rPr>
          <w:t>2.4</w:t>
        </w:r>
        <w:r w:rsidR="0096733A" w:rsidRPr="008D0FE9">
          <w:rPr>
            <w:rStyle w:val="Kpr"/>
            <w:rFonts w:ascii="Times New Roman" w:hAnsi="Times New Roman" w:cs="Times New Roman"/>
            <w:noProof/>
            <w:sz w:val="16"/>
            <w:szCs w:val="16"/>
          </w:rPr>
          <w:t>.1. YÜREĞİR MELEKİ EĞİTİM MERKEZİ ORGANİZASYON ŞEMASI</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_Toc420682790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1</w:t>
        </w:r>
        <w:r w:rsidR="002413E7" w:rsidRPr="008D0FE9">
          <w:rPr>
            <w:noProof/>
            <w:webHidden/>
            <w:sz w:val="16"/>
            <w:szCs w:val="16"/>
          </w:rPr>
          <w:fldChar w:fldCharType="end"/>
        </w:r>
      </w:hyperlink>
      <w:r w:rsidR="0096733A" w:rsidRPr="008D0FE9">
        <w:rPr>
          <w:noProof/>
          <w:sz w:val="16"/>
          <w:szCs w:val="16"/>
        </w:rPr>
        <w:t>6</w:t>
      </w:r>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791" w:history="1">
        <w:r w:rsidR="0096733A" w:rsidRPr="008D0FE9">
          <w:rPr>
            <w:rStyle w:val="Kpr"/>
            <w:rFonts w:ascii="Times New Roman" w:hAnsi="Times New Roman" w:cs="Times New Roman"/>
            <w:noProof/>
            <w:sz w:val="16"/>
            <w:szCs w:val="16"/>
          </w:rPr>
          <w:t>2.4.2</w:t>
        </w:r>
        <w:r w:rsidR="007F4E74" w:rsidRPr="008D0FE9">
          <w:rPr>
            <w:rStyle w:val="Kpr"/>
            <w:rFonts w:ascii="Times New Roman" w:hAnsi="Times New Roman" w:cs="Times New Roman"/>
            <w:noProof/>
            <w:sz w:val="16"/>
            <w:szCs w:val="16"/>
          </w:rPr>
          <w:t xml:space="preserve">. </w:t>
        </w:r>
        <w:r w:rsidR="0096733A" w:rsidRPr="008D0FE9">
          <w:rPr>
            <w:rStyle w:val="Kpr"/>
            <w:rFonts w:ascii="Times New Roman" w:hAnsi="Times New Roman" w:cs="Times New Roman"/>
            <w:noProof/>
            <w:sz w:val="16"/>
            <w:szCs w:val="16"/>
          </w:rPr>
          <w:t>BAHÇE-BİNA DURUMU</w:t>
        </w:r>
        <w:r w:rsidR="007F4E74" w:rsidRPr="008D0FE9">
          <w:rPr>
            <w:rStyle w:val="Kpr"/>
            <w:rFonts w:ascii="Times New Roman" w:hAnsi="Times New Roman" w:cs="Times New Roman"/>
            <w:noProof/>
            <w:sz w:val="16"/>
            <w:szCs w:val="16"/>
          </w:rPr>
          <w:t>-OKUL TÜRÜ</w:t>
        </w:r>
        <w:r w:rsidR="002413E7" w:rsidRPr="008D0FE9">
          <w:rPr>
            <w:noProof/>
            <w:webHidden/>
            <w:sz w:val="16"/>
            <w:szCs w:val="16"/>
          </w:rPr>
          <w:tab/>
        </w:r>
      </w:hyperlink>
      <w:r w:rsidR="007F4E74" w:rsidRPr="008D0FE9">
        <w:rPr>
          <w:noProof/>
          <w:sz w:val="16"/>
          <w:szCs w:val="16"/>
        </w:rPr>
        <w:t>17</w:t>
      </w:r>
    </w:p>
    <w:p w:rsidR="002413E7" w:rsidRPr="008D0FE9" w:rsidRDefault="007F4E74" w:rsidP="007F4E74">
      <w:pPr>
        <w:pStyle w:val="T3"/>
        <w:tabs>
          <w:tab w:val="right" w:leader="dot" w:pos="9628"/>
        </w:tabs>
        <w:ind w:left="0"/>
        <w:rPr>
          <w:rFonts w:asciiTheme="minorHAnsi" w:eastAsiaTheme="minorEastAsia" w:hAnsiTheme="minorHAnsi" w:cstheme="minorBidi"/>
          <w:noProof/>
          <w:sz w:val="16"/>
          <w:szCs w:val="16"/>
          <w:lang w:eastAsia="tr-TR"/>
        </w:rPr>
      </w:pPr>
      <w:r w:rsidRPr="008D0FE9">
        <w:rPr>
          <w:sz w:val="16"/>
          <w:szCs w:val="16"/>
        </w:rPr>
        <w:t xml:space="preserve">     </w:t>
      </w:r>
      <w:hyperlink w:anchor="_Toc420682792" w:history="1">
        <w:r w:rsidRPr="008D0FE9">
          <w:rPr>
            <w:rStyle w:val="Kpr"/>
            <w:rFonts w:ascii="Times New Roman" w:hAnsi="Times New Roman" w:cs="Times New Roman"/>
            <w:noProof/>
            <w:sz w:val="16"/>
            <w:szCs w:val="16"/>
          </w:rPr>
          <w:t>2.4.3. MEVZUAT ANALİZİ</w:t>
        </w:r>
        <w:r w:rsidRPr="008D0FE9">
          <w:rPr>
            <w:rStyle w:val="Kpr"/>
            <w:rFonts w:ascii="Times New Roman" w:hAnsi="Times New Roman" w:cs="Times New Roman"/>
            <w:noProof/>
            <w:sz w:val="16"/>
            <w:szCs w:val="16"/>
          </w:rPr>
          <w:tab/>
          <w:t>1</w:t>
        </w:r>
      </w:hyperlink>
      <w:r w:rsidRPr="008D0FE9">
        <w:rPr>
          <w:noProof/>
          <w:sz w:val="16"/>
          <w:szCs w:val="16"/>
        </w:rPr>
        <w:t>8</w:t>
      </w:r>
    </w:p>
    <w:p w:rsidR="002413E7" w:rsidRPr="008D0FE9" w:rsidRDefault="007F4E74" w:rsidP="007F4E74">
      <w:pPr>
        <w:pStyle w:val="T3"/>
        <w:tabs>
          <w:tab w:val="right" w:leader="dot" w:pos="9628"/>
        </w:tabs>
        <w:ind w:left="0"/>
        <w:rPr>
          <w:rFonts w:asciiTheme="minorHAnsi" w:eastAsiaTheme="minorEastAsia" w:hAnsiTheme="minorHAnsi" w:cstheme="minorBidi"/>
          <w:noProof/>
          <w:sz w:val="16"/>
          <w:szCs w:val="16"/>
          <w:lang w:eastAsia="tr-TR"/>
        </w:rPr>
      </w:pPr>
      <w:r w:rsidRPr="008D0FE9">
        <w:rPr>
          <w:sz w:val="16"/>
          <w:szCs w:val="16"/>
        </w:rPr>
        <w:t xml:space="preserve">     </w:t>
      </w:r>
      <w:hyperlink w:anchor="_Toc420682794" w:history="1">
        <w:r w:rsidRPr="008D0FE9">
          <w:rPr>
            <w:rStyle w:val="Kpr"/>
            <w:rFonts w:ascii="Times New Roman" w:hAnsi="Times New Roman" w:cs="Times New Roman"/>
            <w:noProof/>
            <w:sz w:val="16"/>
            <w:szCs w:val="16"/>
          </w:rPr>
          <w:t>2.4</w:t>
        </w:r>
        <w:r w:rsidR="002413E7" w:rsidRPr="008D0FE9">
          <w:rPr>
            <w:rStyle w:val="Kpr"/>
            <w:rFonts w:ascii="Times New Roman" w:hAnsi="Times New Roman" w:cs="Times New Roman"/>
            <w:noProof/>
            <w:sz w:val="16"/>
            <w:szCs w:val="16"/>
          </w:rPr>
          <w:t>.</w:t>
        </w:r>
        <w:r w:rsidRPr="008D0FE9">
          <w:rPr>
            <w:rStyle w:val="Kpr"/>
            <w:rFonts w:ascii="Times New Roman" w:hAnsi="Times New Roman" w:cs="Times New Roman"/>
            <w:noProof/>
            <w:sz w:val="16"/>
            <w:szCs w:val="16"/>
          </w:rPr>
          <w:t>4. FALİYET ALANLARI, ÜRÜN VE HİZMETLER</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_Toc420682794 \h </w:instrText>
        </w:r>
        <w:r w:rsidR="002413E7" w:rsidRPr="008D0FE9">
          <w:rPr>
            <w:noProof/>
            <w:webHidden/>
            <w:sz w:val="16"/>
            <w:szCs w:val="16"/>
          </w:rPr>
        </w:r>
        <w:r w:rsidR="002413E7" w:rsidRPr="008D0FE9">
          <w:rPr>
            <w:noProof/>
            <w:webHidden/>
            <w:sz w:val="16"/>
            <w:szCs w:val="16"/>
          </w:rPr>
          <w:fldChar w:fldCharType="end"/>
        </w:r>
      </w:hyperlink>
      <w:r w:rsidRPr="008D0FE9">
        <w:rPr>
          <w:noProof/>
          <w:sz w:val="16"/>
          <w:szCs w:val="16"/>
        </w:rPr>
        <w:t>19</w:t>
      </w:r>
    </w:p>
    <w:p w:rsidR="002413E7" w:rsidRPr="008D0FE9" w:rsidRDefault="007F4E74" w:rsidP="007F4E74">
      <w:pPr>
        <w:pStyle w:val="T3"/>
        <w:tabs>
          <w:tab w:val="right" w:leader="dot" w:pos="9628"/>
        </w:tabs>
        <w:ind w:left="0"/>
        <w:rPr>
          <w:rFonts w:asciiTheme="minorHAnsi" w:eastAsiaTheme="minorEastAsia" w:hAnsiTheme="minorHAnsi" w:cstheme="minorBidi"/>
          <w:noProof/>
          <w:sz w:val="16"/>
          <w:szCs w:val="16"/>
          <w:lang w:eastAsia="tr-TR"/>
        </w:rPr>
      </w:pPr>
      <w:r w:rsidRPr="008D0FE9">
        <w:rPr>
          <w:sz w:val="16"/>
          <w:szCs w:val="16"/>
        </w:rPr>
        <w:t xml:space="preserve">     </w:t>
      </w:r>
      <w:hyperlink w:anchor="_Toc420682795" w:history="1">
        <w:r w:rsidRPr="008D0FE9">
          <w:rPr>
            <w:rStyle w:val="Kpr"/>
            <w:rFonts w:ascii="Times New Roman" w:hAnsi="Times New Roman" w:cs="Times New Roman"/>
            <w:noProof/>
            <w:sz w:val="16"/>
            <w:szCs w:val="16"/>
          </w:rPr>
          <w:t>2.4.5</w:t>
        </w:r>
        <w:r w:rsidR="002413E7" w:rsidRPr="008D0FE9">
          <w:rPr>
            <w:rStyle w:val="Kpr"/>
            <w:rFonts w:ascii="Times New Roman" w:hAnsi="Times New Roman" w:cs="Times New Roman"/>
            <w:noProof/>
            <w:sz w:val="16"/>
            <w:szCs w:val="16"/>
          </w:rPr>
          <w:t xml:space="preserve">. </w:t>
        </w:r>
        <w:r w:rsidRPr="008D0FE9">
          <w:rPr>
            <w:rStyle w:val="Kpr"/>
            <w:rFonts w:ascii="Times New Roman" w:hAnsi="Times New Roman" w:cs="Times New Roman"/>
            <w:noProof/>
            <w:sz w:val="16"/>
            <w:szCs w:val="16"/>
          </w:rPr>
          <w:t>YÜREĞİR MELEKİ EĞİTİM MERKEZİ FALİYET ALANLARI</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_Toc420682795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2</w:t>
        </w:r>
        <w:r w:rsidR="002413E7" w:rsidRPr="008D0FE9">
          <w:rPr>
            <w:noProof/>
            <w:webHidden/>
            <w:sz w:val="16"/>
            <w:szCs w:val="16"/>
          </w:rPr>
          <w:fldChar w:fldCharType="end"/>
        </w:r>
      </w:hyperlink>
      <w:r w:rsidRPr="008D0FE9">
        <w:rPr>
          <w:noProof/>
          <w:sz w:val="16"/>
          <w:szCs w:val="16"/>
        </w:rPr>
        <w:t>0</w:t>
      </w:r>
    </w:p>
    <w:p w:rsidR="002413E7" w:rsidRPr="008D0FE9" w:rsidRDefault="007F4E74" w:rsidP="007F4E74">
      <w:pPr>
        <w:pStyle w:val="T3"/>
        <w:tabs>
          <w:tab w:val="left" w:pos="1320"/>
          <w:tab w:val="right" w:leader="dot" w:pos="9628"/>
        </w:tabs>
        <w:ind w:left="0"/>
        <w:rPr>
          <w:noProof/>
          <w:sz w:val="16"/>
          <w:szCs w:val="16"/>
        </w:rPr>
      </w:pPr>
      <w:r w:rsidRPr="008D0FE9">
        <w:rPr>
          <w:sz w:val="16"/>
          <w:szCs w:val="16"/>
        </w:rPr>
        <w:t xml:space="preserve">     </w:t>
      </w:r>
      <w:hyperlink w:anchor="_Toc420682796" w:history="1">
        <w:r w:rsidRPr="008D0FE9">
          <w:rPr>
            <w:rStyle w:val="Kpr"/>
            <w:rFonts w:ascii="Times New Roman" w:hAnsi="Times New Roman" w:cs="Times New Roman"/>
            <w:noProof/>
            <w:sz w:val="16"/>
            <w:szCs w:val="16"/>
          </w:rPr>
          <w:t>2.4.6</w:t>
        </w:r>
        <w:r w:rsidR="002413E7" w:rsidRPr="008D0FE9">
          <w:rPr>
            <w:rStyle w:val="Kpr"/>
            <w:rFonts w:ascii="Times New Roman" w:hAnsi="Times New Roman" w:cs="Times New Roman"/>
            <w:noProof/>
            <w:sz w:val="16"/>
            <w:szCs w:val="16"/>
          </w:rPr>
          <w:t>.</w:t>
        </w:r>
        <w:r w:rsidRPr="008D0FE9">
          <w:rPr>
            <w:rStyle w:val="Kpr"/>
            <w:rFonts w:ascii="Times New Roman" w:hAnsi="Times New Roman" w:cs="Times New Roman"/>
            <w:noProof/>
            <w:sz w:val="16"/>
            <w:szCs w:val="16"/>
          </w:rPr>
          <w:t xml:space="preserve"> SUNULAN HİZMETLER</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_Toc420682796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2</w:t>
        </w:r>
        <w:r w:rsidR="002413E7" w:rsidRPr="008D0FE9">
          <w:rPr>
            <w:noProof/>
            <w:webHidden/>
            <w:sz w:val="16"/>
            <w:szCs w:val="16"/>
          </w:rPr>
          <w:fldChar w:fldCharType="end"/>
        </w:r>
      </w:hyperlink>
      <w:r w:rsidRPr="008D0FE9">
        <w:rPr>
          <w:noProof/>
          <w:sz w:val="16"/>
          <w:szCs w:val="16"/>
        </w:rPr>
        <w:t>0</w:t>
      </w:r>
    </w:p>
    <w:p w:rsidR="001139E5" w:rsidRPr="008D0FE9" w:rsidRDefault="001139E5" w:rsidP="001139E5">
      <w:pPr>
        <w:rPr>
          <w:rFonts w:eastAsiaTheme="minorEastAsia"/>
          <w:sz w:val="16"/>
          <w:szCs w:val="16"/>
          <w:lang w:eastAsia="en-US"/>
        </w:rPr>
      </w:pPr>
      <w:r w:rsidRPr="008D0FE9">
        <w:rPr>
          <w:sz w:val="16"/>
          <w:szCs w:val="16"/>
        </w:rPr>
        <w:t xml:space="preserve">    </w:t>
      </w:r>
      <w:hyperlink w:anchor="_Toc420682796" w:history="1">
        <w:r w:rsidRPr="008D0FE9">
          <w:rPr>
            <w:rStyle w:val="Kpr"/>
            <w:noProof/>
            <w:sz w:val="16"/>
            <w:szCs w:val="16"/>
          </w:rPr>
          <w:t xml:space="preserve">2.4.7. ÇIRAKLIK, KALFA VE USTA EĞİTİMLERİ                                                                                                </w:t>
        </w:r>
        <w:r w:rsidR="008D0FE9">
          <w:rPr>
            <w:rStyle w:val="Kpr"/>
            <w:noProof/>
            <w:sz w:val="16"/>
            <w:szCs w:val="16"/>
          </w:rPr>
          <w:t xml:space="preserve">                                                 </w:t>
        </w:r>
        <w:r w:rsidRPr="008D0FE9">
          <w:rPr>
            <w:rStyle w:val="Kpr"/>
            <w:noProof/>
            <w:sz w:val="16"/>
            <w:szCs w:val="16"/>
          </w:rPr>
          <w:t xml:space="preserve"> </w:t>
        </w:r>
        <w:r w:rsidRPr="008D0FE9">
          <w:rPr>
            <w:noProof/>
            <w:webHidden/>
            <w:sz w:val="16"/>
            <w:szCs w:val="16"/>
          </w:rPr>
          <w:fldChar w:fldCharType="begin"/>
        </w:r>
        <w:r w:rsidRPr="008D0FE9">
          <w:rPr>
            <w:noProof/>
            <w:webHidden/>
            <w:sz w:val="16"/>
            <w:szCs w:val="16"/>
          </w:rPr>
          <w:instrText xml:space="preserve"> PAGEREF _Toc420682796 \h </w:instrText>
        </w:r>
        <w:r w:rsidRPr="008D0FE9">
          <w:rPr>
            <w:noProof/>
            <w:webHidden/>
            <w:sz w:val="16"/>
            <w:szCs w:val="16"/>
          </w:rPr>
        </w:r>
        <w:r w:rsidRPr="008D0FE9">
          <w:rPr>
            <w:noProof/>
            <w:webHidden/>
            <w:sz w:val="16"/>
            <w:szCs w:val="16"/>
          </w:rPr>
          <w:fldChar w:fldCharType="separate"/>
        </w:r>
        <w:r w:rsidRPr="008D0FE9">
          <w:rPr>
            <w:noProof/>
            <w:webHidden/>
            <w:sz w:val="16"/>
            <w:szCs w:val="16"/>
          </w:rPr>
          <w:t>2</w:t>
        </w:r>
        <w:r w:rsidRPr="008D0FE9">
          <w:rPr>
            <w:noProof/>
            <w:webHidden/>
            <w:sz w:val="16"/>
            <w:szCs w:val="16"/>
          </w:rPr>
          <w:fldChar w:fldCharType="end"/>
        </w:r>
      </w:hyperlink>
      <w:r w:rsidRPr="008D0FE9">
        <w:rPr>
          <w:noProof/>
          <w:sz w:val="16"/>
          <w:szCs w:val="16"/>
        </w:rPr>
        <w:t>1</w:t>
      </w:r>
    </w:p>
    <w:p w:rsidR="001139E5" w:rsidRPr="008D0FE9" w:rsidRDefault="007F4E74" w:rsidP="001139E5">
      <w:pPr>
        <w:pStyle w:val="T3"/>
        <w:tabs>
          <w:tab w:val="right" w:leader="dot" w:pos="9628"/>
        </w:tabs>
        <w:ind w:left="0"/>
        <w:rPr>
          <w:rFonts w:asciiTheme="minorHAnsi" w:eastAsiaTheme="minorEastAsia" w:hAnsiTheme="minorHAnsi" w:cstheme="minorBidi"/>
          <w:noProof/>
          <w:sz w:val="16"/>
          <w:szCs w:val="16"/>
          <w:lang w:eastAsia="tr-TR"/>
        </w:rPr>
      </w:pPr>
      <w:r w:rsidRPr="008D0FE9">
        <w:rPr>
          <w:sz w:val="16"/>
          <w:szCs w:val="16"/>
        </w:rPr>
        <w:t xml:space="preserve">     </w:t>
      </w:r>
      <w:hyperlink w:anchor="_Toc420682797" w:history="1">
        <w:r w:rsidR="001139E5" w:rsidRPr="008D0FE9">
          <w:rPr>
            <w:rStyle w:val="Kpr"/>
            <w:rFonts w:ascii="Times New Roman" w:hAnsi="Times New Roman" w:cs="Times New Roman"/>
            <w:noProof/>
            <w:sz w:val="16"/>
            <w:szCs w:val="16"/>
          </w:rPr>
          <w:t>2.4.8. MESLEK KURSLARI</w:t>
        </w:r>
        <w:r w:rsidR="001139E5" w:rsidRPr="008D0FE9">
          <w:rPr>
            <w:noProof/>
            <w:webHidden/>
            <w:sz w:val="16"/>
            <w:szCs w:val="16"/>
          </w:rPr>
          <w:tab/>
          <w:t>22</w:t>
        </w:r>
      </w:hyperlink>
    </w:p>
    <w:p w:rsidR="001139E5" w:rsidRPr="008D0FE9" w:rsidRDefault="001139E5" w:rsidP="001139E5">
      <w:pPr>
        <w:rPr>
          <w:rFonts w:eastAsiaTheme="minorEastAsia"/>
          <w:sz w:val="16"/>
          <w:szCs w:val="16"/>
          <w:lang w:eastAsia="en-US"/>
        </w:rPr>
      </w:pPr>
      <w:r w:rsidRPr="008D0FE9">
        <w:rPr>
          <w:sz w:val="16"/>
          <w:szCs w:val="16"/>
        </w:rPr>
        <w:t xml:space="preserve">    </w:t>
      </w:r>
      <w:hyperlink w:anchor="_Toc420682796" w:history="1">
        <w:r w:rsidRPr="008D0FE9">
          <w:rPr>
            <w:rStyle w:val="Kpr"/>
            <w:noProof/>
            <w:sz w:val="16"/>
            <w:szCs w:val="16"/>
          </w:rPr>
          <w:t xml:space="preserve">2.4.9. PROJELER                                                                                                                                                       </w:t>
        </w:r>
        <w:r w:rsidR="008D0FE9">
          <w:rPr>
            <w:rStyle w:val="Kpr"/>
            <w:noProof/>
            <w:sz w:val="16"/>
            <w:szCs w:val="16"/>
          </w:rPr>
          <w:t xml:space="preserve">                                                 </w:t>
        </w:r>
        <w:r w:rsidRPr="008D0FE9">
          <w:rPr>
            <w:rStyle w:val="Kpr"/>
            <w:noProof/>
            <w:sz w:val="16"/>
            <w:szCs w:val="16"/>
          </w:rPr>
          <w:t xml:space="preserve">   </w:t>
        </w:r>
        <w:r w:rsidRPr="008D0FE9">
          <w:rPr>
            <w:noProof/>
            <w:webHidden/>
            <w:sz w:val="16"/>
            <w:szCs w:val="16"/>
          </w:rPr>
          <w:fldChar w:fldCharType="begin"/>
        </w:r>
        <w:r w:rsidRPr="008D0FE9">
          <w:rPr>
            <w:noProof/>
            <w:webHidden/>
            <w:sz w:val="16"/>
            <w:szCs w:val="16"/>
          </w:rPr>
          <w:instrText xml:space="preserve"> PAGEREF _Toc420682796 \h </w:instrText>
        </w:r>
        <w:r w:rsidRPr="008D0FE9">
          <w:rPr>
            <w:noProof/>
            <w:webHidden/>
            <w:sz w:val="16"/>
            <w:szCs w:val="16"/>
          </w:rPr>
        </w:r>
        <w:r w:rsidRPr="008D0FE9">
          <w:rPr>
            <w:noProof/>
            <w:webHidden/>
            <w:sz w:val="16"/>
            <w:szCs w:val="16"/>
          </w:rPr>
          <w:fldChar w:fldCharType="separate"/>
        </w:r>
        <w:r w:rsidRPr="008D0FE9">
          <w:rPr>
            <w:noProof/>
            <w:webHidden/>
            <w:sz w:val="16"/>
            <w:szCs w:val="16"/>
          </w:rPr>
          <w:t>2</w:t>
        </w:r>
        <w:r w:rsidRPr="008D0FE9">
          <w:rPr>
            <w:noProof/>
            <w:webHidden/>
            <w:sz w:val="16"/>
            <w:szCs w:val="16"/>
          </w:rPr>
          <w:fldChar w:fldCharType="end"/>
        </w:r>
      </w:hyperlink>
      <w:r w:rsidR="001D2579" w:rsidRPr="008D0FE9">
        <w:rPr>
          <w:noProof/>
          <w:sz w:val="16"/>
          <w:szCs w:val="16"/>
        </w:rPr>
        <w:t>2</w:t>
      </w:r>
    </w:p>
    <w:p w:rsidR="001139E5" w:rsidRPr="008D0FE9" w:rsidRDefault="001139E5" w:rsidP="001139E5">
      <w:pPr>
        <w:pStyle w:val="T3"/>
        <w:tabs>
          <w:tab w:val="right" w:leader="dot" w:pos="9628"/>
        </w:tabs>
        <w:ind w:left="0"/>
        <w:rPr>
          <w:sz w:val="16"/>
          <w:szCs w:val="16"/>
        </w:rPr>
      </w:pPr>
      <w:r w:rsidRPr="008D0FE9">
        <w:rPr>
          <w:sz w:val="16"/>
          <w:szCs w:val="16"/>
        </w:rPr>
        <w:t xml:space="preserve">     </w:t>
      </w:r>
      <w:hyperlink w:anchor="_Toc420682797" w:history="1">
        <w:r w:rsidRPr="008D0FE9">
          <w:rPr>
            <w:rStyle w:val="Kpr"/>
            <w:rFonts w:ascii="Times New Roman" w:hAnsi="Times New Roman" w:cs="Times New Roman"/>
            <w:noProof/>
            <w:sz w:val="16"/>
            <w:szCs w:val="16"/>
          </w:rPr>
          <w:t xml:space="preserve">2.4.10. </w:t>
        </w:r>
        <w:r w:rsidR="001D2579" w:rsidRPr="008D0FE9">
          <w:rPr>
            <w:rStyle w:val="Kpr"/>
            <w:rFonts w:ascii="Times New Roman" w:hAnsi="Times New Roman" w:cs="Times New Roman"/>
            <w:noProof/>
            <w:sz w:val="16"/>
            <w:szCs w:val="16"/>
          </w:rPr>
          <w:t>YÜREĞİR MELEKİ EĞİTİM MERKEZİ PAYDAŞ ANALİZİ</w:t>
        </w:r>
        <w:r w:rsidRPr="008D0FE9">
          <w:rPr>
            <w:noProof/>
            <w:webHidden/>
            <w:sz w:val="16"/>
            <w:szCs w:val="16"/>
          </w:rPr>
          <w:tab/>
        </w:r>
      </w:hyperlink>
      <w:r w:rsidR="000738C3" w:rsidRPr="008D0FE9">
        <w:rPr>
          <w:noProof/>
          <w:sz w:val="16"/>
          <w:szCs w:val="16"/>
        </w:rPr>
        <w:t>23</w:t>
      </w:r>
    </w:p>
    <w:p w:rsidR="001139E5" w:rsidRPr="008D0FE9" w:rsidRDefault="001139E5" w:rsidP="007F4E74">
      <w:pPr>
        <w:pStyle w:val="T3"/>
        <w:tabs>
          <w:tab w:val="right" w:leader="dot" w:pos="9628"/>
        </w:tabs>
        <w:ind w:left="0"/>
        <w:rPr>
          <w:noProof/>
          <w:sz w:val="16"/>
          <w:szCs w:val="16"/>
        </w:rPr>
      </w:pPr>
      <w:r w:rsidRPr="008D0FE9">
        <w:rPr>
          <w:sz w:val="16"/>
          <w:szCs w:val="16"/>
        </w:rPr>
        <w:t xml:space="preserve">     </w:t>
      </w:r>
      <w:hyperlink w:anchor="_Toc420682797" w:history="1">
        <w:r w:rsidRPr="008D0FE9">
          <w:rPr>
            <w:rStyle w:val="Kpr"/>
            <w:rFonts w:ascii="Times New Roman" w:hAnsi="Times New Roman" w:cs="Times New Roman"/>
            <w:noProof/>
            <w:sz w:val="16"/>
            <w:szCs w:val="16"/>
          </w:rPr>
          <w:t xml:space="preserve">2.4.11. </w:t>
        </w:r>
        <w:r w:rsidR="000738C3" w:rsidRPr="008D0FE9">
          <w:rPr>
            <w:rStyle w:val="Kpr"/>
            <w:rFonts w:ascii="Times New Roman" w:hAnsi="Times New Roman" w:cs="Times New Roman"/>
            <w:noProof/>
            <w:sz w:val="16"/>
            <w:szCs w:val="16"/>
          </w:rPr>
          <w:t>İŞ PİYASASI VE RAKİPLER</w:t>
        </w:r>
        <w:r w:rsidRPr="008D0FE9">
          <w:rPr>
            <w:noProof/>
            <w:webHidden/>
            <w:sz w:val="16"/>
            <w:szCs w:val="16"/>
          </w:rPr>
          <w:tab/>
        </w:r>
        <w:r w:rsidRPr="008D0FE9">
          <w:rPr>
            <w:noProof/>
            <w:webHidden/>
            <w:sz w:val="16"/>
            <w:szCs w:val="16"/>
          </w:rPr>
          <w:fldChar w:fldCharType="begin"/>
        </w:r>
        <w:r w:rsidRPr="008D0FE9">
          <w:rPr>
            <w:noProof/>
            <w:webHidden/>
            <w:sz w:val="16"/>
            <w:szCs w:val="16"/>
          </w:rPr>
          <w:instrText xml:space="preserve"> PAGEREF _Toc420682797 \h </w:instrText>
        </w:r>
        <w:r w:rsidRPr="008D0FE9">
          <w:rPr>
            <w:noProof/>
            <w:webHidden/>
            <w:sz w:val="16"/>
            <w:szCs w:val="16"/>
          </w:rPr>
        </w:r>
        <w:r w:rsidRPr="008D0FE9">
          <w:rPr>
            <w:noProof/>
            <w:webHidden/>
            <w:sz w:val="16"/>
            <w:szCs w:val="16"/>
          </w:rPr>
          <w:fldChar w:fldCharType="end"/>
        </w:r>
      </w:hyperlink>
      <w:r w:rsidR="000738C3" w:rsidRPr="008D0FE9">
        <w:rPr>
          <w:noProof/>
          <w:sz w:val="16"/>
          <w:szCs w:val="16"/>
        </w:rPr>
        <w:t>24</w:t>
      </w:r>
    </w:p>
    <w:p w:rsidR="005A3272" w:rsidRPr="008D0FE9" w:rsidRDefault="005A3272" w:rsidP="005A3272">
      <w:pPr>
        <w:pStyle w:val="T3"/>
        <w:tabs>
          <w:tab w:val="right" w:leader="dot" w:pos="9628"/>
        </w:tabs>
        <w:ind w:left="0"/>
        <w:rPr>
          <w:noProof/>
          <w:sz w:val="16"/>
          <w:szCs w:val="16"/>
        </w:rPr>
      </w:pPr>
      <w:r w:rsidRPr="008D0FE9">
        <w:rPr>
          <w:sz w:val="16"/>
          <w:szCs w:val="16"/>
        </w:rPr>
        <w:t xml:space="preserve">     </w:t>
      </w:r>
      <w:hyperlink w:anchor="_Toc420682797" w:history="1">
        <w:r w:rsidRPr="008D0FE9">
          <w:rPr>
            <w:rStyle w:val="Kpr"/>
            <w:rFonts w:ascii="Times New Roman" w:hAnsi="Times New Roman" w:cs="Times New Roman"/>
            <w:noProof/>
            <w:sz w:val="16"/>
            <w:szCs w:val="16"/>
          </w:rPr>
          <w:t>2.5. KURUM İÇİ ANALİZ</w:t>
        </w:r>
        <w:r w:rsidRPr="008D0FE9">
          <w:rPr>
            <w:noProof/>
            <w:webHidden/>
            <w:sz w:val="16"/>
            <w:szCs w:val="16"/>
          </w:rPr>
          <w:tab/>
        </w:r>
        <w:r w:rsidRPr="008D0FE9">
          <w:rPr>
            <w:noProof/>
            <w:webHidden/>
            <w:sz w:val="16"/>
            <w:szCs w:val="16"/>
          </w:rPr>
          <w:fldChar w:fldCharType="begin"/>
        </w:r>
        <w:r w:rsidRPr="008D0FE9">
          <w:rPr>
            <w:noProof/>
            <w:webHidden/>
            <w:sz w:val="16"/>
            <w:szCs w:val="16"/>
          </w:rPr>
          <w:instrText xml:space="preserve"> PAGEREF _Toc420682797 \h </w:instrText>
        </w:r>
        <w:r w:rsidRPr="008D0FE9">
          <w:rPr>
            <w:noProof/>
            <w:webHidden/>
            <w:sz w:val="16"/>
            <w:szCs w:val="16"/>
          </w:rPr>
        </w:r>
        <w:r w:rsidRPr="008D0FE9">
          <w:rPr>
            <w:noProof/>
            <w:webHidden/>
            <w:sz w:val="16"/>
            <w:szCs w:val="16"/>
          </w:rPr>
          <w:fldChar w:fldCharType="end"/>
        </w:r>
      </w:hyperlink>
      <w:r w:rsidRPr="008D0FE9">
        <w:rPr>
          <w:noProof/>
          <w:sz w:val="16"/>
          <w:szCs w:val="16"/>
        </w:rPr>
        <w:t>25</w:t>
      </w:r>
    </w:p>
    <w:p w:rsidR="002413E7" w:rsidRPr="008D0FE9" w:rsidRDefault="005A3272" w:rsidP="007F4E74">
      <w:pPr>
        <w:pStyle w:val="T3"/>
        <w:tabs>
          <w:tab w:val="right" w:leader="dot" w:pos="9628"/>
        </w:tabs>
        <w:ind w:left="0"/>
        <w:rPr>
          <w:rFonts w:asciiTheme="minorHAnsi" w:eastAsiaTheme="minorEastAsia" w:hAnsiTheme="minorHAnsi" w:cstheme="minorBidi"/>
          <w:noProof/>
          <w:sz w:val="16"/>
          <w:szCs w:val="16"/>
          <w:lang w:eastAsia="tr-TR"/>
        </w:rPr>
      </w:pPr>
      <w:r w:rsidRPr="008D0FE9">
        <w:rPr>
          <w:sz w:val="16"/>
          <w:szCs w:val="16"/>
        </w:rPr>
        <w:t xml:space="preserve">     </w:t>
      </w:r>
      <w:hyperlink w:anchor="_Toc420682797" w:history="1">
        <w:r w:rsidR="007F4E74" w:rsidRPr="008D0FE9">
          <w:rPr>
            <w:rStyle w:val="Kpr"/>
            <w:rFonts w:ascii="Times New Roman" w:hAnsi="Times New Roman" w:cs="Times New Roman"/>
            <w:noProof/>
            <w:sz w:val="16"/>
            <w:szCs w:val="16"/>
          </w:rPr>
          <w:t>2.</w:t>
        </w:r>
        <w:r w:rsidRPr="008D0FE9">
          <w:rPr>
            <w:rStyle w:val="Kpr"/>
            <w:rFonts w:ascii="Times New Roman" w:hAnsi="Times New Roman" w:cs="Times New Roman"/>
            <w:noProof/>
            <w:sz w:val="16"/>
            <w:szCs w:val="16"/>
          </w:rPr>
          <w:t>5</w:t>
        </w:r>
        <w:r w:rsidR="002413E7" w:rsidRPr="008D0FE9">
          <w:rPr>
            <w:rStyle w:val="Kpr"/>
            <w:rFonts w:ascii="Times New Roman" w:hAnsi="Times New Roman" w:cs="Times New Roman"/>
            <w:noProof/>
            <w:sz w:val="16"/>
            <w:szCs w:val="16"/>
          </w:rPr>
          <w:t>.</w:t>
        </w:r>
        <w:r w:rsidRPr="008D0FE9">
          <w:rPr>
            <w:rStyle w:val="Kpr"/>
            <w:rFonts w:ascii="Times New Roman" w:hAnsi="Times New Roman" w:cs="Times New Roman"/>
            <w:noProof/>
            <w:sz w:val="16"/>
            <w:szCs w:val="16"/>
          </w:rPr>
          <w:t>1</w:t>
        </w:r>
        <w:r w:rsidR="002413E7" w:rsidRPr="008D0FE9">
          <w:rPr>
            <w:rStyle w:val="Kpr"/>
            <w:rFonts w:ascii="Times New Roman" w:hAnsi="Times New Roman" w:cs="Times New Roman"/>
            <w:noProof/>
            <w:sz w:val="16"/>
            <w:szCs w:val="16"/>
          </w:rPr>
          <w:t xml:space="preserve">. </w:t>
        </w:r>
        <w:r w:rsidRPr="008D0FE9">
          <w:rPr>
            <w:rStyle w:val="Kpr"/>
            <w:rFonts w:ascii="Times New Roman" w:hAnsi="Times New Roman" w:cs="Times New Roman"/>
            <w:noProof/>
            <w:sz w:val="16"/>
            <w:szCs w:val="16"/>
          </w:rPr>
          <w:t>YÜREĞİR MELEKİ EĞİTİM MERKEZİNDE OLUŞTURULAN KOMİSYON VE KURULLAR</w:t>
        </w:r>
        <w:r w:rsidR="002413E7" w:rsidRPr="008D0FE9">
          <w:rPr>
            <w:noProof/>
            <w:webHidden/>
            <w:sz w:val="16"/>
            <w:szCs w:val="16"/>
          </w:rPr>
          <w:tab/>
        </w:r>
        <w:r w:rsidR="00466A27" w:rsidRPr="008D0FE9">
          <w:rPr>
            <w:noProof/>
            <w:webHidden/>
            <w:sz w:val="16"/>
            <w:szCs w:val="16"/>
          </w:rPr>
          <w:t>25</w:t>
        </w:r>
      </w:hyperlink>
    </w:p>
    <w:p w:rsidR="002413E7" w:rsidRPr="008D0FE9" w:rsidRDefault="005A3272" w:rsidP="005A3272">
      <w:pPr>
        <w:pStyle w:val="T3"/>
        <w:tabs>
          <w:tab w:val="left" w:pos="1100"/>
          <w:tab w:val="right" w:leader="dot" w:pos="9628"/>
        </w:tabs>
        <w:ind w:left="0"/>
        <w:rPr>
          <w:noProof/>
          <w:sz w:val="16"/>
          <w:szCs w:val="16"/>
        </w:rPr>
      </w:pPr>
      <w:r w:rsidRPr="008D0FE9">
        <w:rPr>
          <w:sz w:val="16"/>
          <w:szCs w:val="16"/>
        </w:rPr>
        <w:t xml:space="preserve">     </w:t>
      </w:r>
      <w:hyperlink w:anchor="_Toc420682798" w:history="1">
        <w:r w:rsidR="002413E7" w:rsidRPr="008D0FE9">
          <w:rPr>
            <w:rStyle w:val="Kpr"/>
            <w:rFonts w:ascii="Times New Roman" w:hAnsi="Times New Roman" w:cs="Times New Roman"/>
            <w:noProof/>
            <w:sz w:val="16"/>
            <w:szCs w:val="16"/>
          </w:rPr>
          <w:t>2.</w:t>
        </w:r>
        <w:r w:rsidRPr="008D0FE9">
          <w:rPr>
            <w:rStyle w:val="Kpr"/>
            <w:rFonts w:ascii="Times New Roman" w:hAnsi="Times New Roman" w:cs="Times New Roman"/>
            <w:noProof/>
            <w:sz w:val="16"/>
            <w:szCs w:val="16"/>
          </w:rPr>
          <w:t>5.2</w:t>
        </w:r>
        <w:r w:rsidR="00466A27" w:rsidRPr="008D0FE9">
          <w:rPr>
            <w:rStyle w:val="Kpr"/>
            <w:rFonts w:ascii="Times New Roman" w:hAnsi="Times New Roman" w:cs="Times New Roman"/>
            <w:noProof/>
            <w:sz w:val="16"/>
            <w:szCs w:val="16"/>
          </w:rPr>
          <w:t>. İNSAN KAYNAKLARI</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_Toc420682798 \h </w:instrText>
        </w:r>
        <w:r w:rsidR="002413E7" w:rsidRPr="008D0FE9">
          <w:rPr>
            <w:noProof/>
            <w:webHidden/>
            <w:sz w:val="16"/>
            <w:szCs w:val="16"/>
          </w:rPr>
        </w:r>
        <w:r w:rsidR="002413E7" w:rsidRPr="008D0FE9">
          <w:rPr>
            <w:noProof/>
            <w:webHidden/>
            <w:sz w:val="16"/>
            <w:szCs w:val="16"/>
          </w:rPr>
          <w:fldChar w:fldCharType="end"/>
        </w:r>
      </w:hyperlink>
      <w:r w:rsidR="00466A27" w:rsidRPr="008D0FE9">
        <w:rPr>
          <w:noProof/>
          <w:sz w:val="16"/>
          <w:szCs w:val="16"/>
        </w:rPr>
        <w:t>25</w:t>
      </w:r>
    </w:p>
    <w:p w:rsidR="00466A27" w:rsidRPr="008D0FE9" w:rsidRDefault="00466A27" w:rsidP="00466A27">
      <w:pPr>
        <w:pStyle w:val="T3"/>
        <w:tabs>
          <w:tab w:val="left" w:pos="1100"/>
          <w:tab w:val="right" w:leader="dot" w:pos="9628"/>
        </w:tabs>
        <w:ind w:left="0"/>
        <w:rPr>
          <w:noProof/>
          <w:sz w:val="16"/>
          <w:szCs w:val="16"/>
        </w:rPr>
      </w:pPr>
      <w:r w:rsidRPr="008D0FE9">
        <w:rPr>
          <w:sz w:val="16"/>
          <w:szCs w:val="16"/>
        </w:rPr>
        <w:t xml:space="preserve">     </w:t>
      </w:r>
      <w:hyperlink w:anchor="_Toc420682798" w:history="1">
        <w:r w:rsidRPr="008D0FE9">
          <w:rPr>
            <w:rStyle w:val="Kpr"/>
            <w:rFonts w:ascii="Times New Roman" w:hAnsi="Times New Roman" w:cs="Times New Roman"/>
            <w:noProof/>
            <w:sz w:val="16"/>
            <w:szCs w:val="16"/>
          </w:rPr>
          <w:t xml:space="preserve">2.5.3. TEKNOLOJİK DÜZEY </w:t>
        </w:r>
        <w:r w:rsidRPr="008D0FE9">
          <w:rPr>
            <w:noProof/>
            <w:webHidden/>
            <w:sz w:val="16"/>
            <w:szCs w:val="16"/>
          </w:rPr>
          <w:tab/>
        </w:r>
        <w:r w:rsidRPr="008D0FE9">
          <w:rPr>
            <w:noProof/>
            <w:webHidden/>
            <w:sz w:val="16"/>
            <w:szCs w:val="16"/>
          </w:rPr>
          <w:fldChar w:fldCharType="begin"/>
        </w:r>
        <w:r w:rsidRPr="008D0FE9">
          <w:rPr>
            <w:noProof/>
            <w:webHidden/>
            <w:sz w:val="16"/>
            <w:szCs w:val="16"/>
          </w:rPr>
          <w:instrText xml:space="preserve"> PAGEREF _Toc420682798 \h </w:instrText>
        </w:r>
        <w:r w:rsidRPr="008D0FE9">
          <w:rPr>
            <w:noProof/>
            <w:webHidden/>
            <w:sz w:val="16"/>
            <w:szCs w:val="16"/>
          </w:rPr>
        </w:r>
        <w:r w:rsidRPr="008D0FE9">
          <w:rPr>
            <w:noProof/>
            <w:webHidden/>
            <w:sz w:val="16"/>
            <w:szCs w:val="16"/>
          </w:rPr>
          <w:fldChar w:fldCharType="end"/>
        </w:r>
      </w:hyperlink>
      <w:r w:rsidRPr="008D0FE9">
        <w:rPr>
          <w:noProof/>
          <w:sz w:val="16"/>
          <w:szCs w:val="16"/>
        </w:rPr>
        <w:t>26</w:t>
      </w:r>
    </w:p>
    <w:p w:rsidR="00466A27" w:rsidRPr="008D0FE9" w:rsidRDefault="00466A27" w:rsidP="00466A27">
      <w:pPr>
        <w:pStyle w:val="T3"/>
        <w:tabs>
          <w:tab w:val="left" w:pos="1100"/>
          <w:tab w:val="right" w:leader="dot" w:pos="9628"/>
        </w:tabs>
        <w:ind w:left="0"/>
        <w:rPr>
          <w:noProof/>
          <w:sz w:val="16"/>
          <w:szCs w:val="16"/>
        </w:rPr>
      </w:pPr>
      <w:r w:rsidRPr="008D0FE9">
        <w:rPr>
          <w:sz w:val="16"/>
          <w:szCs w:val="16"/>
        </w:rPr>
        <w:t xml:space="preserve">     </w:t>
      </w:r>
      <w:hyperlink w:anchor="_Toc420682798" w:history="1">
        <w:r w:rsidRPr="008D0FE9">
          <w:rPr>
            <w:rStyle w:val="Kpr"/>
            <w:rFonts w:ascii="Times New Roman" w:hAnsi="Times New Roman" w:cs="Times New Roman"/>
            <w:noProof/>
            <w:sz w:val="16"/>
            <w:szCs w:val="16"/>
          </w:rPr>
          <w:t xml:space="preserve">2.5.4. YÜREĞİR MELEKİ EĞİTİM MERKEZİ FİZİKİ ALT YAPISI </w:t>
        </w:r>
        <w:r w:rsidRPr="008D0FE9">
          <w:rPr>
            <w:noProof/>
            <w:webHidden/>
            <w:sz w:val="16"/>
            <w:szCs w:val="16"/>
          </w:rPr>
          <w:tab/>
        </w:r>
        <w:r w:rsidRPr="008D0FE9">
          <w:rPr>
            <w:noProof/>
            <w:webHidden/>
            <w:sz w:val="16"/>
            <w:szCs w:val="16"/>
          </w:rPr>
          <w:fldChar w:fldCharType="begin"/>
        </w:r>
        <w:r w:rsidRPr="008D0FE9">
          <w:rPr>
            <w:noProof/>
            <w:webHidden/>
            <w:sz w:val="16"/>
            <w:szCs w:val="16"/>
          </w:rPr>
          <w:instrText xml:space="preserve"> PAGEREF _Toc420682798 \h </w:instrText>
        </w:r>
        <w:r w:rsidRPr="008D0FE9">
          <w:rPr>
            <w:noProof/>
            <w:webHidden/>
            <w:sz w:val="16"/>
            <w:szCs w:val="16"/>
          </w:rPr>
        </w:r>
        <w:r w:rsidRPr="008D0FE9">
          <w:rPr>
            <w:noProof/>
            <w:webHidden/>
            <w:sz w:val="16"/>
            <w:szCs w:val="16"/>
          </w:rPr>
          <w:fldChar w:fldCharType="end"/>
        </w:r>
      </w:hyperlink>
      <w:r w:rsidRPr="008D0FE9">
        <w:rPr>
          <w:noProof/>
          <w:sz w:val="16"/>
          <w:szCs w:val="16"/>
        </w:rPr>
        <w:t>27</w:t>
      </w:r>
    </w:p>
    <w:p w:rsidR="00466A27" w:rsidRPr="008D0FE9" w:rsidRDefault="00466A27" w:rsidP="00466A27">
      <w:pPr>
        <w:pStyle w:val="T3"/>
        <w:tabs>
          <w:tab w:val="left" w:pos="1100"/>
          <w:tab w:val="right" w:leader="dot" w:pos="9628"/>
        </w:tabs>
        <w:ind w:left="0"/>
        <w:rPr>
          <w:noProof/>
          <w:sz w:val="16"/>
          <w:szCs w:val="16"/>
        </w:rPr>
      </w:pPr>
      <w:r w:rsidRPr="008D0FE9">
        <w:rPr>
          <w:sz w:val="16"/>
          <w:szCs w:val="16"/>
        </w:rPr>
        <w:t xml:space="preserve">     </w:t>
      </w:r>
      <w:hyperlink w:anchor="_Toc420682798" w:history="1">
        <w:r w:rsidRPr="008D0FE9">
          <w:rPr>
            <w:rStyle w:val="Kpr"/>
            <w:rFonts w:ascii="Times New Roman" w:hAnsi="Times New Roman" w:cs="Times New Roman"/>
            <w:noProof/>
            <w:sz w:val="16"/>
            <w:szCs w:val="16"/>
          </w:rPr>
          <w:t xml:space="preserve">2.5.5. YÜREĞİR MELEKİ EĞİTİM MERKEZİ MALİ DURUMU </w:t>
        </w:r>
        <w:r w:rsidRPr="008D0FE9">
          <w:rPr>
            <w:noProof/>
            <w:webHidden/>
            <w:sz w:val="16"/>
            <w:szCs w:val="16"/>
          </w:rPr>
          <w:tab/>
        </w:r>
        <w:r w:rsidRPr="008D0FE9">
          <w:rPr>
            <w:noProof/>
            <w:webHidden/>
            <w:sz w:val="16"/>
            <w:szCs w:val="16"/>
          </w:rPr>
          <w:fldChar w:fldCharType="begin"/>
        </w:r>
        <w:r w:rsidRPr="008D0FE9">
          <w:rPr>
            <w:noProof/>
            <w:webHidden/>
            <w:sz w:val="16"/>
            <w:szCs w:val="16"/>
          </w:rPr>
          <w:instrText xml:space="preserve"> PAGEREF _Toc420682798 \h </w:instrText>
        </w:r>
        <w:r w:rsidRPr="008D0FE9">
          <w:rPr>
            <w:noProof/>
            <w:webHidden/>
            <w:sz w:val="16"/>
            <w:szCs w:val="16"/>
          </w:rPr>
        </w:r>
        <w:r w:rsidRPr="008D0FE9">
          <w:rPr>
            <w:noProof/>
            <w:webHidden/>
            <w:sz w:val="16"/>
            <w:szCs w:val="16"/>
          </w:rPr>
          <w:fldChar w:fldCharType="end"/>
        </w:r>
      </w:hyperlink>
      <w:r w:rsidRPr="008D0FE9">
        <w:rPr>
          <w:noProof/>
          <w:sz w:val="16"/>
          <w:szCs w:val="16"/>
        </w:rPr>
        <w:t>28</w:t>
      </w:r>
    </w:p>
    <w:p w:rsidR="00466A27" w:rsidRPr="008D0FE9" w:rsidRDefault="00466A27" w:rsidP="00466A27">
      <w:pPr>
        <w:pStyle w:val="T3"/>
        <w:tabs>
          <w:tab w:val="left" w:pos="1100"/>
          <w:tab w:val="right" w:leader="dot" w:pos="9628"/>
        </w:tabs>
        <w:ind w:left="0"/>
        <w:rPr>
          <w:noProof/>
          <w:sz w:val="16"/>
          <w:szCs w:val="16"/>
        </w:rPr>
      </w:pPr>
      <w:r w:rsidRPr="008D0FE9">
        <w:rPr>
          <w:sz w:val="16"/>
          <w:szCs w:val="16"/>
        </w:rPr>
        <w:t xml:space="preserve">     </w:t>
      </w:r>
      <w:hyperlink w:anchor="_Toc420682798" w:history="1">
        <w:r w:rsidRPr="008D0FE9">
          <w:rPr>
            <w:rStyle w:val="Kpr"/>
            <w:rFonts w:ascii="Times New Roman" w:hAnsi="Times New Roman" w:cs="Times New Roman"/>
            <w:noProof/>
            <w:sz w:val="16"/>
            <w:szCs w:val="16"/>
          </w:rPr>
          <w:t>2.5.6. İSTATİSTİKİ</w:t>
        </w:r>
      </w:hyperlink>
      <w:r w:rsidRPr="008D0FE9">
        <w:rPr>
          <w:noProof/>
          <w:sz w:val="16"/>
          <w:szCs w:val="16"/>
        </w:rPr>
        <w:t xml:space="preserve"> BİLGİLER                                                                                                                                                    </w:t>
      </w:r>
      <w:r w:rsidR="008D0FE9">
        <w:rPr>
          <w:noProof/>
          <w:sz w:val="16"/>
          <w:szCs w:val="16"/>
        </w:rPr>
        <w:t xml:space="preserve">                                                     </w:t>
      </w:r>
      <w:r w:rsidRPr="008D0FE9">
        <w:rPr>
          <w:noProof/>
          <w:sz w:val="16"/>
          <w:szCs w:val="16"/>
        </w:rPr>
        <w:t xml:space="preserve"> 28</w:t>
      </w:r>
    </w:p>
    <w:p w:rsidR="00466A27" w:rsidRPr="008D0FE9" w:rsidRDefault="00466A27" w:rsidP="00466A27">
      <w:pPr>
        <w:pStyle w:val="T3"/>
        <w:tabs>
          <w:tab w:val="left" w:pos="1100"/>
          <w:tab w:val="right" w:leader="dot" w:pos="9628"/>
        </w:tabs>
        <w:ind w:left="0"/>
        <w:rPr>
          <w:noProof/>
          <w:sz w:val="16"/>
          <w:szCs w:val="16"/>
        </w:rPr>
      </w:pPr>
      <w:r w:rsidRPr="008D0FE9">
        <w:rPr>
          <w:sz w:val="16"/>
          <w:szCs w:val="16"/>
        </w:rPr>
        <w:t xml:space="preserve">     </w:t>
      </w:r>
      <w:hyperlink w:anchor="_Toc420682798" w:history="1">
        <w:r w:rsidRPr="008D0FE9">
          <w:rPr>
            <w:rStyle w:val="Kpr"/>
            <w:rFonts w:ascii="Times New Roman" w:hAnsi="Times New Roman" w:cs="Times New Roman"/>
            <w:noProof/>
            <w:sz w:val="16"/>
            <w:szCs w:val="16"/>
          </w:rPr>
          <w:t xml:space="preserve">2.5.7. GZFT ANALİZİ </w:t>
        </w:r>
        <w:r w:rsidRPr="008D0FE9">
          <w:rPr>
            <w:noProof/>
            <w:webHidden/>
            <w:sz w:val="16"/>
            <w:szCs w:val="16"/>
          </w:rPr>
          <w:tab/>
        </w:r>
        <w:r w:rsidRPr="008D0FE9">
          <w:rPr>
            <w:noProof/>
            <w:webHidden/>
            <w:sz w:val="16"/>
            <w:szCs w:val="16"/>
          </w:rPr>
          <w:fldChar w:fldCharType="begin"/>
        </w:r>
        <w:r w:rsidRPr="008D0FE9">
          <w:rPr>
            <w:noProof/>
            <w:webHidden/>
            <w:sz w:val="16"/>
            <w:szCs w:val="16"/>
          </w:rPr>
          <w:instrText xml:space="preserve"> PAGEREF _Toc420682798 \h </w:instrText>
        </w:r>
        <w:r w:rsidRPr="008D0FE9">
          <w:rPr>
            <w:noProof/>
            <w:webHidden/>
            <w:sz w:val="16"/>
            <w:szCs w:val="16"/>
          </w:rPr>
        </w:r>
        <w:r w:rsidRPr="008D0FE9">
          <w:rPr>
            <w:noProof/>
            <w:webHidden/>
            <w:sz w:val="16"/>
            <w:szCs w:val="16"/>
          </w:rPr>
          <w:fldChar w:fldCharType="end"/>
        </w:r>
      </w:hyperlink>
      <w:r w:rsidRPr="008D0FE9">
        <w:rPr>
          <w:noProof/>
          <w:sz w:val="16"/>
          <w:szCs w:val="16"/>
        </w:rPr>
        <w:t>30</w:t>
      </w:r>
    </w:p>
    <w:p w:rsidR="00466A27" w:rsidRPr="008D0FE9" w:rsidRDefault="00466A27" w:rsidP="00466A27">
      <w:pPr>
        <w:pStyle w:val="T3"/>
        <w:tabs>
          <w:tab w:val="left" w:pos="1100"/>
          <w:tab w:val="right" w:leader="dot" w:pos="9628"/>
        </w:tabs>
        <w:ind w:left="0"/>
        <w:rPr>
          <w:noProof/>
          <w:sz w:val="16"/>
          <w:szCs w:val="16"/>
        </w:rPr>
      </w:pPr>
      <w:r w:rsidRPr="008D0FE9">
        <w:rPr>
          <w:sz w:val="16"/>
          <w:szCs w:val="16"/>
        </w:rPr>
        <w:t xml:space="preserve">     </w:t>
      </w:r>
      <w:hyperlink w:anchor="_Toc420682798" w:history="1">
        <w:r w:rsidRPr="008D0FE9">
          <w:rPr>
            <w:rStyle w:val="Kpr"/>
            <w:rFonts w:ascii="Times New Roman" w:hAnsi="Times New Roman" w:cs="Times New Roman"/>
            <w:noProof/>
            <w:sz w:val="16"/>
            <w:szCs w:val="16"/>
          </w:rPr>
          <w:t>2.5.</w:t>
        </w:r>
        <w:r w:rsidR="002D65D8" w:rsidRPr="008D0FE9">
          <w:rPr>
            <w:rStyle w:val="Kpr"/>
            <w:rFonts w:ascii="Times New Roman" w:hAnsi="Times New Roman" w:cs="Times New Roman"/>
            <w:noProof/>
            <w:sz w:val="16"/>
            <w:szCs w:val="16"/>
          </w:rPr>
          <w:t>8</w:t>
        </w:r>
        <w:r w:rsidRPr="008D0FE9">
          <w:rPr>
            <w:rStyle w:val="Kpr"/>
            <w:rFonts w:ascii="Times New Roman" w:hAnsi="Times New Roman" w:cs="Times New Roman"/>
            <w:noProof/>
            <w:sz w:val="16"/>
            <w:szCs w:val="16"/>
          </w:rPr>
          <w:t xml:space="preserve">. </w:t>
        </w:r>
        <w:r w:rsidR="002D65D8" w:rsidRPr="008D0FE9">
          <w:rPr>
            <w:rStyle w:val="Kpr"/>
            <w:rFonts w:ascii="Times New Roman" w:hAnsi="Times New Roman" w:cs="Times New Roman"/>
            <w:noProof/>
            <w:sz w:val="16"/>
            <w:szCs w:val="16"/>
          </w:rPr>
          <w:t>SORUN ALANLARI</w:t>
        </w:r>
        <w:r w:rsidRPr="008D0FE9">
          <w:rPr>
            <w:rStyle w:val="Kpr"/>
            <w:rFonts w:ascii="Times New Roman" w:hAnsi="Times New Roman" w:cs="Times New Roman"/>
            <w:noProof/>
            <w:sz w:val="16"/>
            <w:szCs w:val="16"/>
          </w:rPr>
          <w:t xml:space="preserve"> </w:t>
        </w:r>
        <w:r w:rsidRPr="008D0FE9">
          <w:rPr>
            <w:noProof/>
            <w:webHidden/>
            <w:sz w:val="16"/>
            <w:szCs w:val="16"/>
          </w:rPr>
          <w:tab/>
        </w:r>
        <w:r w:rsidRPr="008D0FE9">
          <w:rPr>
            <w:noProof/>
            <w:webHidden/>
            <w:sz w:val="16"/>
            <w:szCs w:val="16"/>
          </w:rPr>
          <w:fldChar w:fldCharType="begin"/>
        </w:r>
        <w:r w:rsidRPr="008D0FE9">
          <w:rPr>
            <w:noProof/>
            <w:webHidden/>
            <w:sz w:val="16"/>
            <w:szCs w:val="16"/>
          </w:rPr>
          <w:instrText xml:space="preserve"> PAGEREF _Toc420682798 \h </w:instrText>
        </w:r>
        <w:r w:rsidRPr="008D0FE9">
          <w:rPr>
            <w:noProof/>
            <w:webHidden/>
            <w:sz w:val="16"/>
            <w:szCs w:val="16"/>
          </w:rPr>
        </w:r>
        <w:r w:rsidRPr="008D0FE9">
          <w:rPr>
            <w:noProof/>
            <w:webHidden/>
            <w:sz w:val="16"/>
            <w:szCs w:val="16"/>
          </w:rPr>
          <w:fldChar w:fldCharType="end"/>
        </w:r>
      </w:hyperlink>
      <w:r w:rsidRPr="008D0FE9">
        <w:rPr>
          <w:noProof/>
          <w:sz w:val="16"/>
          <w:szCs w:val="16"/>
        </w:rPr>
        <w:t>3</w:t>
      </w:r>
      <w:r w:rsidR="002D65D8" w:rsidRPr="008D0FE9">
        <w:rPr>
          <w:noProof/>
          <w:sz w:val="16"/>
          <w:szCs w:val="16"/>
        </w:rPr>
        <w:t>1</w:t>
      </w:r>
    </w:p>
    <w:p w:rsidR="00466A27" w:rsidRPr="008D0FE9" w:rsidRDefault="002D65D8" w:rsidP="008B48C0">
      <w:pPr>
        <w:pStyle w:val="T3"/>
        <w:tabs>
          <w:tab w:val="left" w:pos="1100"/>
          <w:tab w:val="right" w:leader="dot" w:pos="9628"/>
        </w:tabs>
        <w:ind w:left="0"/>
        <w:rPr>
          <w:sz w:val="16"/>
          <w:szCs w:val="16"/>
        </w:rPr>
      </w:pPr>
      <w:r w:rsidRPr="008D0FE9">
        <w:rPr>
          <w:sz w:val="16"/>
          <w:szCs w:val="16"/>
        </w:rPr>
        <w:t xml:space="preserve">     </w:t>
      </w:r>
      <w:hyperlink w:anchor="_Toc420682798" w:history="1">
        <w:r w:rsidRPr="008D0FE9">
          <w:rPr>
            <w:rStyle w:val="Kpr"/>
            <w:rFonts w:ascii="Times New Roman" w:hAnsi="Times New Roman" w:cs="Times New Roman"/>
            <w:noProof/>
            <w:sz w:val="16"/>
            <w:szCs w:val="16"/>
          </w:rPr>
          <w:t xml:space="preserve">2.5.9. ÇEVRE ANALİZİ </w:t>
        </w:r>
        <w:r w:rsidRPr="008D0FE9">
          <w:rPr>
            <w:noProof/>
            <w:webHidden/>
            <w:sz w:val="16"/>
            <w:szCs w:val="16"/>
          </w:rPr>
          <w:tab/>
        </w:r>
        <w:r w:rsidRPr="008D0FE9">
          <w:rPr>
            <w:noProof/>
            <w:webHidden/>
            <w:sz w:val="16"/>
            <w:szCs w:val="16"/>
          </w:rPr>
          <w:fldChar w:fldCharType="begin"/>
        </w:r>
        <w:r w:rsidRPr="008D0FE9">
          <w:rPr>
            <w:noProof/>
            <w:webHidden/>
            <w:sz w:val="16"/>
            <w:szCs w:val="16"/>
          </w:rPr>
          <w:instrText xml:space="preserve"> PAGEREF _Toc420682798 \h </w:instrText>
        </w:r>
        <w:r w:rsidRPr="008D0FE9">
          <w:rPr>
            <w:noProof/>
            <w:webHidden/>
            <w:sz w:val="16"/>
            <w:szCs w:val="16"/>
          </w:rPr>
        </w:r>
        <w:r w:rsidRPr="008D0FE9">
          <w:rPr>
            <w:noProof/>
            <w:webHidden/>
            <w:sz w:val="16"/>
            <w:szCs w:val="16"/>
          </w:rPr>
          <w:fldChar w:fldCharType="end"/>
        </w:r>
      </w:hyperlink>
      <w:r w:rsidRPr="008D0FE9">
        <w:rPr>
          <w:noProof/>
          <w:sz w:val="16"/>
          <w:szCs w:val="16"/>
        </w:rPr>
        <w:t>32</w:t>
      </w:r>
    </w:p>
    <w:p w:rsidR="002413E7" w:rsidRPr="008D0FE9" w:rsidRDefault="003145C6" w:rsidP="002413E7">
      <w:pPr>
        <w:pStyle w:val="T1"/>
        <w:tabs>
          <w:tab w:val="right" w:leader="dot" w:pos="9628"/>
        </w:tabs>
        <w:rPr>
          <w:rFonts w:asciiTheme="minorHAnsi" w:eastAsiaTheme="minorEastAsia" w:hAnsiTheme="minorHAnsi" w:cstheme="minorBidi"/>
          <w:noProof/>
          <w:sz w:val="16"/>
          <w:szCs w:val="16"/>
          <w:lang w:eastAsia="tr-TR"/>
        </w:rPr>
      </w:pPr>
      <w:hyperlink w:anchor="_Toc420682799" w:history="1">
        <w:r w:rsidR="002413E7" w:rsidRPr="008D0FE9">
          <w:rPr>
            <w:rStyle w:val="Kpr"/>
            <w:rFonts w:ascii="Times New Roman" w:hAnsi="Times New Roman"/>
            <w:noProof/>
            <w:sz w:val="16"/>
            <w:szCs w:val="16"/>
          </w:rPr>
          <w:t>3.BÖLÜM GELECEĞE YÖNELİM</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_Toc420682799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3</w:t>
        </w:r>
        <w:r w:rsidR="002413E7" w:rsidRPr="008D0FE9">
          <w:rPr>
            <w:noProof/>
            <w:webHidden/>
            <w:sz w:val="16"/>
            <w:szCs w:val="16"/>
          </w:rPr>
          <w:fldChar w:fldCharType="end"/>
        </w:r>
      </w:hyperlink>
      <w:r w:rsidR="008B48C0" w:rsidRPr="008D0FE9">
        <w:rPr>
          <w:noProof/>
          <w:sz w:val="16"/>
          <w:szCs w:val="16"/>
        </w:rPr>
        <w:t>3</w:t>
      </w:r>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800" w:history="1">
        <w:r w:rsidR="002413E7" w:rsidRPr="008D0FE9">
          <w:rPr>
            <w:rStyle w:val="Kpr"/>
            <w:rFonts w:ascii="Times New Roman" w:hAnsi="Times New Roman" w:cs="Times New Roman"/>
            <w:noProof/>
            <w:sz w:val="16"/>
            <w:szCs w:val="16"/>
          </w:rPr>
          <w:t>3.1.MİSYON</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_Toc420682800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3</w:t>
        </w:r>
        <w:r w:rsidR="002413E7" w:rsidRPr="008D0FE9">
          <w:rPr>
            <w:noProof/>
            <w:webHidden/>
            <w:sz w:val="16"/>
            <w:szCs w:val="16"/>
          </w:rPr>
          <w:fldChar w:fldCharType="end"/>
        </w:r>
      </w:hyperlink>
      <w:r w:rsidR="008B48C0" w:rsidRPr="008D0FE9">
        <w:rPr>
          <w:noProof/>
          <w:sz w:val="16"/>
          <w:szCs w:val="16"/>
        </w:rPr>
        <w:t>4</w:t>
      </w:r>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801" w:history="1">
        <w:r w:rsidR="002413E7" w:rsidRPr="008D0FE9">
          <w:rPr>
            <w:rStyle w:val="Kpr"/>
            <w:rFonts w:ascii="Times New Roman" w:hAnsi="Times New Roman" w:cs="Times New Roman"/>
            <w:noProof/>
            <w:sz w:val="16"/>
            <w:szCs w:val="16"/>
          </w:rPr>
          <w:t>3.2.VİZYON</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_Toc420682801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3</w:t>
        </w:r>
        <w:r w:rsidR="002413E7" w:rsidRPr="008D0FE9">
          <w:rPr>
            <w:noProof/>
            <w:webHidden/>
            <w:sz w:val="16"/>
            <w:szCs w:val="16"/>
          </w:rPr>
          <w:fldChar w:fldCharType="end"/>
        </w:r>
      </w:hyperlink>
      <w:r w:rsidR="008B48C0" w:rsidRPr="008D0FE9">
        <w:rPr>
          <w:noProof/>
          <w:sz w:val="16"/>
          <w:szCs w:val="16"/>
        </w:rPr>
        <w:t>4</w:t>
      </w:r>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802" w:history="1">
        <w:r w:rsidR="002413E7" w:rsidRPr="008D0FE9">
          <w:rPr>
            <w:rStyle w:val="Kpr"/>
            <w:rFonts w:ascii="Times New Roman" w:hAnsi="Times New Roman" w:cs="Times New Roman"/>
            <w:noProof/>
            <w:sz w:val="16"/>
            <w:szCs w:val="16"/>
          </w:rPr>
          <w:t>3.3.TEMEL DEĞERLER</w:t>
        </w:r>
        <w:r w:rsidR="008B48C0" w:rsidRPr="008D0FE9">
          <w:rPr>
            <w:rStyle w:val="Kpr"/>
            <w:rFonts w:ascii="Times New Roman" w:hAnsi="Times New Roman" w:cs="Times New Roman"/>
            <w:noProof/>
            <w:sz w:val="16"/>
            <w:szCs w:val="16"/>
          </w:rPr>
          <w:t xml:space="preserve"> VE İLKELER</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_Toc420682802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3</w:t>
        </w:r>
        <w:r w:rsidR="002413E7" w:rsidRPr="008D0FE9">
          <w:rPr>
            <w:noProof/>
            <w:webHidden/>
            <w:sz w:val="16"/>
            <w:szCs w:val="16"/>
          </w:rPr>
          <w:fldChar w:fldCharType="end"/>
        </w:r>
      </w:hyperlink>
      <w:r w:rsidR="008B48C0" w:rsidRPr="008D0FE9">
        <w:rPr>
          <w:noProof/>
          <w:sz w:val="16"/>
          <w:szCs w:val="16"/>
        </w:rPr>
        <w:t>4</w:t>
      </w:r>
    </w:p>
    <w:p w:rsidR="002413E7" w:rsidRPr="008D0FE9" w:rsidRDefault="003145C6" w:rsidP="002413E7">
      <w:pPr>
        <w:pStyle w:val="T2"/>
        <w:tabs>
          <w:tab w:val="right" w:leader="dot" w:pos="9628"/>
        </w:tabs>
        <w:rPr>
          <w:rFonts w:asciiTheme="minorHAnsi" w:eastAsiaTheme="minorEastAsia" w:hAnsiTheme="minorHAnsi" w:cstheme="minorBidi"/>
          <w:noProof/>
          <w:sz w:val="16"/>
          <w:szCs w:val="16"/>
          <w:lang w:eastAsia="tr-TR"/>
        </w:rPr>
      </w:pPr>
      <w:hyperlink w:anchor="_Toc420682803" w:history="1">
        <w:r w:rsidR="002413E7" w:rsidRPr="008D0FE9">
          <w:rPr>
            <w:rStyle w:val="Kpr"/>
            <w:rFonts w:ascii="Times New Roman" w:hAnsi="Times New Roman" w:cs="Times New Roman"/>
            <w:noProof/>
            <w:sz w:val="16"/>
            <w:szCs w:val="16"/>
          </w:rPr>
          <w:t>3.4.TEMALAR</w:t>
        </w:r>
        <w:r w:rsidR="008B48C0" w:rsidRPr="008D0FE9">
          <w:rPr>
            <w:rStyle w:val="Kpr"/>
            <w:rFonts w:ascii="Times New Roman" w:hAnsi="Times New Roman" w:cs="Times New Roman"/>
            <w:noProof/>
            <w:sz w:val="16"/>
            <w:szCs w:val="16"/>
          </w:rPr>
          <w:t>, STRATEJİK AMAÇLAR VE STRATEJİK HEDEFLER</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_Toc420682803 \h </w:instrText>
        </w:r>
        <w:r w:rsidR="002413E7" w:rsidRPr="008D0FE9">
          <w:rPr>
            <w:noProof/>
            <w:webHidden/>
            <w:sz w:val="16"/>
            <w:szCs w:val="16"/>
          </w:rPr>
        </w:r>
        <w:r w:rsidR="002413E7" w:rsidRPr="008D0FE9">
          <w:rPr>
            <w:noProof/>
            <w:webHidden/>
            <w:sz w:val="16"/>
            <w:szCs w:val="16"/>
          </w:rPr>
          <w:fldChar w:fldCharType="separate"/>
        </w:r>
        <w:r w:rsidR="002413E7" w:rsidRPr="008D0FE9">
          <w:rPr>
            <w:noProof/>
            <w:webHidden/>
            <w:sz w:val="16"/>
            <w:szCs w:val="16"/>
          </w:rPr>
          <w:t>3</w:t>
        </w:r>
        <w:r w:rsidR="002413E7" w:rsidRPr="008D0FE9">
          <w:rPr>
            <w:noProof/>
            <w:webHidden/>
            <w:sz w:val="16"/>
            <w:szCs w:val="16"/>
          </w:rPr>
          <w:fldChar w:fldCharType="end"/>
        </w:r>
      </w:hyperlink>
      <w:r w:rsidR="008B48C0" w:rsidRPr="008D0FE9">
        <w:rPr>
          <w:noProof/>
          <w:sz w:val="16"/>
          <w:szCs w:val="16"/>
        </w:rPr>
        <w:t>6</w:t>
      </w:r>
    </w:p>
    <w:p w:rsidR="002413E7" w:rsidRPr="008D0FE9" w:rsidRDefault="003145C6" w:rsidP="002413E7">
      <w:pPr>
        <w:pStyle w:val="T3"/>
        <w:tabs>
          <w:tab w:val="right" w:leader="dot" w:pos="9628"/>
        </w:tabs>
        <w:rPr>
          <w:rFonts w:asciiTheme="minorHAnsi" w:eastAsiaTheme="minorEastAsia" w:hAnsiTheme="minorHAnsi" w:cstheme="minorBidi"/>
          <w:noProof/>
          <w:sz w:val="16"/>
          <w:szCs w:val="16"/>
          <w:lang w:eastAsia="tr-TR"/>
        </w:rPr>
      </w:pPr>
      <w:hyperlink w:anchor="_Toc420682804" w:history="1">
        <w:r w:rsidR="008F52CE" w:rsidRPr="008D0FE9">
          <w:rPr>
            <w:rStyle w:val="Kpr"/>
            <w:rFonts w:ascii="Times New Roman" w:hAnsi="Times New Roman" w:cs="Times New Roman"/>
            <w:noProof/>
            <w:sz w:val="16"/>
            <w:szCs w:val="16"/>
          </w:rPr>
          <w:t>3.5</w:t>
        </w:r>
        <w:r w:rsidR="002413E7" w:rsidRPr="008D0FE9">
          <w:rPr>
            <w:rStyle w:val="Kpr"/>
            <w:rFonts w:ascii="Times New Roman" w:hAnsi="Times New Roman" w:cs="Times New Roman"/>
            <w:noProof/>
            <w:sz w:val="16"/>
            <w:szCs w:val="16"/>
          </w:rPr>
          <w:t>.</w:t>
        </w:r>
        <w:r w:rsidR="008F52CE" w:rsidRPr="008D0FE9">
          <w:rPr>
            <w:rStyle w:val="Kpr"/>
            <w:rFonts w:ascii="Times New Roman" w:hAnsi="Times New Roman" w:cs="Times New Roman"/>
            <w:noProof/>
            <w:sz w:val="16"/>
            <w:szCs w:val="16"/>
          </w:rPr>
          <w:t xml:space="preserve"> STRATEJİK PLAN MALİYET TABLOSU</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_Toc420682804 \h </w:instrText>
        </w:r>
        <w:r w:rsidR="002413E7" w:rsidRPr="008D0FE9">
          <w:rPr>
            <w:noProof/>
            <w:webHidden/>
            <w:sz w:val="16"/>
            <w:szCs w:val="16"/>
          </w:rPr>
        </w:r>
        <w:r w:rsidR="002413E7" w:rsidRPr="008D0FE9">
          <w:rPr>
            <w:noProof/>
            <w:webHidden/>
            <w:sz w:val="16"/>
            <w:szCs w:val="16"/>
          </w:rPr>
          <w:fldChar w:fldCharType="separate"/>
        </w:r>
        <w:r w:rsidR="008F52CE" w:rsidRPr="008D0FE9">
          <w:rPr>
            <w:noProof/>
            <w:webHidden/>
            <w:sz w:val="16"/>
            <w:szCs w:val="16"/>
          </w:rPr>
          <w:t>4</w:t>
        </w:r>
        <w:r w:rsidR="002413E7" w:rsidRPr="008D0FE9">
          <w:rPr>
            <w:noProof/>
            <w:webHidden/>
            <w:sz w:val="16"/>
            <w:szCs w:val="16"/>
          </w:rPr>
          <w:fldChar w:fldCharType="end"/>
        </w:r>
      </w:hyperlink>
      <w:r w:rsidR="008F52CE" w:rsidRPr="008D0FE9">
        <w:rPr>
          <w:noProof/>
          <w:sz w:val="16"/>
          <w:szCs w:val="16"/>
        </w:rPr>
        <w:t>1</w:t>
      </w:r>
    </w:p>
    <w:p w:rsidR="002413E7" w:rsidRPr="008D0FE9" w:rsidRDefault="003145C6" w:rsidP="002413E7">
      <w:pPr>
        <w:pStyle w:val="T1"/>
        <w:tabs>
          <w:tab w:val="right" w:leader="dot" w:pos="9628"/>
        </w:tabs>
        <w:rPr>
          <w:rFonts w:asciiTheme="minorHAnsi" w:eastAsiaTheme="minorEastAsia" w:hAnsiTheme="minorHAnsi" w:cstheme="minorBidi"/>
          <w:noProof/>
          <w:sz w:val="16"/>
          <w:szCs w:val="16"/>
          <w:lang w:eastAsia="tr-TR"/>
        </w:rPr>
      </w:pPr>
      <w:hyperlink w:anchor="_Toc420682807" w:history="1">
        <w:r w:rsidR="002413E7" w:rsidRPr="008D0FE9">
          <w:rPr>
            <w:rStyle w:val="Kpr"/>
            <w:rFonts w:ascii="Times New Roman" w:hAnsi="Times New Roman"/>
            <w:noProof/>
            <w:sz w:val="16"/>
            <w:szCs w:val="16"/>
          </w:rPr>
          <w:t>4. BÖLÜM</w:t>
        </w:r>
        <w:r w:rsidR="002413E7" w:rsidRPr="008D0FE9">
          <w:rPr>
            <w:noProof/>
            <w:webHidden/>
            <w:sz w:val="16"/>
            <w:szCs w:val="16"/>
          </w:rPr>
          <w:tab/>
        </w:r>
        <w:r w:rsidR="008F52CE" w:rsidRPr="008D0FE9">
          <w:rPr>
            <w:noProof/>
            <w:webHidden/>
            <w:sz w:val="16"/>
            <w:szCs w:val="16"/>
          </w:rPr>
          <w:t>42</w:t>
        </w:r>
      </w:hyperlink>
    </w:p>
    <w:p w:rsidR="002413E7" w:rsidRPr="008D0FE9" w:rsidRDefault="003145C6" w:rsidP="002413E7">
      <w:pPr>
        <w:pStyle w:val="T1"/>
        <w:tabs>
          <w:tab w:val="right" w:leader="dot" w:pos="9628"/>
        </w:tabs>
        <w:rPr>
          <w:rFonts w:asciiTheme="minorHAnsi" w:eastAsiaTheme="minorEastAsia" w:hAnsiTheme="minorHAnsi" w:cstheme="minorBidi"/>
          <w:noProof/>
          <w:sz w:val="16"/>
          <w:szCs w:val="16"/>
          <w:lang w:eastAsia="tr-TR"/>
        </w:rPr>
      </w:pPr>
      <w:hyperlink w:anchor="_Toc420682808" w:history="1">
        <w:r w:rsidR="008F52CE" w:rsidRPr="008D0FE9">
          <w:rPr>
            <w:rStyle w:val="Kpr"/>
            <w:rFonts w:ascii="Times New Roman" w:hAnsi="Times New Roman"/>
            <w:noProof/>
            <w:sz w:val="16"/>
            <w:szCs w:val="16"/>
          </w:rPr>
          <w:t>4. İZLEME VE DEĞERLENDİRME</w:t>
        </w:r>
        <w:r w:rsidR="002413E7" w:rsidRPr="008D0FE9">
          <w:rPr>
            <w:noProof/>
            <w:webHidden/>
            <w:sz w:val="16"/>
            <w:szCs w:val="16"/>
          </w:rPr>
          <w:tab/>
        </w:r>
        <w:r w:rsidR="008F52CE" w:rsidRPr="008D0FE9">
          <w:rPr>
            <w:noProof/>
            <w:webHidden/>
            <w:sz w:val="16"/>
            <w:szCs w:val="16"/>
          </w:rPr>
          <w:t>42</w:t>
        </w:r>
      </w:hyperlink>
    </w:p>
    <w:p w:rsidR="002413E7" w:rsidRPr="008D0FE9" w:rsidRDefault="003145C6" w:rsidP="002413E7">
      <w:pPr>
        <w:pStyle w:val="T2"/>
        <w:tabs>
          <w:tab w:val="right" w:leader="dot" w:pos="9628"/>
        </w:tabs>
        <w:rPr>
          <w:noProof/>
          <w:sz w:val="16"/>
          <w:szCs w:val="16"/>
        </w:rPr>
      </w:pPr>
      <w:hyperlink w:anchor="_Toc420682809" w:history="1">
        <w:r w:rsidR="002413E7" w:rsidRPr="008D0FE9">
          <w:rPr>
            <w:rStyle w:val="Kpr"/>
            <w:rFonts w:ascii="Times New Roman" w:hAnsi="Times New Roman" w:cs="Times New Roman"/>
            <w:noProof/>
            <w:sz w:val="16"/>
            <w:szCs w:val="16"/>
          </w:rPr>
          <w:t>4.1.</w:t>
        </w:r>
        <w:r w:rsidR="008F52CE" w:rsidRPr="008D0FE9">
          <w:rPr>
            <w:rStyle w:val="Kpr"/>
            <w:rFonts w:ascii="Times New Roman" w:hAnsi="Times New Roman" w:cs="Times New Roman"/>
            <w:noProof/>
            <w:sz w:val="16"/>
            <w:szCs w:val="16"/>
          </w:rPr>
          <w:t>RAPORLAMA</w:t>
        </w:r>
        <w:r w:rsidR="002413E7" w:rsidRPr="008D0FE9">
          <w:rPr>
            <w:noProof/>
            <w:webHidden/>
            <w:sz w:val="16"/>
            <w:szCs w:val="16"/>
          </w:rPr>
          <w:tab/>
        </w:r>
        <w:r w:rsidR="002413E7" w:rsidRPr="008D0FE9">
          <w:rPr>
            <w:noProof/>
            <w:webHidden/>
            <w:sz w:val="16"/>
            <w:szCs w:val="16"/>
          </w:rPr>
          <w:fldChar w:fldCharType="begin"/>
        </w:r>
        <w:r w:rsidR="002413E7" w:rsidRPr="008D0FE9">
          <w:rPr>
            <w:noProof/>
            <w:webHidden/>
            <w:sz w:val="16"/>
            <w:szCs w:val="16"/>
          </w:rPr>
          <w:instrText xml:space="preserve"> PAGEREF _Toc420682809 \h </w:instrText>
        </w:r>
        <w:r w:rsidR="002413E7" w:rsidRPr="008D0FE9">
          <w:rPr>
            <w:noProof/>
            <w:webHidden/>
            <w:sz w:val="16"/>
            <w:szCs w:val="16"/>
          </w:rPr>
        </w:r>
        <w:r w:rsidR="002413E7" w:rsidRPr="008D0FE9">
          <w:rPr>
            <w:noProof/>
            <w:webHidden/>
            <w:sz w:val="16"/>
            <w:szCs w:val="16"/>
          </w:rPr>
          <w:fldChar w:fldCharType="separate"/>
        </w:r>
        <w:r w:rsidR="008F52CE" w:rsidRPr="008D0FE9">
          <w:rPr>
            <w:noProof/>
            <w:webHidden/>
            <w:sz w:val="16"/>
            <w:szCs w:val="16"/>
          </w:rPr>
          <w:t>4</w:t>
        </w:r>
        <w:r w:rsidR="002413E7" w:rsidRPr="008D0FE9">
          <w:rPr>
            <w:noProof/>
            <w:webHidden/>
            <w:sz w:val="16"/>
            <w:szCs w:val="16"/>
          </w:rPr>
          <w:fldChar w:fldCharType="end"/>
        </w:r>
      </w:hyperlink>
      <w:r w:rsidR="008F52CE" w:rsidRPr="008D0FE9">
        <w:rPr>
          <w:noProof/>
          <w:sz w:val="16"/>
          <w:szCs w:val="16"/>
        </w:rPr>
        <w:t>2</w:t>
      </w:r>
    </w:p>
    <w:p w:rsidR="002413E7" w:rsidRPr="008D0FE9" w:rsidRDefault="003145C6" w:rsidP="002413E7">
      <w:pPr>
        <w:pStyle w:val="T2"/>
        <w:tabs>
          <w:tab w:val="right" w:leader="dot" w:pos="9628"/>
        </w:tabs>
        <w:rPr>
          <w:noProof/>
          <w:sz w:val="16"/>
          <w:szCs w:val="16"/>
        </w:rPr>
      </w:pPr>
      <w:hyperlink w:anchor="_Toc420682810" w:history="1">
        <w:r w:rsidR="008F52CE" w:rsidRPr="008D0FE9">
          <w:rPr>
            <w:rStyle w:val="Kpr"/>
            <w:rFonts w:ascii="Times New Roman" w:hAnsi="Times New Roman"/>
            <w:noProof/>
            <w:sz w:val="16"/>
            <w:szCs w:val="16"/>
          </w:rPr>
          <w:t>SONUÇ</w:t>
        </w:r>
        <w:r w:rsidR="002413E7" w:rsidRPr="008D0FE9">
          <w:rPr>
            <w:noProof/>
            <w:webHidden/>
            <w:sz w:val="16"/>
            <w:szCs w:val="16"/>
          </w:rPr>
          <w:tab/>
        </w:r>
        <w:r w:rsidR="008F52CE" w:rsidRPr="008D0FE9">
          <w:rPr>
            <w:noProof/>
            <w:webHidden/>
            <w:sz w:val="16"/>
            <w:szCs w:val="16"/>
          </w:rPr>
          <w:t>45</w:t>
        </w:r>
      </w:hyperlink>
    </w:p>
    <w:p w:rsidR="002413E7" w:rsidRPr="002413E7" w:rsidRDefault="002413E7" w:rsidP="002413E7">
      <w:pPr>
        <w:pStyle w:val="Balk1"/>
        <w:rPr>
          <w:rFonts w:ascii="Cambria" w:eastAsia="Times New Roman" w:hAnsi="Cambria" w:cs="Times New Roman"/>
          <w:color w:val="auto"/>
          <w:kern w:val="32"/>
          <w:sz w:val="32"/>
          <w:szCs w:val="32"/>
          <w:lang w:eastAsia="en-US"/>
        </w:rPr>
      </w:pPr>
      <w:r w:rsidRPr="008D0FE9">
        <w:rPr>
          <w:rFonts w:ascii="Tahoma" w:hAnsi="Tahoma" w:cs="Tahoma"/>
          <w:sz w:val="16"/>
          <w:szCs w:val="16"/>
        </w:rPr>
        <w:lastRenderedPageBreak/>
        <w:fldChar w:fldCharType="end"/>
      </w:r>
      <w:bookmarkStart w:id="1" w:name="_Toc416171478"/>
      <w:bookmarkStart w:id="2" w:name="_Toc420682777"/>
      <w:r w:rsidRPr="002413E7">
        <w:rPr>
          <w:rFonts w:ascii="Cambria" w:eastAsia="Times New Roman" w:hAnsi="Cambria" w:cs="Times New Roman"/>
          <w:color w:val="auto"/>
          <w:kern w:val="32"/>
          <w:sz w:val="32"/>
          <w:szCs w:val="32"/>
          <w:lang w:eastAsia="en-US"/>
        </w:rPr>
        <w:t>1.BÖLÜM</w:t>
      </w:r>
      <w:bookmarkEnd w:id="1"/>
      <w:bookmarkEnd w:id="2"/>
    </w:p>
    <w:p w:rsidR="002413E7" w:rsidRPr="002413E7" w:rsidRDefault="002413E7" w:rsidP="002413E7">
      <w:pPr>
        <w:keepNext/>
        <w:spacing w:before="240" w:after="60" w:line="276" w:lineRule="auto"/>
        <w:outlineLvl w:val="0"/>
        <w:rPr>
          <w:rFonts w:ascii="Cambria" w:hAnsi="Cambria"/>
          <w:b/>
          <w:bCs/>
          <w:kern w:val="32"/>
          <w:sz w:val="32"/>
          <w:szCs w:val="32"/>
          <w:lang w:eastAsia="en-US"/>
        </w:rPr>
      </w:pPr>
      <w:bookmarkStart w:id="3" w:name="_Toc411517620"/>
      <w:bookmarkStart w:id="4" w:name="_Toc416171479"/>
      <w:bookmarkStart w:id="5" w:name="_Toc420682778"/>
      <w:r w:rsidRPr="002413E7">
        <w:rPr>
          <w:rFonts w:ascii="Cambria" w:hAnsi="Cambria"/>
          <w:b/>
          <w:bCs/>
          <w:kern w:val="32"/>
          <w:sz w:val="32"/>
          <w:szCs w:val="32"/>
          <w:lang w:eastAsia="en-US"/>
        </w:rPr>
        <w:t>1. STRATEJİK PLAN HAZIRLIK SÜRECİ</w:t>
      </w:r>
      <w:bookmarkEnd w:id="3"/>
      <w:bookmarkEnd w:id="4"/>
      <w:bookmarkEnd w:id="5"/>
    </w:p>
    <w:p w:rsidR="002413E7" w:rsidRPr="002413E7" w:rsidRDefault="002413E7" w:rsidP="002413E7">
      <w:pPr>
        <w:keepNext/>
        <w:spacing w:before="240" w:after="60"/>
        <w:outlineLvl w:val="1"/>
        <w:rPr>
          <w:b/>
        </w:rPr>
      </w:pPr>
      <w:bookmarkStart w:id="6" w:name="_Toc416171480"/>
      <w:bookmarkStart w:id="7" w:name="_Toc420682779"/>
      <w:r w:rsidRPr="002413E7">
        <w:rPr>
          <w:rFonts w:eastAsia="Calibri"/>
          <w:b/>
        </w:rPr>
        <w:t xml:space="preserve">1.1. </w:t>
      </w:r>
      <w:r w:rsidRPr="002413E7">
        <w:rPr>
          <w:b/>
        </w:rPr>
        <w:t xml:space="preserve"> STRATEJİK PLANLAMA SÜRECİ</w:t>
      </w:r>
      <w:bookmarkEnd w:id="6"/>
      <w:bookmarkEnd w:id="7"/>
    </w:p>
    <w:p w:rsidR="002413E7" w:rsidRPr="002413E7" w:rsidRDefault="002413E7" w:rsidP="002413E7">
      <w:pPr>
        <w:spacing w:after="200" w:line="276" w:lineRule="auto"/>
        <w:rPr>
          <w:rFonts w:ascii="Calibri" w:eastAsia="Calibri" w:hAnsi="Calibri" w:cs="Calibri"/>
          <w:sz w:val="22"/>
          <w:szCs w:val="22"/>
        </w:rPr>
      </w:pPr>
    </w:p>
    <w:p w:rsidR="002413E7" w:rsidRPr="002413E7" w:rsidRDefault="002413E7" w:rsidP="002413E7">
      <w:pPr>
        <w:autoSpaceDE w:val="0"/>
        <w:autoSpaceDN w:val="0"/>
        <w:adjustRightInd w:val="0"/>
        <w:spacing w:line="480" w:lineRule="auto"/>
        <w:rPr>
          <w:rFonts w:eastAsia="Calibri"/>
          <w:sz w:val="32"/>
          <w:szCs w:val="32"/>
        </w:rPr>
      </w:pPr>
      <w:r w:rsidRPr="002413E7">
        <w:rPr>
          <w:rFonts w:eastAsia="Calibri"/>
          <w:sz w:val="32"/>
          <w:szCs w:val="32"/>
        </w:rPr>
        <w:t xml:space="preserve">Okulumuzun Stratejik Plan Hazırlama aşamaları aşağıdaki </w:t>
      </w:r>
      <w:r>
        <w:rPr>
          <w:rFonts w:eastAsia="Calibri"/>
          <w:sz w:val="32"/>
          <w:szCs w:val="32"/>
        </w:rPr>
        <w:t>g</w:t>
      </w:r>
      <w:r w:rsidRPr="002413E7">
        <w:rPr>
          <w:rFonts w:eastAsia="Calibri"/>
          <w:sz w:val="32"/>
          <w:szCs w:val="32"/>
        </w:rPr>
        <w:t>ibidir;</w:t>
      </w:r>
    </w:p>
    <w:p w:rsidR="002413E7" w:rsidRPr="002413E7" w:rsidRDefault="002413E7" w:rsidP="002413E7">
      <w:pPr>
        <w:autoSpaceDE w:val="0"/>
        <w:autoSpaceDN w:val="0"/>
        <w:adjustRightInd w:val="0"/>
        <w:spacing w:line="480" w:lineRule="auto"/>
        <w:rPr>
          <w:rFonts w:eastAsia="Calibri"/>
          <w:sz w:val="32"/>
          <w:szCs w:val="32"/>
        </w:rPr>
      </w:pPr>
      <w:r w:rsidRPr="002413E7">
        <w:rPr>
          <w:rFonts w:eastAsia="Calibri"/>
          <w:sz w:val="32"/>
          <w:szCs w:val="32"/>
        </w:rPr>
        <w:t xml:space="preserve">     </w:t>
      </w:r>
    </w:p>
    <w:p w:rsidR="002413E7" w:rsidRPr="002413E7" w:rsidRDefault="002413E7" w:rsidP="002413E7">
      <w:pPr>
        <w:numPr>
          <w:ilvl w:val="0"/>
          <w:numId w:val="1"/>
        </w:numPr>
        <w:autoSpaceDE w:val="0"/>
        <w:autoSpaceDN w:val="0"/>
        <w:adjustRightInd w:val="0"/>
        <w:spacing w:after="200" w:line="480" w:lineRule="auto"/>
        <w:contextualSpacing/>
        <w:rPr>
          <w:rFonts w:eastAsia="Calibri"/>
          <w:sz w:val="32"/>
          <w:szCs w:val="32"/>
        </w:rPr>
      </w:pPr>
      <w:r w:rsidRPr="002413E7">
        <w:rPr>
          <w:rFonts w:eastAsia="Calibri"/>
          <w:sz w:val="32"/>
          <w:szCs w:val="32"/>
        </w:rPr>
        <w:t>Stratejik Plan Hazırlama Komisyonlarının oluşturulması</w:t>
      </w:r>
    </w:p>
    <w:p w:rsidR="002413E7" w:rsidRPr="002413E7" w:rsidRDefault="002413E7" w:rsidP="002413E7">
      <w:pPr>
        <w:numPr>
          <w:ilvl w:val="0"/>
          <w:numId w:val="1"/>
        </w:numPr>
        <w:autoSpaceDE w:val="0"/>
        <w:autoSpaceDN w:val="0"/>
        <w:adjustRightInd w:val="0"/>
        <w:spacing w:after="200" w:line="480" w:lineRule="auto"/>
        <w:contextualSpacing/>
        <w:rPr>
          <w:rFonts w:eastAsia="Calibri"/>
          <w:sz w:val="32"/>
          <w:szCs w:val="32"/>
        </w:rPr>
      </w:pPr>
      <w:r w:rsidRPr="002413E7">
        <w:rPr>
          <w:rFonts w:eastAsia="Calibri"/>
          <w:sz w:val="32"/>
          <w:szCs w:val="32"/>
        </w:rPr>
        <w:t xml:space="preserve">Öz Değerlendirme Komisyonlarının hazırlanması ve </w:t>
      </w:r>
      <w:r>
        <w:rPr>
          <w:rFonts w:eastAsia="Calibri"/>
          <w:sz w:val="32"/>
          <w:szCs w:val="32"/>
        </w:rPr>
        <w:t>u</w:t>
      </w:r>
      <w:r w:rsidRPr="002413E7">
        <w:rPr>
          <w:rFonts w:eastAsia="Calibri"/>
          <w:sz w:val="32"/>
          <w:szCs w:val="32"/>
        </w:rPr>
        <w:t xml:space="preserve">ygulanması </w:t>
      </w:r>
    </w:p>
    <w:p w:rsidR="002413E7" w:rsidRPr="002413E7" w:rsidRDefault="002413E7" w:rsidP="002413E7">
      <w:pPr>
        <w:numPr>
          <w:ilvl w:val="0"/>
          <w:numId w:val="1"/>
        </w:numPr>
        <w:autoSpaceDE w:val="0"/>
        <w:autoSpaceDN w:val="0"/>
        <w:adjustRightInd w:val="0"/>
        <w:spacing w:after="200" w:line="480" w:lineRule="auto"/>
        <w:contextualSpacing/>
        <w:rPr>
          <w:rFonts w:eastAsia="Calibri"/>
          <w:sz w:val="32"/>
          <w:szCs w:val="32"/>
        </w:rPr>
      </w:pPr>
      <w:r w:rsidRPr="002413E7">
        <w:rPr>
          <w:rFonts w:eastAsia="Calibri"/>
          <w:sz w:val="32"/>
          <w:szCs w:val="32"/>
        </w:rPr>
        <w:t>Okulumuz içinde anketlerin yapılması</w:t>
      </w:r>
    </w:p>
    <w:p w:rsidR="002413E7" w:rsidRPr="002413E7" w:rsidRDefault="002413E7" w:rsidP="002413E7">
      <w:pPr>
        <w:numPr>
          <w:ilvl w:val="0"/>
          <w:numId w:val="1"/>
        </w:numPr>
        <w:autoSpaceDE w:val="0"/>
        <w:autoSpaceDN w:val="0"/>
        <w:adjustRightInd w:val="0"/>
        <w:spacing w:after="200" w:line="480" w:lineRule="auto"/>
        <w:contextualSpacing/>
        <w:rPr>
          <w:rFonts w:eastAsia="Calibri"/>
          <w:sz w:val="32"/>
          <w:szCs w:val="32"/>
        </w:rPr>
      </w:pPr>
      <w:r w:rsidRPr="002413E7">
        <w:rPr>
          <w:rFonts w:eastAsia="Calibri"/>
          <w:sz w:val="32"/>
          <w:szCs w:val="32"/>
        </w:rPr>
        <w:t>Mevcut durum analizinin yapılması</w:t>
      </w:r>
    </w:p>
    <w:p w:rsidR="002413E7" w:rsidRPr="002413E7" w:rsidRDefault="002413E7" w:rsidP="002413E7">
      <w:pPr>
        <w:numPr>
          <w:ilvl w:val="0"/>
          <w:numId w:val="1"/>
        </w:numPr>
        <w:autoSpaceDE w:val="0"/>
        <w:autoSpaceDN w:val="0"/>
        <w:adjustRightInd w:val="0"/>
        <w:spacing w:after="200" w:line="480" w:lineRule="auto"/>
        <w:contextualSpacing/>
        <w:rPr>
          <w:rFonts w:eastAsia="Calibri"/>
          <w:sz w:val="32"/>
          <w:szCs w:val="32"/>
        </w:rPr>
      </w:pPr>
      <w:r w:rsidRPr="002413E7">
        <w:rPr>
          <w:rFonts w:eastAsia="Calibri"/>
          <w:sz w:val="32"/>
          <w:szCs w:val="32"/>
        </w:rPr>
        <w:t xml:space="preserve">Okulumuzun </w:t>
      </w:r>
      <w:proofErr w:type="gramStart"/>
      <w:r w:rsidRPr="002413E7">
        <w:rPr>
          <w:rFonts w:eastAsia="Calibri"/>
          <w:sz w:val="32"/>
          <w:szCs w:val="32"/>
        </w:rPr>
        <w:t>vizyon</w:t>
      </w:r>
      <w:proofErr w:type="gramEnd"/>
      <w:r w:rsidRPr="002413E7">
        <w:rPr>
          <w:rFonts w:eastAsia="Calibri"/>
          <w:sz w:val="32"/>
          <w:szCs w:val="32"/>
        </w:rPr>
        <w:t>, misyon, değerler ve amaçlarının saptanması</w:t>
      </w:r>
    </w:p>
    <w:p w:rsidR="002413E7" w:rsidRPr="002413E7" w:rsidRDefault="002413E7" w:rsidP="002413E7">
      <w:pPr>
        <w:numPr>
          <w:ilvl w:val="0"/>
          <w:numId w:val="1"/>
        </w:numPr>
        <w:autoSpaceDE w:val="0"/>
        <w:autoSpaceDN w:val="0"/>
        <w:adjustRightInd w:val="0"/>
        <w:spacing w:after="200" w:line="480" w:lineRule="auto"/>
        <w:contextualSpacing/>
        <w:rPr>
          <w:rFonts w:eastAsia="Calibri"/>
          <w:sz w:val="32"/>
          <w:szCs w:val="32"/>
        </w:rPr>
      </w:pPr>
      <w:r w:rsidRPr="002413E7">
        <w:rPr>
          <w:rFonts w:eastAsia="Calibri"/>
          <w:sz w:val="32"/>
          <w:szCs w:val="32"/>
        </w:rPr>
        <w:t>Bilgi formlarının doldurulması</w:t>
      </w:r>
    </w:p>
    <w:p w:rsidR="002413E7" w:rsidRPr="002413E7" w:rsidRDefault="002413E7" w:rsidP="002413E7">
      <w:pPr>
        <w:numPr>
          <w:ilvl w:val="0"/>
          <w:numId w:val="1"/>
        </w:numPr>
        <w:spacing w:after="200" w:line="480" w:lineRule="auto"/>
        <w:contextualSpacing/>
        <w:rPr>
          <w:rFonts w:eastAsia="Calibri"/>
          <w:sz w:val="32"/>
          <w:szCs w:val="32"/>
          <w:lang w:eastAsia="en-US"/>
        </w:rPr>
      </w:pPr>
      <w:r w:rsidRPr="002413E7">
        <w:rPr>
          <w:rFonts w:eastAsia="Calibri"/>
          <w:sz w:val="32"/>
          <w:szCs w:val="32"/>
        </w:rPr>
        <w:t>Stratejik Plan Raporunun hazırlanması</w:t>
      </w:r>
    </w:p>
    <w:p w:rsidR="002413E7" w:rsidRPr="002413E7" w:rsidRDefault="002413E7" w:rsidP="002413E7">
      <w:pPr>
        <w:numPr>
          <w:ilvl w:val="0"/>
          <w:numId w:val="1"/>
        </w:numPr>
        <w:spacing w:after="200" w:line="480" w:lineRule="auto"/>
        <w:contextualSpacing/>
        <w:rPr>
          <w:rFonts w:eastAsia="Calibri"/>
          <w:sz w:val="32"/>
          <w:szCs w:val="32"/>
          <w:lang w:eastAsia="en-US"/>
        </w:rPr>
      </w:pPr>
      <w:r w:rsidRPr="002413E7">
        <w:rPr>
          <w:rFonts w:eastAsia="Calibri"/>
          <w:sz w:val="32"/>
          <w:szCs w:val="32"/>
        </w:rPr>
        <w:t>Raporun Stratejik Planlama Ekibine iletilmesi</w:t>
      </w:r>
    </w:p>
    <w:p w:rsidR="002413E7" w:rsidRDefault="00F510DC" w:rsidP="002413E7">
      <w:r>
        <w:rPr>
          <w:noProof/>
        </w:rPr>
        <w:lastRenderedPageBreak/>
        <mc:AlternateContent>
          <mc:Choice Requires="wpg">
            <w:drawing>
              <wp:inline distT="0" distB="0" distL="0" distR="0" wp14:anchorId="35236A2E" wp14:editId="2AAD316B">
                <wp:extent cx="5866130" cy="5514974"/>
                <wp:effectExtent l="57150" t="57150" r="77470" b="86360"/>
                <wp:docPr id="8"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5514974"/>
                          <a:chOff x="10633" y="-62581"/>
                          <a:chExt cx="6209226" cy="4644814"/>
                        </a:xfrm>
                      </wpg:grpSpPr>
                      <wps:wsp>
                        <wps:cNvPr id="9"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0"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11" name="Grup 57"/>
                        <wpg:cNvGrpSpPr/>
                        <wpg:grpSpPr>
                          <a:xfrm>
                            <a:off x="10633" y="-62581"/>
                            <a:ext cx="6209226" cy="4644814"/>
                            <a:chOff x="10633" y="-62581"/>
                            <a:chExt cx="6209226" cy="4644814"/>
                          </a:xfrm>
                        </wpg:grpSpPr>
                        <wps:wsp>
                          <wps:cNvPr id="12"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641AC9" w:rsidRPr="00FE4281" w:rsidRDefault="00641AC9" w:rsidP="00F510DC">
                                <w:pPr>
                                  <w:jc w:val="center"/>
                                  <w:rPr>
                                    <w:b/>
                                    <w:color w:val="FFFFFF" w:themeColor="background1"/>
                                  </w:rPr>
                                </w:pPr>
                                <w:r>
                                  <w:rPr>
                                    <w:b/>
                                    <w:color w:val="FFFFFF" w:themeColor="background1"/>
                                  </w:rPr>
                                  <w:t>STRATEJİK PLAN</w:t>
                                </w:r>
                              </w:p>
                              <w:p w:rsidR="00641AC9" w:rsidRPr="00FE4281" w:rsidRDefault="00641AC9" w:rsidP="00F510DC">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59"/>
                          <wps:cNvSpPr/>
                          <wps:spPr>
                            <a:xfrm>
                              <a:off x="2073349" y="3972552"/>
                              <a:ext cx="2186609" cy="609681"/>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641AC9" w:rsidRPr="00FE4281" w:rsidRDefault="00641AC9" w:rsidP="00F510DC">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60"/>
                          <wps:cNvSpPr/>
                          <wps:spPr>
                            <a:xfrm>
                              <a:off x="209622" y="867986"/>
                              <a:ext cx="1594885" cy="41622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641AC9" w:rsidRPr="00FE4281" w:rsidRDefault="00641AC9" w:rsidP="00F510DC">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Yuvarlatılmış Dikdörtgen 61"/>
                          <wps:cNvSpPr/>
                          <wps:spPr>
                            <a:xfrm>
                              <a:off x="2221703" y="867771"/>
                              <a:ext cx="1733609" cy="561764"/>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641AC9" w:rsidRPr="00FE4281" w:rsidRDefault="00641AC9" w:rsidP="00F510DC">
                                <w:pPr>
                                  <w:jc w:val="center"/>
                                  <w:rPr>
                                    <w:b/>
                                    <w:color w:val="FFFFFF" w:themeColor="background1"/>
                                  </w:rPr>
                                </w:pPr>
                                <w:r>
                                  <w:rPr>
                                    <w:b/>
                                    <w:color w:val="FFFFFF" w:themeColor="background1"/>
                                  </w:rPr>
                                  <w:t xml:space="preserve">YASAL </w:t>
                                </w:r>
                                <w:r w:rsidRPr="009D2827">
                                  <w:rPr>
                                    <w:b/>
                                    <w:color w:val="FFFFFF" w:themeColor="background1"/>
                                    <w:sz w:val="22"/>
                                    <w:szCs w:val="22"/>
                                  </w:rPr>
                                  <w:t>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Yuvarlatılmış Dikdörtgen 62"/>
                          <wps:cNvSpPr/>
                          <wps:spPr>
                            <a:xfrm>
                              <a:off x="4213551" y="867986"/>
                              <a:ext cx="1733384" cy="42828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641AC9" w:rsidRPr="00FE4281" w:rsidRDefault="00641AC9" w:rsidP="00F510DC">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641AC9" w:rsidRPr="00FE4281" w:rsidRDefault="00641AC9" w:rsidP="00F510DC">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192"/>
                          <wps:cNvSpPr/>
                          <wps:spPr>
                            <a:xfrm>
                              <a:off x="1945758" y="1892595"/>
                              <a:ext cx="2258171" cy="419375"/>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641AC9" w:rsidRPr="00FE4281" w:rsidRDefault="00641AC9" w:rsidP="00F510DC">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193"/>
                          <wps:cNvSpPr/>
                          <wps:spPr>
                            <a:xfrm>
                              <a:off x="2095137" y="2537039"/>
                              <a:ext cx="2186609" cy="609671"/>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641AC9" w:rsidRDefault="00641AC9" w:rsidP="00F510DC">
                                <w:pPr>
                                  <w:jc w:val="center"/>
                                  <w:rPr>
                                    <w:b/>
                                    <w:color w:val="FFFFFF" w:themeColor="background1"/>
                                  </w:rPr>
                                </w:pPr>
                              </w:p>
                              <w:p w:rsidR="00641AC9" w:rsidRPr="00FE4281" w:rsidRDefault="00641AC9" w:rsidP="00F510DC">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Yuvarlatılmış Dikdörtgen 194"/>
                          <wps:cNvSpPr/>
                          <wps:spPr>
                            <a:xfrm>
                              <a:off x="1893537" y="3417552"/>
                              <a:ext cx="2715924" cy="433408"/>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641AC9" w:rsidRPr="00FE4281" w:rsidRDefault="00641AC9" w:rsidP="00F510DC">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641AC9" w:rsidRPr="00FE4281" w:rsidRDefault="00641AC9" w:rsidP="00F510DC">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3"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4"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5"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6"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7"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8"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9"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0"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1" name="Düz Ok Bağlayıcısı 205"/>
                          <wps:cNvCnPr/>
                          <wps:spPr>
                            <a:xfrm>
                              <a:off x="3114330" y="2311970"/>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2" name="Düz Ok Bağlayıcısı 206"/>
                          <wps:cNvCnPr/>
                          <wps:spPr>
                            <a:xfrm>
                              <a:off x="3114330" y="3146710"/>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up 50" o:spid="_x0000_s1026" style="width:461.9pt;height:434.25pt;mso-position-horizontal-relative:char;mso-position-vertical-relative:line" coordorigin="106,-625" coordsize="62092,4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">
                <v:shapetype id="_x0000_t32" coordsize="21600,21600" o:spt="32" o:oned="t" path="m,l21600,21600e" filled="f">
                  <v:path arrowok="t" fillok="f" o:connecttype="none"/>
                  <o:lock v:ext="edit" shapetype="t"/>
                </v:shapetype>
                <v:shape id="Düz Ok Bağlayıcısı 53" o:spid="_x0000_s1027"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Of8EAAADaAAAADwAAAGRycy9kb3ducmV2LnhtbESPzYoCMRCE78K+Q2jBm2b0IDprFBEW&#10;RvfkzwM0k97J6KQTJ1FHn34jLOyxqKqvqMWqs424UxtqxwrGowwEcel0zZWC0/FrOAMRIrLGxjEp&#10;eFKA1fKjt8Bcuwfv6X6IlUgQDjkqMDH6XMpQGrIYRs4TJ+/HtRZjkm0ldYuPBLeNnGTZVFqsOS0Y&#10;9LQxVF4ON6tgsuumVfE013NxjS96Bb/9nnmlBv1u/QkiUhf/w3/tQiuYw/tKu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ZY5/wQAAANoAAAAPAAAAAAAAAAAAAAAA&#10;AKECAABkcnMvZG93bnJldi54bWxQSwUGAAAAAAQABAD5AAAAjwMAAAAA&#10;" strokecolor="#4579b8 [3044]" strokeweight="2pt">
                  <v:stroke endarrow="block"/>
                </v:shape>
                <v:shape id="Düz Ok Bağlayıcısı 56" o:spid="_x0000_s1028"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tp8MAAADbAAAADwAAAGRycy9kb3ducmV2LnhtbESPQW/CMAyF70j7D5En7QbpOCBUCAhN&#10;mlTYaWw/wGq8pqNx0iYrhV8/HybtZus9v/d5u598p0YaUhvYwPOiAEVcB9tyY+Dz43W+BpUyssUu&#10;MBm4UYL97mG2xdKGK7/TeM6NkhBOJRpwOcdS61Q78pgWIRKL9hUGj1nWodF2wKuE+04vi2KlPbYs&#10;DQ4jvTiqL+cfb2B5mlZNdXP9d9XnO91TPL6tozFPj9NhAyrTlP/Nf9eVFXyhl19kAL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ILafDAAAA2wAAAA8AAAAAAAAAAAAA&#10;AAAAoQIAAGRycy9kb3ducmV2LnhtbFBLBQYAAAAABAAEAPkAAACRAwAAAAA=&#10;" strokecolor="#4579b8 [3044]" strokeweight="2pt">
                  <v:stroke endarrow="block"/>
                </v:shape>
                <v:group id="Grup 57" o:spid="_x0000_s1029" style="position:absolute;left:106;top:-625;width:62092;height:46447" coordorigin="106,-625" coordsize="62092,4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Yuvarlatılmış Dikdörtgen 58" o:spid="_x0000_s1030"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S8MA&#10;AADbAAAADwAAAGRycy9kb3ducmV2LnhtbERPTWvCQBC9C/0PyxR6Ed000iqpa6hCqcWLVanXITtN&#10;QrOzIbtNor/eFQRv83ifM097U4mWGldaVvA8jkAQZ1aXnCs47D9GMxDOI2usLJOCEzlIFw+DOSba&#10;dvxN7c7nIoSwS1BB4X2dSOmyggy6sa2JA/drG4M+wCaXusEuhJtKxlH0Kg2WHBoKrGlVUPa3+zcK&#10;Psvl0U7xOJTn88uEfg4b/7XdKPX02L+/gfDU+7v45l7rMD+G6y/h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TS8MAAADbAAAADwAAAAAAAAAAAAAAAACYAgAAZHJzL2Rv&#10;d25yZXYueG1sUEsFBgAAAAAEAAQA9QAAAIgDAAAAAA==&#10;" fillcolor="#4bacc6 [3208]" strokecolor="white [3201]" strokeweight="3pt">
                    <v:shadow on="t" color="black" opacity="24903f" origin=",.5" offset="0,.55556mm"/>
                    <v:textbox>
                      <w:txbxContent>
                        <w:p w:rsidR="00D11E01" w:rsidRPr="00FE4281" w:rsidRDefault="00D11E01" w:rsidP="00F510DC">
                          <w:pPr>
                            <w:jc w:val="center"/>
                            <w:rPr>
                              <w:b/>
                              <w:color w:val="FFFFFF" w:themeColor="background1"/>
                            </w:rPr>
                          </w:pPr>
                          <w:r>
                            <w:rPr>
                              <w:b/>
                              <w:color w:val="FFFFFF" w:themeColor="background1"/>
                            </w:rPr>
                            <w:t>STRATEJİK PLAN</w:t>
                          </w:r>
                        </w:p>
                        <w:p w:rsidR="00D11E01" w:rsidRPr="00FE4281" w:rsidRDefault="00D11E01" w:rsidP="00F510DC">
                          <w:pPr>
                            <w:jc w:val="center"/>
                            <w:rPr>
                              <w:b/>
                              <w:color w:val="FFFFFF" w:themeColor="background1"/>
                            </w:rPr>
                          </w:pPr>
                          <w:r w:rsidRPr="00FE4281">
                            <w:rPr>
                              <w:b/>
                              <w:color w:val="FFFFFF" w:themeColor="background1"/>
                            </w:rPr>
                            <w:t>PLANLANMASI</w:t>
                          </w:r>
                        </w:p>
                      </w:txbxContent>
                    </v:textbox>
                  </v:roundrect>
                  <v:roundrect id="Yuvarlatılmış Dikdörtgen 59" o:spid="_x0000_s1031" style="position:absolute;left:20733;top:39725;width:21866;height:6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20MIA&#10;AADbAAAADwAAAGRycy9kb3ducmV2LnhtbERPS4vCMBC+C/6HMIKXRVMVH1SjqCC74mV9oNehGdti&#10;MylN1K6/frOw4G0+vufMFrUpxIMql1tW0OtGIIgTq3NOFZyOm84EhPPIGgvLpOCHHCzmzcYMY22f&#10;vKfHwacihLCLUUHmfRlL6ZKMDLquLYkDd7WVQR9glUpd4TOEm0L2o2gkDeYcGjIsaZ1RcjvcjYLP&#10;fHWxY7x8yNdrOKDzaee33zul2q16OQXhqfZv8b/7S4f5A/j7JR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fbQwgAAANsAAAAPAAAAAAAAAAAAAAAAAJgCAABkcnMvZG93&#10;bnJldi54bWxQSwUGAAAAAAQABAD1AAAAhwMAAAAA&#10;" fillcolor="#4bacc6 [3208]" strokecolor="white [3201]" strokeweight="3pt">
                    <v:shadow on="t" color="black" opacity="24903f" origin=",.5" offset="0,.55556mm"/>
                    <v:textbox>
                      <w:txbxContent>
                        <w:p w:rsidR="00D11E01" w:rsidRPr="00FE4281" w:rsidRDefault="00D11E01" w:rsidP="00F510DC">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2" style="position:absolute;left:2096;top:8679;width:15949;height:41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upMMA&#10;AADbAAAADwAAAGRycy9kb3ducmV2LnhtbERPTWvCQBC9F/oflhG8SN1YtUp0E6wgtnixVvQ6ZMck&#10;NDsbsqtGf71bKPQ2j/c587Q1lbhQ40rLCgb9CARxZnXJuYL99+plCsJ5ZI2VZVJwIwdp8vw0x1jb&#10;K3/RZedzEULYxaig8L6OpXRZQQZd39bEgTvZxqAPsMmlbvAawk0lX6PoTRosOTQUWNOyoOxndzYK&#10;1uX70U7w2JP3+3hIh/3Gf243SnU77WIGwlPr/8V/7g8d5o/g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upMMAAADbAAAADwAAAAAAAAAAAAAAAACYAgAAZHJzL2Rv&#10;d25yZXYueG1sUEsFBgAAAAAEAAQA9QAAAIgDAAAAAA==&#10;" fillcolor="#4bacc6 [3208]" strokecolor="white [3201]" strokeweight="3pt">
                    <v:shadow on="t" color="black" opacity="24903f" origin=",.5" offset="0,.55556mm"/>
                    <v:textbox>
                      <w:txbxContent>
                        <w:p w:rsidR="00D11E01" w:rsidRPr="00FE4281" w:rsidRDefault="00D11E01" w:rsidP="00F510DC">
                          <w:pPr>
                            <w:jc w:val="center"/>
                            <w:rPr>
                              <w:b/>
                              <w:color w:val="FFFFFF" w:themeColor="background1"/>
                            </w:rPr>
                          </w:pPr>
                          <w:r>
                            <w:rPr>
                              <w:b/>
                              <w:color w:val="FFFFFF" w:themeColor="background1"/>
                            </w:rPr>
                            <w:t>İÇ ÇEVRE ANALİZİ</w:t>
                          </w:r>
                        </w:p>
                      </w:txbxContent>
                    </v:textbox>
                  </v:roundrect>
                  <v:roundrect id="Yuvarlatılmış Dikdörtgen 61" o:spid="_x0000_s1033" style="position:absolute;left:22217;top:8677;width:17336;height:56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LP8IA&#10;AADbAAAADwAAAGRycy9kb3ducmV2LnhtbERPS4vCMBC+C/6HMIKXRVMVH1SjqLC4ixdf6HVoxrbY&#10;TEqT1a6/fiMseJuP7zmzRW0KcafK5ZYV9LoRCOLE6pxTBafjZ2cCwnlkjYVlUvBLDhbzZmOGsbYP&#10;3tP94FMRQtjFqCDzvoyldElGBl3XlsSBu9rKoA+wSqWu8BHCTSH7UTSSBnMODRmWtM4ouR1+jIJN&#10;vrrYMV4+5PM5HND5tPXfu61S7Va9nILwVPu3+N/9pcP8Ibx+C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Ms/wgAAANsAAAAPAAAAAAAAAAAAAAAAAJgCAABkcnMvZG93&#10;bnJldi54bWxQSwUGAAAAAAQABAD1AAAAhwMAAAAA&#10;" fillcolor="#4bacc6 [3208]" strokecolor="white [3201]" strokeweight="3pt">
                    <v:shadow on="t" color="black" opacity="24903f" origin=",.5" offset="0,.55556mm"/>
                    <v:textbox>
                      <w:txbxContent>
                        <w:p w:rsidR="00D11E01" w:rsidRPr="00FE4281" w:rsidRDefault="00D11E01" w:rsidP="00F510DC">
                          <w:pPr>
                            <w:jc w:val="center"/>
                            <w:rPr>
                              <w:b/>
                              <w:color w:val="FFFFFF" w:themeColor="background1"/>
                            </w:rPr>
                          </w:pPr>
                          <w:r>
                            <w:rPr>
                              <w:b/>
                              <w:color w:val="FFFFFF" w:themeColor="background1"/>
                            </w:rPr>
                            <w:t xml:space="preserve">YASAL </w:t>
                          </w:r>
                          <w:r w:rsidRPr="009D2827">
                            <w:rPr>
                              <w:b/>
                              <w:color w:val="FFFFFF" w:themeColor="background1"/>
                              <w:sz w:val="22"/>
                              <w:szCs w:val="22"/>
                            </w:rPr>
                            <w:t>YÜKÜMLÜLÜKLER</w:t>
                          </w:r>
                        </w:p>
                      </w:txbxContent>
                    </v:textbox>
                  </v:roundrect>
                  <v:roundrect id="Yuvarlatılmış Dikdörtgen 62" o:spid="_x0000_s1034" style="position:absolute;left:42135;top:8679;width:17334;height:42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VSMEA&#10;AADbAAAADwAAAGRycy9kb3ducmV2LnhtbERPS4vCMBC+C/6HMIIX0VRlVapRVFjcxYsv9Do0Y1ts&#10;JqXJatdfvxEWvM3H95zZojaFuFPlcssK+r0IBHFidc6pgtPxszsB4TyyxsIyKfglB4t5szHDWNsH&#10;7+l+8KkIIexiVJB5X8ZSuiQjg65nS+LAXW1l0AdYpVJX+AjhppCDKBpJgzmHhgxLWmeU3A4/RsEm&#10;X13sGC8d+Xx+DOl82vrv3VapdqteTkF4qv1b/O/+0mH+CF6/h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VUjBAAAA2wAAAA8AAAAAAAAAAAAAAAAAmAIAAGRycy9kb3du&#10;cmV2LnhtbFBLBQYAAAAABAAEAPUAAACGAwAAAAA=&#10;" fillcolor="#4bacc6 [3208]" strokecolor="white [3201]" strokeweight="3pt">
                    <v:shadow on="t" color="black" opacity="24903f" origin=",.5" offset="0,.55556mm"/>
                    <v:textbox>
                      <w:txbxContent>
                        <w:p w:rsidR="00D11E01" w:rsidRPr="00FE4281" w:rsidRDefault="00D11E01" w:rsidP="00F510DC">
                          <w:pPr>
                            <w:jc w:val="center"/>
                            <w:rPr>
                              <w:b/>
                              <w:color w:val="FFFFFF" w:themeColor="background1"/>
                            </w:rPr>
                          </w:pPr>
                          <w:r>
                            <w:rPr>
                              <w:b/>
                              <w:color w:val="FFFFFF" w:themeColor="background1"/>
                            </w:rPr>
                            <w:t>İÇ VE DIŞ PAYDAŞLAR</w:t>
                          </w:r>
                        </w:p>
                      </w:txbxContent>
                    </v:textbox>
                  </v:roundrect>
                  <v:roundrect id="Yuvarlatılmış Dikdörtgen 63" o:spid="_x0000_s1035"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08MA&#10;AADbAAAADwAAAGRycy9kb3ducmV2LnhtbERPS2vCQBC+F/wPywi9FN204oPoKrZQWvFSNZjrkB2T&#10;YHY2ZLdJ9Nd3C4Xe5uN7zmrTm0q01LjSsoLncQSCOLO65FxBcnofLUA4j6yxskwKbuRgsx48rDDW&#10;tuMDtUefixDCLkYFhfd1LKXLCjLoxrYmDtzFNgZ9gE0udYNdCDeVfImimTRYcmgosKa3grLr8dso&#10;+ChfUzvH9Ene79MJnZO9333tlXoc9tslCE+9/xf/uT91mD+H31/C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7w08MAAADbAAAADwAAAAAAAAAAAAAAAACYAgAAZHJzL2Rv&#10;d25yZXYueG1sUEsFBgAAAAAEAAQA9QAAAIgDAAAAAA==&#10;" fillcolor="#4bacc6 [3208]" strokecolor="white [3201]" strokeweight="3pt">
                    <v:shadow on="t" color="black" opacity="24903f" origin=",.5" offset="0,.55556mm"/>
                    <v:textbox>
                      <w:txbxContent>
                        <w:p w:rsidR="00D11E01" w:rsidRPr="00FE4281" w:rsidRDefault="00D11E01" w:rsidP="00F510DC">
                          <w:pPr>
                            <w:jc w:val="center"/>
                            <w:rPr>
                              <w:b/>
                              <w:color w:val="FFFFFF" w:themeColor="background1"/>
                            </w:rPr>
                          </w:pPr>
                          <w:r>
                            <w:rPr>
                              <w:b/>
                              <w:color w:val="FFFFFF" w:themeColor="background1"/>
                            </w:rPr>
                            <w:t>MİSYON VE TEMEL DEĞERLER</w:t>
                          </w:r>
                        </w:p>
                      </w:txbxContent>
                    </v:textbox>
                  </v:roundrect>
                  <v:roundrect id="Yuvarlatılmış Dikdörtgen 192" o:spid="_x0000_s1036" style="position:absolute;left:19457;top:18925;width:22582;height:4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koc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AIr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WShxQAAANsAAAAPAAAAAAAAAAAAAAAAAJgCAABkcnMv&#10;ZG93bnJldi54bWxQSwUGAAAAAAQABAD1AAAAigMAAAAA&#10;" fillcolor="#4bacc6 [3208]" strokecolor="white [3201]" strokeweight="3pt">
                    <v:shadow on="t" color="black" opacity="24903f" origin=",.5" offset="0,.55556mm"/>
                    <v:textbox>
                      <w:txbxContent>
                        <w:p w:rsidR="00D11E01" w:rsidRPr="00FE4281" w:rsidRDefault="00D11E01" w:rsidP="00F510DC">
                          <w:pPr>
                            <w:jc w:val="center"/>
                            <w:rPr>
                              <w:b/>
                              <w:color w:val="FFFFFF" w:themeColor="background1"/>
                            </w:rPr>
                          </w:pPr>
                          <w:r>
                            <w:rPr>
                              <w:b/>
                              <w:color w:val="FFFFFF" w:themeColor="background1"/>
                            </w:rPr>
                            <w:t>STRATEJİK ALANLARIN TESBİTİ</w:t>
                          </w:r>
                        </w:p>
                      </w:txbxContent>
                    </v:textbox>
                  </v:roundrect>
                  <v:roundrect id="Yuvarlatılmış Dikdörtgen 193" o:spid="_x0000_s1037" style="position:absolute;left:20951;top:25370;width:21866;height:6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MW8EA&#10;AADbAAAADwAAAGRycy9kb3ducmV2LnhtbERPTWvCQBC9C/0PyxR6EbMxBxNTN0G0hYKnRg8eh+yY&#10;hGZnQ3bV9N93BaG3ebzP2ZST6cWNRtdZVrCMYhDEtdUdNwpOx89FBsJ5ZI29ZVLwSw7K4mW2wVzb&#10;O3/TrfKNCCHsclTQej/kUrq6JYMusgNx4C52NOgDHBupR7yHcNPLJI5X0mDHoaHFgXYt1T/V1Sj4&#10;uNi9afpkz2nns+o8pPMkPSj19jpt30F4mvy/+On+0mH+Gh6/h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izFvBAAAA2wAAAA8AAAAAAAAAAAAAAAAAmAIAAGRycy9kb3du&#10;cmV2LnhtbFBLBQYAAAAABAAEAPUAAACGAwAAAAA=&#10;" fillcolor="#f79646 [3209]" strokecolor="white [3201]" strokeweight="3pt">
                    <v:shadow on="t" color="black" opacity="24903f" origin=",.5" offset="0,.55556mm"/>
                    <v:textbox>
                      <w:txbxContent>
                        <w:p w:rsidR="00D11E01" w:rsidRDefault="00D11E01" w:rsidP="00F510DC">
                          <w:pPr>
                            <w:jc w:val="center"/>
                            <w:rPr>
                              <w:b/>
                              <w:color w:val="FFFFFF" w:themeColor="background1"/>
                            </w:rPr>
                          </w:pPr>
                        </w:p>
                        <w:p w:rsidR="00D11E01" w:rsidRPr="00FE4281" w:rsidRDefault="00D11E01" w:rsidP="00F510DC">
                          <w:pPr>
                            <w:jc w:val="center"/>
                            <w:rPr>
                              <w:b/>
                              <w:color w:val="FFFFFF" w:themeColor="background1"/>
                            </w:rPr>
                          </w:pPr>
                          <w:r>
                            <w:rPr>
                              <w:b/>
                              <w:color w:val="FFFFFF" w:themeColor="background1"/>
                            </w:rPr>
                            <w:t>STRATEJİK PLAN OLUŞTURMA</w:t>
                          </w:r>
                        </w:p>
                      </w:txbxContent>
                    </v:textbox>
                  </v:roundrect>
                  <v:roundrect id="Yuvarlatılmış Dikdörtgen 194" o:spid="_x0000_s1038" style="position:absolute;left:18935;top:34175;width:27159;height:4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iGsIA&#10;AADbAAAADwAAAGRycy9kb3ducmV2LnhtbERPz2vCMBS+D/wfwhO8jJnaMR3VKCrINryok3l9NM+2&#10;2LyUJNbOv345CDt+fL9ni87UoiXnK8sKRsMEBHFudcWFguP35uUdhA/IGmvLpOCXPCzmvacZZtre&#10;eE/tIRQihrDPUEEZQpNJ6fOSDPqhbYgjd7bOYIjQFVI7vMVwU8s0ScbSYMWxocSG1iXll8PVKPio&#10;Vic7wdOzvN/fXunnuA1fu61Sg363nIII1IV/8cP9qRWkcX38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6IawgAAANsAAAAPAAAAAAAAAAAAAAAAAJgCAABkcnMvZG93&#10;bnJldi54bWxQSwUGAAAAAAQABAD1AAAAhwMAAAAA&#10;" fillcolor="#4bacc6 [3208]" strokecolor="white [3201]" strokeweight="3pt">
                    <v:shadow on="t" color="black" opacity="24903f" origin=",.5" offset="0,.55556mm"/>
                    <v:textbox>
                      <w:txbxContent>
                        <w:p w:rsidR="00D11E01" w:rsidRPr="00FE4281" w:rsidRDefault="00D11E01" w:rsidP="00F510DC">
                          <w:pPr>
                            <w:jc w:val="center"/>
                            <w:rPr>
                              <w:b/>
                              <w:color w:val="FFFFFF" w:themeColor="background1"/>
                            </w:rPr>
                          </w:pPr>
                          <w:r>
                            <w:rPr>
                              <w:b/>
                              <w:color w:val="FFFFFF" w:themeColor="background1"/>
                            </w:rPr>
                            <w:t>STRATEJİK PLANIN UYGULANMASI</w:t>
                          </w:r>
                        </w:p>
                      </w:txbxContent>
                    </v:textbox>
                  </v:roundrect>
                  <v:roundrect id="Yuvarlatılmış Dikdörtgen 195" o:spid="_x0000_s1039"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HgcUA&#10;AADbAAAADwAAAGRycy9kb3ducmV2LnhtbESPQWvCQBSE70L/w/IKvYhujNiWmI20BbHipVWp10f2&#10;mYRm34bsNkZ/fVcQPA4z8w2TLnpTi45aV1lWMBlHIIhzqysuFOx3y9ErCOeRNdaWScGZHCyyh0GK&#10;ibYn/qZu6wsRIOwSVFB63yRSurwkg25sG+LgHW1r0AfZFlK3eApwU8s4ip6lwYrDQokNfZSU/27/&#10;jIJV9X6wL3gYystlNqWf/cavvzZKPT32b3MQnnp/D9/an1pBPIHrl/AD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weBxQAAANsAAAAPAAAAAAAAAAAAAAAAAJgCAABkcnMv&#10;ZG93bnJldi54bWxQSwUGAAAAAAQABAD1AAAAigMAAAAA&#10;" fillcolor="#4bacc6 [3208]" strokecolor="white [3201]" strokeweight="3pt">
                    <v:shadow on="t" color="black" opacity="24903f" origin=",.5" offset="0,.55556mm"/>
                    <v:textbox>
                      <w:txbxContent>
                        <w:p w:rsidR="00D11E01" w:rsidRPr="00FE4281" w:rsidRDefault="00D11E01" w:rsidP="00F510DC">
                          <w:pPr>
                            <w:jc w:val="center"/>
                            <w:rPr>
                              <w:b/>
                              <w:color w:val="FFFFFF" w:themeColor="background1"/>
                            </w:rPr>
                          </w:pPr>
                          <w:r>
                            <w:rPr>
                              <w:b/>
                              <w:color w:val="FFFFFF" w:themeColor="background1"/>
                            </w:rPr>
                            <w:t>VİZYON</w:t>
                          </w:r>
                        </w:p>
                      </w:txbxContent>
                    </v:textbox>
                  </v:roundrect>
                  <v:line id="Düz Bağlayıcı 196" o:spid="_x0000_s1040" style="position:absolute;visibility:visible;mso-wrap-style:square" from="42632,1807" to="61987,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R98EAAADbAAAADwAAAGRycy9kb3ducmV2LnhtbESPQWvCQBSE70L/w/IKvenGHEobXUMp&#10;CB681BZ6fWSfSXD3bbL71PjvuwXB4zAz3zDrevJOXSimPrCB5aIARdwE23Nr4Od7O38DlQTZogtM&#10;Bm6UoN48zdZY2XDlL7ocpFUZwqlCA53IUGmdmo48pkUYiLN3DNGjZBlbbSNeM9w7XRbFq/bYc17o&#10;cKDPjprT4ewNjEOUXxJr3S72rgjL/fu43Rvz8jx9rEAJTfII39s7a6As4f9L/gF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6tH3wQAAANsAAAAPAAAAAAAAAAAAAAAA&#10;AKECAABkcnMvZG93bnJldi54bWxQSwUGAAAAAAQABAD5AAAAjwMAAAAA&#10;" strokecolor="#4f81bd [3204]" strokeweight="2pt">
                    <v:shadow on="t" color="black" opacity="22937f" origin=",.5" offset="0,.63889mm"/>
                  </v:line>
                  <v:line id="Düz Bağlayıcı 197" o:spid="_x0000_s1041" style="position:absolute;visibility:visible;mso-wrap-style:square" from="318,41574"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0bMAAAADbAAAADwAAAGRycy9kb3ducmV2LnhtbESPQWsCMRSE7wX/Q3iCN81qodjVKCII&#10;HrxUhV4fm+fuYvKyJk/d/ntTKPQ4zMw3zHLde6ceFFMb2MB0UoAiroJtuTZwPu3Gc1BJkC26wGTg&#10;hxKsV4O3JZY2PPmLHkepVYZwKtFAI9KVWqeqIY9pEjri7F1C9ChZxlrbiM8M907PiuJDe2w5LzTY&#10;0bah6nq8ewO3Lso3ibVuH1tXhOnh87Y7GDMa9psFKKFe/sN/7b01MHuH3y/5B+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6mdGzAAAAA2wAAAA8AAAAAAAAAAAAAAAAA&#10;oQIAAGRycy9kb3ducmV2LnhtbFBLBQYAAAAABAAEAPkAAACOAwAAAAA=&#10;" strokecolor="#4f81bd [3204]" strokeweight="2pt">
                    <v:shadow on="t" color="black" opacity="22937f" origin=",.5" offset="0,.63889mm"/>
                  </v:line>
                  <v:line id="Düz Bağlayıcı 198" o:spid="_x0000_s1042" style="position:absolute;visibility:visible;mso-wrap-style:square" from="42317,41433" to="6219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sGMAAAADbAAAADwAAAGRycy9kb3ducmV2LnhtbESPQWsCMRSE7wX/Q3iCN80qpdjVKCII&#10;HrxUhV4fm+fuYvKyJk/d/ntTKPQ4zMw3zHLde6ceFFMb2MB0UoAiroJtuTZwPu3Gc1BJkC26wGTg&#10;hxKsV4O3JZY2PPmLHkepVYZwKtFAI9KVWqeqIY9pEjri7F1C9ChZxlrbiM8M907PiuJDe2w5LzTY&#10;0bah6nq8ewO3Lso3ibVuH1tXhOnh87Y7GDMa9psFKKFe/sN/7b01MHuH3y/5B+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P7BjAAAAA2wAAAA8AAAAAAAAAAAAAAAAA&#10;oQIAAGRycy9kb3ducmV2LnhtbFBLBQYAAAAABAAEAPkAAACOAwAAAAA=&#10;" strokecolor="#4f81bd [3204]" strokeweight="2pt">
                    <v:shadow on="t" color="black" opacity="22937f" origin=",.5" offset="0,.63889mm"/>
                  </v:line>
                  <v:line id="Düz Bağlayıcı 199" o:spid="_x0000_s1043" style="position:absolute;flip:x y;visibility:visible;mso-wrap-style:square" from="61987,1917" to="6219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SHMUAAADbAAAADwAAAGRycy9kb3ducmV2LnhtbESPQWvCQBSE74L/YXlCb7ppQCvRNTRC&#10;oZ6s2tbrM/uapGbfptnVpP++Kwg9DjPzDbNMe1OLK7WusqzgcRKBIM6trrhQ8H54Gc9BOI+ssbZM&#10;Cn7JQboaDpaYaNvxjq57X4gAYZeggtL7JpHS5SUZdBPbEAfvy7YGfZBtIXWLXYCbWsZRNJMGKw4L&#10;JTa0Lik/7y9GwXb6vZtvqo/m6ZS9/Zy6z/54yDKlHkb98wKEp97/h+/tV60gnsLtS/gB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ISHMUAAADbAAAADwAAAAAAAAAA&#10;AAAAAAChAgAAZHJzL2Rvd25yZXYueG1sUEsFBgAAAAAEAAQA+QAAAJMDAAAAAA==&#10;" strokecolor="#4f81bd [3204]" strokeweight="2pt">
                    <v:shadow on="t" color="black" opacity="22937f" origin=",.5" offset="0,.63889mm"/>
                  </v:line>
                  <v:line id="Düz Bağlayıcı 200" o:spid="_x0000_s1044" style="position:absolute;flip:y;visibility:visible;mso-wrap-style:square" from="106,1917" to="10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DO8UAAADbAAAADwAAAGRycy9kb3ducmV2LnhtbESPQWvCQBSE74X+h+UVvNVNRcRGV2lF&#10;RQ8WmirE2zP7TEKzb0N2NfHfu0Khx2FmvmGm885U4kqNKy0reOtHIIgzq0vOFex/Vq9jEM4ja6ws&#10;k4IbOZjPnp+mGGvb8jddE5+LAGEXo4LC+zqW0mUFGXR9WxMH72wbgz7IJpe6wTbATSUHUTSSBksO&#10;CwXWtCgo+00uRkGyXKaylbvT5/tXut66RWqPh6FSvZfuYwLCU+f/w3/tjVYwGMHjS/gB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DO8UAAADbAAAADwAAAAAAAAAA&#10;AAAAAAChAgAAZHJzL2Rvd25yZXYueG1sUEsFBgAAAAAEAAQA+QAAAJMDAAAAAA==&#10;" strokecolor="#4f81bd [3204]" strokeweight="2pt">
                    <v:shadow on="t" color="black" opacity="22937f" origin=",.5" offset="0,.63889mm"/>
                  </v:line>
                  <v:shape id="Düz Ok Bağlayıcısı 201" o:spid="_x0000_s1045"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1/bsIAAADbAAAADwAAAGRycy9kb3ducmV2LnhtbESPzYoCMRCE78K+Q2jBm2b0oDJrFBEW&#10;RvfkzwM0k97J6KQTJ1FHn36zsOCxqPqqqMWqs424UxtqxwrGowwEcel0zZWC0/FrOAcRIrLGxjEp&#10;eFKA1fKjt8Bcuwfv6X6IlUglHHJUYGL0uZShNGQxjJwnTt6Pay3GJNtK6hYfqdw2cpJlU2mx5rRg&#10;0NPGUHk53KyCya6bVsXTXM/FNb7oFfz2e+6VGvS79SeISF18h//pQiduBn9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1/bsIAAADbAAAADwAAAAAAAAAAAAAA&#10;AAChAgAAZHJzL2Rvd25yZXYueG1sUEsFBgAAAAAEAAQA+QAAAJADAAAAAA==&#10;" strokecolor="#4579b8 [3044]" strokeweight="2pt">
                    <v:stroke endarrow="block"/>
                  </v:shape>
                  <v:shape id="Düz Ok Bağlayıcısı 202" o:spid="_x0000_s1046"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8MIAAADbAAAADwAAAGRycy9kb3ducmV2LnhtbERPu2rDMBTdA/0HcQvdYrkZQuNaDqW0&#10;ENwE8uiS7dq6sU2lK2MpsfP31VDoeDjvfD1ZI240+M6xguckBUFcO91xo+D79Dl/AeEDskbjmBTc&#10;ycO6eJjlmGk38oFux9CIGMI+QwVtCH0mpa9bsugT1xNH7uIGiyHCoZF6wDGGWyMXabqUFjuODS32&#10;9N5S/XO8WgV9+RFKu9p9aVOVp+3uvDfVZlTq6XF6ewURaAr/4j/3RitYxLHxS/wB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u8MIAAADbAAAADwAAAAAAAAAAAAAA&#10;AAChAgAAZHJzL2Rvd25yZXYueG1sUEsFBgAAAAAEAAQA+QAAAJADAAAAAA==&#10;" strokecolor="#4579b8 [3044]" strokeweight="2pt">
                    <v:stroke endarrow="block"/>
                  </v:shape>
                  <v:shape id="Düz Ok Bağlayıcısı 203" o:spid="_x0000_s1047" type="#_x0000_t32" style="position:absolute;left:106;top:1807;width:1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La8QAAADbAAAADwAAAGRycy9kb3ducmV2LnhtbESPQWvCQBSE74X+h+UVvNVNPYimrlKk&#10;gkQFjV56e2Zfk+Du25BdTfz33YLgcZiZb5jZordG3Kj1tWMFH8MEBHHhdM2lgtNx9T4B4QOyRuOY&#10;FNzJw2L++jLDVLuOD3TLQykihH2KCqoQmlRKX1Rk0Q9dQxy9X9daDFG2pdQtdhFujRwlyVharDku&#10;VNjQsqLikl+tgib7Dpmd7jbanLPjdvezN+d1p9Tgrf/6BBGoD8/wo73WCkZT+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strxAAAANsAAAAPAAAAAAAAAAAA&#10;AAAAAKECAABkcnMvZG93bnJldi54bWxQSwUGAAAAAAQABAD5AAAAkgMAAAAA&#10;" strokecolor="#4579b8 [3044]" strokeweight="2pt">
                    <v:stroke endarrow="block"/>
                  </v:shape>
                  <v:shape id="Düz Ok Bağlayıcısı 204" o:spid="_x0000_s1048"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0K8EAAADbAAAADwAAAGRycy9kb3ducmV2LnhtbERPy4rCMBTdC/5DuIK7MXUGhrEaRWQG&#10;pDOCr427a3Nti8lNaaKtf28WAy4P5z1bdNaIOzW+cqxgPEpAEOdOV1woOB5+3r5A+ICs0TgmBQ/y&#10;sJj3ezNMtWt5R/d9KEQMYZ+igjKEOpXS5yVZ9CNXE0fu4hqLIcKmkLrBNoZbI9+T5FNarDg2lFjT&#10;qqT8ur9ZBXX2HTI72fxqc84Of5vT1pzXrVLDQbecggjUhZf4373WCj7i+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fQrwQAAANsAAAAPAAAAAAAAAAAAAAAA&#10;AKECAABkcnMvZG93bnJldi54bWxQSwUGAAAAAAQABAD5AAAAjwMAAAAA&#10;" strokecolor="#4579b8 [3044]" strokeweight="2pt">
                    <v:stroke endarrow="block"/>
                  </v:shape>
                  <v:shape id="Düz Ok Bağlayıcısı 205" o:spid="_x0000_s1049" type="#_x0000_t32" style="position:absolute;left:31143;top:2311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RsMQAAADbAAAADwAAAGRycy9kb3ducmV2LnhtbESPQWvCQBSE70L/w/IKvdWNFsRGVyml&#10;gkQFq168PbPPJHT3bciuJv57Vyh4HGbmG2Y676wRV2p85VjBoJ+AIM6drrhQcNgv3scgfEDWaByT&#10;ght5mM9eelNMtWv5l667UIgIYZ+igjKEOpXS5yVZ9H1XE0fv7BqLIcqmkLrBNsKtkcMkGUmLFceF&#10;Emv6Lin/212sgjr7CZn93Ky0OWX79ea4Nadlq9Tba/c1ARGoC8/wf3upFXwM4PE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VGwxAAAANsAAAAPAAAAAAAAAAAA&#10;AAAAAKECAABkcnMvZG93bnJldi54bWxQSwUGAAAAAAQABAD5AAAAkgMAAAAA&#10;" strokecolor="#4579b8 [3044]" strokeweight="2pt">
                    <v:stroke endarrow="block"/>
                  </v:shape>
                  <v:shape id="Düz Ok Bağlayıcısı 206" o:spid="_x0000_s1050" type="#_x0000_t32" style="position:absolute;left:31143;top:31467;width:0;height:2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Px8QAAADbAAAADwAAAGRycy9kb3ducmV2LnhtbESPQWvCQBSE70L/w/IKvdVNLYiNrlKK&#10;gkQFq168PbPPJHT3bciuJv57Vyh4HGbmG2Yy66wRV2p85VjBRz8BQZw7XXGh4LBfvI9A+ICs0Tgm&#10;BTfyMJu+9CaYatfyL113oRARwj5FBWUIdSqlz0uy6PuuJo7e2TUWQ5RNIXWDbYRbIwdJMpQWK44L&#10;Jdb0U1L+t7tYBXU2D5n92qy0OWX79ea4Nadlq9Tba/c9BhGoC8/wf3upFXwO4P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8/HxAAAANsAAAAPAAAAAAAAAAAA&#10;AAAAAKECAABkcnMvZG93bnJldi54bWxQSwUGAAAAAAQABAD5AAAAkgMAAAAA&#10;" strokecolor="#4579b8 [3044]" strokeweight="2pt">
                    <v:stroke endarrow="block"/>
                  </v:shape>
                </v:group>
                <w10:anchorlock/>
              </v:group>
            </w:pict>
          </mc:Fallback>
        </mc:AlternateContent>
      </w:r>
    </w:p>
    <w:p w:rsidR="00F510DC" w:rsidRDefault="00F510DC" w:rsidP="002413E7">
      <w:pPr>
        <w:rPr>
          <w:rFonts w:eastAsia="Calibri"/>
          <w:b/>
          <w:bCs/>
          <w:i/>
          <w:iCs/>
        </w:rPr>
      </w:pPr>
      <w:bookmarkStart w:id="8" w:name="_Toc420682780"/>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p>
    <w:p w:rsidR="00F510DC" w:rsidRDefault="00F510DC" w:rsidP="002413E7">
      <w:pPr>
        <w:rPr>
          <w:rFonts w:eastAsia="Calibri"/>
          <w:b/>
          <w:bCs/>
          <w:i/>
          <w:iCs/>
        </w:rPr>
      </w:pPr>
      <w:r w:rsidRPr="00F510DC">
        <w:rPr>
          <w:rFonts w:eastAsia="Calibri"/>
          <w:b/>
          <w:bCs/>
          <w:i/>
          <w:iCs/>
        </w:rPr>
        <w:lastRenderedPageBreak/>
        <w:t>1.2. YASAL ÇERÇEVE</w:t>
      </w:r>
      <w:bookmarkEnd w:id="8"/>
    </w:p>
    <w:p w:rsidR="00F510DC" w:rsidRDefault="00F510DC" w:rsidP="002413E7">
      <w:r>
        <w:rPr>
          <w:noProof/>
        </w:rPr>
        <mc:AlternateContent>
          <mc:Choice Requires="wps">
            <w:drawing>
              <wp:anchor distT="0" distB="0" distL="114300" distR="114300" simplePos="0" relativeHeight="251660288" behindDoc="0" locked="0" layoutInCell="1" allowOverlap="1" wp14:anchorId="514D8D05" wp14:editId="2727C6AB">
                <wp:simplePos x="0" y="0"/>
                <wp:positionH relativeFrom="column">
                  <wp:posOffset>299085</wp:posOffset>
                </wp:positionH>
                <wp:positionV relativeFrom="paragraph">
                  <wp:posOffset>147955</wp:posOffset>
                </wp:positionV>
                <wp:extent cx="6081395" cy="6048375"/>
                <wp:effectExtent l="0" t="0" r="0" b="9525"/>
                <wp:wrapNone/>
                <wp:docPr id="33"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6048375"/>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1AC9" w:rsidRPr="00736162" w:rsidRDefault="00641AC9" w:rsidP="00F510DC">
                            <w:pPr>
                              <w:ind w:firstLine="708"/>
                              <w:jc w:val="both"/>
                              <w:rPr>
                                <w:color w:val="FFFFFF" w:themeColor="background1"/>
                              </w:rPr>
                            </w:pPr>
                            <w:r w:rsidRPr="00736162">
                              <w:rPr>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color w:val="FFFFFF" w:themeColor="background1"/>
                              </w:rPr>
                              <w:t>misyon</w:t>
                            </w:r>
                            <w:proofErr w:type="gramEnd"/>
                            <w:r w:rsidRPr="00736162">
                              <w:rPr>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641AC9" w:rsidRPr="00736162" w:rsidRDefault="00641AC9" w:rsidP="00F510DC">
                            <w:pPr>
                              <w:ind w:firstLine="708"/>
                              <w:jc w:val="both"/>
                              <w:rPr>
                                <w:color w:val="FFFFFF" w:themeColor="background1"/>
                              </w:rPr>
                            </w:pPr>
                            <w:r w:rsidRPr="00736162">
                              <w:rPr>
                                <w:color w:val="FFFFFF" w:themeColor="background1"/>
                              </w:rPr>
                              <w:t xml:space="preserve">5018 sayılı Kamu Malî Yönetimi ve Kontrol Kanununun 60 </w:t>
                            </w:r>
                            <w:proofErr w:type="spellStart"/>
                            <w:r w:rsidRPr="00736162">
                              <w:rPr>
                                <w:color w:val="FFFFFF" w:themeColor="background1"/>
                              </w:rPr>
                              <w:t>ıncı</w:t>
                            </w:r>
                            <w:proofErr w:type="spellEnd"/>
                            <w:r w:rsidRPr="00736162">
                              <w:rPr>
                                <w:color w:val="FFFFFF" w:themeColor="background1"/>
                              </w:rPr>
                              <w:t xml:space="preserve"> maddesi ile </w:t>
                            </w:r>
                            <w:proofErr w:type="gramStart"/>
                            <w:r w:rsidRPr="00736162">
                              <w:rPr>
                                <w:color w:val="FFFFFF" w:themeColor="background1"/>
                              </w:rPr>
                              <w:t>22/12/2005</w:t>
                            </w:r>
                            <w:proofErr w:type="gramEnd"/>
                            <w:r w:rsidRPr="00736162">
                              <w:rPr>
                                <w:color w:val="FFFFFF" w:themeColor="background1"/>
                              </w:rPr>
                              <w:t xml:space="preserve">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641AC9" w:rsidRPr="00736162" w:rsidRDefault="00641AC9" w:rsidP="00F510DC">
                            <w:pPr>
                              <w:jc w:val="both"/>
                              <w:rPr>
                                <w:color w:val="FFFFFF" w:themeColor="background1"/>
                              </w:rPr>
                            </w:pPr>
                            <w:r w:rsidRPr="00736162">
                              <w:rPr>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rsidR="00641AC9" w:rsidRDefault="00641AC9" w:rsidP="00F510D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51" style="position:absolute;margin-left:23.55pt;margin-top:11.65pt;width:478.85pt;height:4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" fillcolor="#638fc5" stroked="f" strokeweight="2pt">
                <v:path arrowok="t"/>
                <v:textbox>
                  <w:txbxContent>
                    <w:p w:rsidR="00D11E01" w:rsidRPr="00736162" w:rsidRDefault="00D11E01" w:rsidP="00F510DC">
                      <w:pPr>
                        <w:ind w:firstLine="708"/>
                        <w:jc w:val="both"/>
                        <w:rPr>
                          <w:color w:val="FFFFFF" w:themeColor="background1"/>
                        </w:rPr>
                      </w:pPr>
                      <w:r w:rsidRPr="00736162">
                        <w:rPr>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color w:val="FFFFFF" w:themeColor="background1"/>
                        </w:rPr>
                        <w:t>misyon</w:t>
                      </w:r>
                      <w:proofErr w:type="gramEnd"/>
                      <w:r w:rsidRPr="00736162">
                        <w:rPr>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D11E01" w:rsidRPr="00736162" w:rsidRDefault="00D11E01" w:rsidP="00F510DC">
                      <w:pPr>
                        <w:ind w:firstLine="708"/>
                        <w:jc w:val="both"/>
                        <w:rPr>
                          <w:color w:val="FFFFFF" w:themeColor="background1"/>
                        </w:rPr>
                      </w:pPr>
                      <w:r w:rsidRPr="00736162">
                        <w:rPr>
                          <w:color w:val="FFFFFF" w:themeColor="background1"/>
                        </w:rPr>
                        <w:t xml:space="preserve">5018 sayılı Kamu Malî Yönetimi ve Kontrol Kanununun 60 </w:t>
                      </w:r>
                      <w:proofErr w:type="spellStart"/>
                      <w:r w:rsidRPr="00736162">
                        <w:rPr>
                          <w:color w:val="FFFFFF" w:themeColor="background1"/>
                        </w:rPr>
                        <w:t>ıncı</w:t>
                      </w:r>
                      <w:proofErr w:type="spellEnd"/>
                      <w:r w:rsidRPr="00736162">
                        <w:rPr>
                          <w:color w:val="FFFFFF" w:themeColor="background1"/>
                        </w:rPr>
                        <w:t xml:space="preserve"> maddesi ile </w:t>
                      </w:r>
                      <w:proofErr w:type="gramStart"/>
                      <w:r w:rsidRPr="00736162">
                        <w:rPr>
                          <w:color w:val="FFFFFF" w:themeColor="background1"/>
                        </w:rPr>
                        <w:t>22/12/2005</w:t>
                      </w:r>
                      <w:proofErr w:type="gramEnd"/>
                      <w:r w:rsidRPr="00736162">
                        <w:rPr>
                          <w:color w:val="FFFFFF" w:themeColor="background1"/>
                        </w:rPr>
                        <w:t xml:space="preserve">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D11E01" w:rsidRPr="00736162" w:rsidRDefault="00D11E01" w:rsidP="00F510DC">
                      <w:pPr>
                        <w:jc w:val="both"/>
                        <w:rPr>
                          <w:color w:val="FFFFFF" w:themeColor="background1"/>
                        </w:rPr>
                      </w:pPr>
                      <w:r w:rsidRPr="00736162">
                        <w:rPr>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rsidR="00D11E01" w:rsidRDefault="00D11E01" w:rsidP="00F510DC">
                      <w:pPr>
                        <w:jc w:val="both"/>
                      </w:pPr>
                    </w:p>
                  </w:txbxContent>
                </v:textbox>
              </v:roundrect>
            </w:pict>
          </mc:Fallback>
        </mc:AlternateContent>
      </w:r>
    </w:p>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 w:rsidR="00F510DC" w:rsidRPr="00F510DC" w:rsidRDefault="00F510DC" w:rsidP="00F510DC">
      <w:pPr>
        <w:keepNext/>
        <w:spacing w:before="240" w:after="60"/>
        <w:outlineLvl w:val="1"/>
        <w:rPr>
          <w:rFonts w:ascii="Calibri" w:eastAsia="Calibri" w:hAnsi="Calibri" w:cs="Calibri"/>
          <w:sz w:val="22"/>
          <w:szCs w:val="22"/>
        </w:rPr>
      </w:pPr>
      <w:bookmarkStart w:id="9" w:name="_Toc420682781"/>
      <w:r w:rsidRPr="00F510DC">
        <w:rPr>
          <w:b/>
          <w:bCs/>
          <w:iCs/>
          <w:szCs w:val="28"/>
        </w:rPr>
        <w:t xml:space="preserve">1.3. </w:t>
      </w:r>
      <w:r w:rsidR="009D2827">
        <w:rPr>
          <w:b/>
          <w:bCs/>
          <w:iCs/>
          <w:szCs w:val="28"/>
        </w:rPr>
        <w:t>YÜREĞİR MESLEKİ EĞİTİM MERKEZİNDE</w:t>
      </w:r>
      <w:r w:rsidR="009D2827" w:rsidRPr="00F510DC">
        <w:rPr>
          <w:b/>
          <w:bCs/>
          <w:iCs/>
          <w:szCs w:val="28"/>
        </w:rPr>
        <w:t xml:space="preserve"> GERÇEKLEŞTİRİLEN ÇALIŞMALAR</w:t>
      </w:r>
      <w:bookmarkEnd w:id="9"/>
    </w:p>
    <w:p w:rsidR="00F510DC" w:rsidRPr="00F510DC" w:rsidRDefault="00F510DC" w:rsidP="00F510DC">
      <w:pPr>
        <w:numPr>
          <w:ilvl w:val="0"/>
          <w:numId w:val="2"/>
        </w:numPr>
        <w:spacing w:after="200" w:line="360" w:lineRule="auto"/>
        <w:contextualSpacing/>
        <w:rPr>
          <w:rFonts w:eastAsia="Calibri"/>
          <w:szCs w:val="20"/>
          <w:lang w:eastAsia="en-US"/>
        </w:rPr>
      </w:pPr>
      <w:r w:rsidRPr="00F510DC">
        <w:rPr>
          <w:rFonts w:eastAsia="Calibri"/>
          <w:szCs w:val="20"/>
          <w:lang w:eastAsia="en-US"/>
        </w:rPr>
        <w:t>Strateji Geliştirme Kurulu ve Ekiplerinin oluşturuldu,</w:t>
      </w:r>
    </w:p>
    <w:p w:rsidR="00F510DC" w:rsidRPr="00F510DC" w:rsidRDefault="00F510DC" w:rsidP="00F510DC">
      <w:pPr>
        <w:numPr>
          <w:ilvl w:val="0"/>
          <w:numId w:val="2"/>
        </w:numPr>
        <w:spacing w:after="200" w:line="360" w:lineRule="auto"/>
        <w:contextualSpacing/>
        <w:rPr>
          <w:rFonts w:eastAsia="Calibri"/>
          <w:szCs w:val="20"/>
          <w:lang w:eastAsia="en-US"/>
        </w:rPr>
      </w:pPr>
      <w:r w:rsidRPr="00F510DC">
        <w:rPr>
          <w:rFonts w:eastAsia="Calibri"/>
          <w:szCs w:val="20"/>
          <w:lang w:eastAsia="en-US"/>
        </w:rPr>
        <w:t>Stratejik Planlama Ekibi kuruldu,</w:t>
      </w:r>
    </w:p>
    <w:p w:rsidR="00F510DC" w:rsidRPr="00F510DC" w:rsidRDefault="00F510DC" w:rsidP="00F510DC">
      <w:pPr>
        <w:numPr>
          <w:ilvl w:val="0"/>
          <w:numId w:val="2"/>
        </w:numPr>
        <w:spacing w:after="200" w:line="360" w:lineRule="auto"/>
        <w:contextualSpacing/>
        <w:rPr>
          <w:rFonts w:eastAsia="Calibri"/>
          <w:szCs w:val="20"/>
          <w:lang w:eastAsia="en-US"/>
        </w:rPr>
      </w:pPr>
      <w:r w:rsidRPr="00F510DC">
        <w:rPr>
          <w:rFonts w:eastAsia="Calibri"/>
          <w:szCs w:val="20"/>
          <w:lang w:eastAsia="en-US"/>
        </w:rPr>
        <w:t>Öz Değerlendirme Komisyonları oluşturuldu ve raporları okundu</w:t>
      </w:r>
    </w:p>
    <w:p w:rsidR="00F510DC" w:rsidRPr="00F510DC" w:rsidRDefault="00F510DC" w:rsidP="00F510DC">
      <w:pPr>
        <w:numPr>
          <w:ilvl w:val="0"/>
          <w:numId w:val="2"/>
        </w:numPr>
        <w:spacing w:after="200" w:line="360" w:lineRule="auto"/>
        <w:contextualSpacing/>
        <w:rPr>
          <w:rFonts w:eastAsia="Calibri"/>
          <w:szCs w:val="20"/>
          <w:lang w:eastAsia="en-US"/>
        </w:rPr>
      </w:pPr>
      <w:r w:rsidRPr="00F510DC">
        <w:rPr>
          <w:rFonts w:eastAsia="Calibri"/>
          <w:szCs w:val="20"/>
          <w:lang w:eastAsia="en-US"/>
        </w:rPr>
        <w:t>Okulumuz personeline ve öğrencilere anketler uygulandı.</w:t>
      </w:r>
    </w:p>
    <w:p w:rsidR="00F510DC" w:rsidRPr="00F510DC" w:rsidRDefault="00F510DC" w:rsidP="00F510DC">
      <w:pPr>
        <w:numPr>
          <w:ilvl w:val="0"/>
          <w:numId w:val="2"/>
        </w:numPr>
        <w:spacing w:after="200" w:line="360" w:lineRule="auto"/>
        <w:contextualSpacing/>
        <w:rPr>
          <w:rFonts w:eastAsia="Calibri"/>
          <w:szCs w:val="20"/>
          <w:lang w:eastAsia="en-US"/>
        </w:rPr>
      </w:pPr>
      <w:r w:rsidRPr="00F510DC">
        <w:rPr>
          <w:rFonts w:eastAsia="Calibri"/>
          <w:szCs w:val="20"/>
          <w:lang w:eastAsia="en-US"/>
        </w:rPr>
        <w:t>Okulumuzda farklı alanlarda sayısal veriler toplandı.</w:t>
      </w:r>
    </w:p>
    <w:p w:rsidR="00F510DC" w:rsidRPr="00F510DC" w:rsidRDefault="00F510DC" w:rsidP="00F510DC">
      <w:pPr>
        <w:numPr>
          <w:ilvl w:val="0"/>
          <w:numId w:val="2"/>
        </w:numPr>
        <w:spacing w:after="200" w:line="360" w:lineRule="auto"/>
        <w:contextualSpacing/>
        <w:rPr>
          <w:rFonts w:eastAsia="Calibri"/>
          <w:szCs w:val="20"/>
          <w:lang w:eastAsia="en-US"/>
        </w:rPr>
      </w:pPr>
      <w:r w:rsidRPr="00F510DC">
        <w:rPr>
          <w:rFonts w:eastAsia="Calibri"/>
          <w:szCs w:val="20"/>
          <w:lang w:eastAsia="en-US"/>
        </w:rPr>
        <w:t>Okulumuz alan şefleri ile toplantılar yapıldı.</w:t>
      </w:r>
    </w:p>
    <w:p w:rsidR="00F510DC" w:rsidRPr="00F510DC" w:rsidRDefault="00F510DC" w:rsidP="00F510DC">
      <w:pPr>
        <w:numPr>
          <w:ilvl w:val="0"/>
          <w:numId w:val="2"/>
        </w:numPr>
        <w:spacing w:after="200" w:line="360" w:lineRule="auto"/>
        <w:contextualSpacing/>
        <w:rPr>
          <w:rFonts w:eastAsia="Calibri"/>
          <w:szCs w:val="20"/>
          <w:lang w:eastAsia="en-US"/>
        </w:rPr>
      </w:pPr>
      <w:r w:rsidRPr="00F510DC">
        <w:rPr>
          <w:rFonts w:eastAsia="Calibri"/>
          <w:szCs w:val="20"/>
          <w:lang w:eastAsia="en-US"/>
        </w:rPr>
        <w:t>Yapılan anketler ve toplanan veriler Stratejik Planlama Yürütme Ekibi tarafından değerlendirildi.</w:t>
      </w:r>
    </w:p>
    <w:p w:rsidR="00F510DC" w:rsidRPr="00F510DC" w:rsidRDefault="00F510DC" w:rsidP="00F510DC"/>
    <w:p w:rsidR="00F510DC" w:rsidRPr="009D2827" w:rsidRDefault="009D2827" w:rsidP="00F510DC">
      <w:pPr>
        <w:rPr>
          <w:b/>
        </w:rPr>
      </w:pPr>
      <w:bookmarkStart w:id="10" w:name="_Toc420682782"/>
      <w:r w:rsidRPr="009D2827">
        <w:rPr>
          <w:b/>
        </w:rPr>
        <w:t xml:space="preserve">1.4. STRATEJİ </w:t>
      </w:r>
      <w:proofErr w:type="gramStart"/>
      <w:r w:rsidRPr="009D2827">
        <w:rPr>
          <w:b/>
        </w:rPr>
        <w:t>GELİŞTİRME  KURULU</w:t>
      </w:r>
      <w:proofErr w:type="gramEnd"/>
      <w:r w:rsidRPr="009D2827">
        <w:rPr>
          <w:b/>
        </w:rPr>
        <w:t xml:space="preserve"> VE STRATEJİK PLANLAMA  EKİBİ</w:t>
      </w:r>
      <w:bookmarkEnd w:id="10"/>
    </w:p>
    <w:p w:rsidR="00F510DC" w:rsidRDefault="00F510DC" w:rsidP="00F510DC"/>
    <w:tbl>
      <w:tblPr>
        <w:tblW w:w="9720" w:type="dxa"/>
        <w:tblInd w:w="70" w:type="dxa"/>
        <w:tblBorders>
          <w:top w:val="triple" w:sz="4" w:space="0" w:color="auto"/>
          <w:left w:val="triple" w:sz="4" w:space="0" w:color="auto"/>
          <w:bottom w:val="triple" w:sz="4" w:space="0" w:color="auto"/>
          <w:right w:val="triple" w:sz="4" w:space="0" w:color="auto"/>
          <w:insideH w:val="single" w:sz="8" w:space="0" w:color="auto"/>
          <w:insideV w:val="triple" w:sz="4" w:space="0" w:color="auto"/>
        </w:tblBorders>
        <w:tblCellMar>
          <w:left w:w="70" w:type="dxa"/>
          <w:right w:w="70" w:type="dxa"/>
        </w:tblCellMar>
        <w:tblLook w:val="0000" w:firstRow="0" w:lastRow="0" w:firstColumn="0" w:lastColumn="0" w:noHBand="0" w:noVBand="0"/>
      </w:tblPr>
      <w:tblGrid>
        <w:gridCol w:w="709"/>
        <w:gridCol w:w="3969"/>
        <w:gridCol w:w="5042"/>
      </w:tblGrid>
      <w:tr w:rsidR="009D2827" w:rsidRPr="009D2827" w:rsidTr="00911DA0">
        <w:trPr>
          <w:trHeight w:val="425"/>
        </w:trPr>
        <w:tc>
          <w:tcPr>
            <w:tcW w:w="9720" w:type="dxa"/>
            <w:gridSpan w:val="3"/>
            <w:tcBorders>
              <w:top w:val="double" w:sz="4" w:space="0" w:color="auto"/>
              <w:left w:val="double" w:sz="4" w:space="0" w:color="auto"/>
              <w:bottom w:val="single" w:sz="4" w:space="0" w:color="000000"/>
              <w:right w:val="double" w:sz="4" w:space="0" w:color="auto"/>
            </w:tcBorders>
            <w:shd w:val="clear" w:color="auto" w:fill="B8CCE4"/>
            <w:vAlign w:val="center"/>
          </w:tcPr>
          <w:p w:rsidR="009D2827" w:rsidRPr="009D2827" w:rsidRDefault="009D2827" w:rsidP="009D2827">
            <w:pPr>
              <w:autoSpaceDE w:val="0"/>
              <w:autoSpaceDN w:val="0"/>
              <w:adjustRightInd w:val="0"/>
              <w:jc w:val="center"/>
              <w:rPr>
                <w:rFonts w:ascii="ArialMT" w:hAnsi="ArialMT" w:cs="ArialMT"/>
              </w:rPr>
            </w:pPr>
            <w:r w:rsidRPr="009D2827">
              <w:rPr>
                <w:b/>
              </w:rPr>
              <w:t>STRATEJİK PLAN ÜST KURULU</w:t>
            </w:r>
          </w:p>
        </w:tc>
      </w:tr>
      <w:tr w:rsidR="009D2827" w:rsidRPr="009D2827" w:rsidTr="00911DA0">
        <w:trPr>
          <w:trHeight w:val="245"/>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9D2827" w:rsidRPr="009D2827" w:rsidRDefault="009D2827" w:rsidP="009D2827">
            <w:pPr>
              <w:autoSpaceDE w:val="0"/>
              <w:autoSpaceDN w:val="0"/>
              <w:adjustRightInd w:val="0"/>
              <w:jc w:val="center"/>
              <w:rPr>
                <w:b/>
              </w:rPr>
            </w:pPr>
            <w:r w:rsidRPr="009D2827">
              <w:rPr>
                <w:b/>
                <w:bCs/>
                <w:sz w:val="23"/>
                <w:szCs w:val="23"/>
              </w:rPr>
              <w:t>SIRA NO</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827" w:rsidRPr="009D2827" w:rsidRDefault="009D2827" w:rsidP="009D2827">
            <w:pPr>
              <w:autoSpaceDE w:val="0"/>
              <w:autoSpaceDN w:val="0"/>
              <w:adjustRightInd w:val="0"/>
              <w:ind w:left="1060"/>
              <w:rPr>
                <w:b/>
              </w:rPr>
            </w:pPr>
            <w:r w:rsidRPr="009D2827">
              <w:rPr>
                <w:b/>
              </w:rPr>
              <w:t>ADI SOYADI</w:t>
            </w:r>
          </w:p>
        </w:tc>
        <w:tc>
          <w:tcPr>
            <w:tcW w:w="5042" w:type="dxa"/>
            <w:tcBorders>
              <w:top w:val="single" w:sz="4" w:space="0" w:color="000000"/>
              <w:left w:val="single" w:sz="4" w:space="0" w:color="000000"/>
              <w:bottom w:val="single" w:sz="4" w:space="0" w:color="000000"/>
              <w:right w:val="double" w:sz="4" w:space="0" w:color="auto"/>
            </w:tcBorders>
            <w:shd w:val="clear" w:color="auto" w:fill="auto"/>
            <w:vAlign w:val="center"/>
          </w:tcPr>
          <w:p w:rsidR="009D2827" w:rsidRPr="009D2827" w:rsidRDefault="009D2827" w:rsidP="009D2827">
            <w:pPr>
              <w:autoSpaceDE w:val="0"/>
              <w:autoSpaceDN w:val="0"/>
              <w:adjustRightInd w:val="0"/>
              <w:ind w:left="1060"/>
              <w:rPr>
                <w:b/>
              </w:rPr>
            </w:pPr>
            <w:r w:rsidRPr="009D2827">
              <w:rPr>
                <w:b/>
              </w:rPr>
              <w:t xml:space="preserve">                      GÖREVİ</w:t>
            </w:r>
          </w:p>
        </w:tc>
      </w:tr>
      <w:tr w:rsidR="009D2827" w:rsidRPr="009D2827" w:rsidTr="00911DA0">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9D2827" w:rsidRPr="009D2827" w:rsidRDefault="009D2827" w:rsidP="009D2827">
            <w:pPr>
              <w:autoSpaceDE w:val="0"/>
              <w:autoSpaceDN w:val="0"/>
              <w:adjustRightInd w:val="0"/>
              <w:jc w:val="center"/>
              <w:rPr>
                <w:b/>
                <w:bCs/>
              </w:rPr>
            </w:pPr>
            <w:r w:rsidRPr="009D2827">
              <w:rPr>
                <w:b/>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2827" w:rsidRPr="009D2827" w:rsidRDefault="009D2827" w:rsidP="009D2827">
            <w:pPr>
              <w:rPr>
                <w:rFonts w:cs="FranklinGothicMedium,Italic"/>
                <w:iCs/>
              </w:rPr>
            </w:pPr>
            <w:r w:rsidRPr="009D2827">
              <w:rPr>
                <w:rFonts w:cs="FranklinGothicMedium,Italic"/>
                <w:iCs/>
              </w:rPr>
              <w:t>Ömer GÖK</w:t>
            </w:r>
          </w:p>
        </w:tc>
        <w:tc>
          <w:tcPr>
            <w:tcW w:w="5042" w:type="dxa"/>
            <w:tcBorders>
              <w:top w:val="single" w:sz="4" w:space="0" w:color="000000"/>
              <w:left w:val="single" w:sz="4" w:space="0" w:color="000000"/>
              <w:bottom w:val="single" w:sz="4" w:space="0" w:color="000000"/>
              <w:right w:val="double" w:sz="4" w:space="0" w:color="auto"/>
            </w:tcBorders>
            <w:shd w:val="clear" w:color="auto" w:fill="F2F2F2"/>
            <w:vAlign w:val="center"/>
          </w:tcPr>
          <w:p w:rsidR="009D2827" w:rsidRPr="009D2827" w:rsidRDefault="009D2827" w:rsidP="009D2827">
            <w:pPr>
              <w:autoSpaceDE w:val="0"/>
              <w:autoSpaceDN w:val="0"/>
              <w:adjustRightInd w:val="0"/>
              <w:rPr>
                <w:bCs/>
              </w:rPr>
            </w:pPr>
            <w:r w:rsidRPr="009D2827">
              <w:rPr>
                <w:bCs/>
              </w:rPr>
              <w:t>MESLEKİ EĞİTİM MERKEZİ MÜDÜRÜ</w:t>
            </w:r>
          </w:p>
        </w:tc>
      </w:tr>
      <w:tr w:rsidR="009D2827" w:rsidRPr="009D2827" w:rsidTr="00911DA0">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9D2827" w:rsidRPr="009D2827" w:rsidRDefault="009D2827" w:rsidP="009D2827">
            <w:pPr>
              <w:autoSpaceDE w:val="0"/>
              <w:autoSpaceDN w:val="0"/>
              <w:adjustRightInd w:val="0"/>
              <w:jc w:val="center"/>
              <w:rPr>
                <w:b/>
                <w:bCs/>
              </w:rPr>
            </w:pPr>
            <w:r w:rsidRPr="009D2827">
              <w:rPr>
                <w:b/>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827" w:rsidRPr="0016281B" w:rsidRDefault="009D2827" w:rsidP="009D2827">
            <w:pPr>
              <w:rPr>
                <w:rFonts w:cs="FranklinGothicMedium,Italic"/>
                <w:iCs/>
                <w:color w:val="000000" w:themeColor="text1"/>
              </w:rPr>
            </w:pPr>
            <w:r w:rsidRPr="0016281B">
              <w:rPr>
                <w:rFonts w:cs="FranklinGothicMedium,Italic"/>
                <w:iCs/>
                <w:color w:val="000000" w:themeColor="text1"/>
              </w:rPr>
              <w:t xml:space="preserve">Cumali AKKAYA   </w:t>
            </w:r>
          </w:p>
        </w:tc>
        <w:tc>
          <w:tcPr>
            <w:tcW w:w="5042" w:type="dxa"/>
            <w:tcBorders>
              <w:top w:val="single" w:sz="4" w:space="0" w:color="000000"/>
              <w:left w:val="single" w:sz="4" w:space="0" w:color="000000"/>
              <w:bottom w:val="single" w:sz="4" w:space="0" w:color="000000"/>
              <w:right w:val="double" w:sz="4" w:space="0" w:color="auto"/>
            </w:tcBorders>
            <w:shd w:val="clear" w:color="auto" w:fill="auto"/>
            <w:vAlign w:val="center"/>
          </w:tcPr>
          <w:p w:rsidR="009D2827" w:rsidRPr="009D2827" w:rsidRDefault="009D2827" w:rsidP="009D2827">
            <w:pPr>
              <w:autoSpaceDE w:val="0"/>
              <w:autoSpaceDN w:val="0"/>
              <w:adjustRightInd w:val="0"/>
              <w:rPr>
                <w:bCs/>
              </w:rPr>
            </w:pPr>
            <w:r w:rsidRPr="009D2827">
              <w:rPr>
                <w:bCs/>
              </w:rPr>
              <w:t xml:space="preserve">MÜDÜR YARDIMCISI </w:t>
            </w:r>
          </w:p>
        </w:tc>
      </w:tr>
      <w:tr w:rsidR="009D2827" w:rsidRPr="009D2827" w:rsidTr="00911DA0">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9D2827" w:rsidRPr="009D2827" w:rsidRDefault="009D2827" w:rsidP="009D2827">
            <w:pPr>
              <w:autoSpaceDE w:val="0"/>
              <w:autoSpaceDN w:val="0"/>
              <w:adjustRightInd w:val="0"/>
              <w:jc w:val="center"/>
              <w:rPr>
                <w:b/>
              </w:rPr>
            </w:pPr>
            <w:r w:rsidRPr="009D2827">
              <w:rPr>
                <w:b/>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D2827" w:rsidRPr="0016281B" w:rsidRDefault="009D2827" w:rsidP="009D2827">
            <w:pPr>
              <w:rPr>
                <w:rFonts w:cs="FranklinGothicMedium,Italic"/>
                <w:iCs/>
                <w:color w:val="000000" w:themeColor="text1"/>
              </w:rPr>
            </w:pPr>
            <w:r w:rsidRPr="0016281B">
              <w:rPr>
                <w:rFonts w:cs="FranklinGothicMedium,Italic"/>
                <w:iCs/>
                <w:color w:val="000000" w:themeColor="text1"/>
              </w:rPr>
              <w:t>Ömer Tarık DÖNÜK</w:t>
            </w:r>
          </w:p>
        </w:tc>
        <w:tc>
          <w:tcPr>
            <w:tcW w:w="5042" w:type="dxa"/>
            <w:tcBorders>
              <w:top w:val="single" w:sz="4" w:space="0" w:color="000000"/>
              <w:left w:val="single" w:sz="4" w:space="0" w:color="000000"/>
              <w:bottom w:val="single" w:sz="4" w:space="0" w:color="000000"/>
              <w:right w:val="double" w:sz="4" w:space="0" w:color="auto"/>
            </w:tcBorders>
            <w:shd w:val="clear" w:color="auto" w:fill="F2F2F2"/>
            <w:vAlign w:val="center"/>
          </w:tcPr>
          <w:p w:rsidR="009D2827" w:rsidRPr="009D2827" w:rsidRDefault="009D2827" w:rsidP="009D2827">
            <w:pPr>
              <w:autoSpaceDE w:val="0"/>
              <w:autoSpaceDN w:val="0"/>
              <w:adjustRightInd w:val="0"/>
            </w:pPr>
            <w:r w:rsidRPr="009D2827">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9D2827">
            <w:pPr>
              <w:autoSpaceDE w:val="0"/>
              <w:autoSpaceDN w:val="0"/>
              <w:adjustRightInd w:val="0"/>
              <w:jc w:val="center"/>
              <w:rPr>
                <w:b/>
              </w:rPr>
            </w:pPr>
            <w:r w:rsidRPr="009D2827">
              <w:rPr>
                <w:b/>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81B" w:rsidRPr="009D2827" w:rsidRDefault="0016281B" w:rsidP="00DD5027">
            <w:pPr>
              <w:rPr>
                <w:rFonts w:cs="FranklinGothicMedium,Italic"/>
                <w:iCs/>
              </w:rPr>
            </w:pPr>
            <w:r w:rsidRPr="009D2827">
              <w:rPr>
                <w:rFonts w:cs="FranklinGothicMedium,Italic"/>
                <w:iCs/>
              </w:rPr>
              <w:t>Abdullah TEMELLİ</w:t>
            </w:r>
          </w:p>
        </w:tc>
        <w:tc>
          <w:tcPr>
            <w:tcW w:w="5042" w:type="dxa"/>
            <w:tcBorders>
              <w:top w:val="single" w:sz="4" w:space="0" w:color="000000"/>
              <w:left w:val="single" w:sz="4" w:space="0" w:color="000000"/>
              <w:bottom w:val="single" w:sz="4" w:space="0" w:color="000000"/>
              <w:right w:val="double" w:sz="4" w:space="0" w:color="auto"/>
            </w:tcBorders>
            <w:shd w:val="clear" w:color="auto" w:fill="auto"/>
          </w:tcPr>
          <w:p w:rsidR="0016281B" w:rsidRPr="009D2827" w:rsidRDefault="0016281B" w:rsidP="00DD5027">
            <w:pPr>
              <w:autoSpaceDE w:val="0"/>
              <w:autoSpaceDN w:val="0"/>
              <w:adjustRightInd w:val="0"/>
              <w:jc w:val="both"/>
            </w:pPr>
            <w:r w:rsidRPr="009D2827">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DD5027">
            <w:pPr>
              <w:autoSpaceDE w:val="0"/>
              <w:autoSpaceDN w:val="0"/>
              <w:adjustRightInd w:val="0"/>
              <w:jc w:val="center"/>
              <w:rPr>
                <w:b/>
              </w:rPr>
            </w:pPr>
            <w:r w:rsidRPr="009D2827">
              <w:rPr>
                <w:b/>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81B" w:rsidRPr="009D2827" w:rsidRDefault="0016281B" w:rsidP="00DD5027">
            <w:pPr>
              <w:rPr>
                <w:rFonts w:ascii="FranklinGothicMedium,Italic" w:hAnsi="FranklinGothicMedium,Italic" w:cs="FranklinGothicMedium,Italic"/>
                <w:iCs/>
              </w:rPr>
            </w:pPr>
            <w:proofErr w:type="spellStart"/>
            <w:r w:rsidRPr="009D2827">
              <w:rPr>
                <w:rFonts w:ascii="FranklinGothicMedium,Italic" w:hAnsi="FranklinGothicMedium,Italic" w:cs="FranklinGothicMedium,Italic"/>
                <w:iCs/>
              </w:rPr>
              <w:t>Memet</w:t>
            </w:r>
            <w:proofErr w:type="spellEnd"/>
            <w:r w:rsidRPr="009D2827">
              <w:rPr>
                <w:rFonts w:ascii="FranklinGothicMedium,Italic" w:hAnsi="FranklinGothicMedium,Italic" w:cs="FranklinGothicMedium,Italic"/>
                <w:iCs/>
              </w:rPr>
              <w:t xml:space="preserve"> Ali KILIÇ</w:t>
            </w:r>
          </w:p>
        </w:tc>
        <w:tc>
          <w:tcPr>
            <w:tcW w:w="5042" w:type="dxa"/>
            <w:tcBorders>
              <w:top w:val="single" w:sz="4" w:space="0" w:color="000000"/>
              <w:left w:val="single" w:sz="4" w:space="0" w:color="000000"/>
              <w:bottom w:val="single" w:sz="4" w:space="0" w:color="000000"/>
              <w:right w:val="double" w:sz="4" w:space="0" w:color="auto"/>
            </w:tcBorders>
            <w:shd w:val="clear" w:color="auto" w:fill="auto"/>
          </w:tcPr>
          <w:p w:rsidR="0016281B" w:rsidRPr="009D2827" w:rsidRDefault="0016281B" w:rsidP="00DD5027">
            <w:pPr>
              <w:autoSpaceDE w:val="0"/>
              <w:autoSpaceDN w:val="0"/>
              <w:adjustRightInd w:val="0"/>
              <w:jc w:val="both"/>
            </w:pPr>
            <w:r w:rsidRPr="009D2827">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DD5027">
            <w:pPr>
              <w:autoSpaceDE w:val="0"/>
              <w:autoSpaceDN w:val="0"/>
              <w:adjustRightInd w:val="0"/>
              <w:jc w:val="center"/>
              <w:rPr>
                <w:b/>
              </w:rPr>
            </w:pPr>
            <w:r w:rsidRPr="009D2827">
              <w:rPr>
                <w:b/>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81B" w:rsidRPr="009D2827" w:rsidRDefault="0016281B" w:rsidP="00DD5027">
            <w:pPr>
              <w:rPr>
                <w:rFonts w:ascii="FranklinGothicMedium,Italic" w:hAnsi="FranklinGothicMedium,Italic" w:cs="FranklinGothicMedium,Italic"/>
                <w:iCs/>
              </w:rPr>
            </w:pPr>
            <w:r w:rsidRPr="009D2827">
              <w:rPr>
                <w:rFonts w:ascii="FranklinGothicMedium,Italic" w:hAnsi="FranklinGothicMedium,Italic" w:cs="FranklinGothicMedium,Italic"/>
                <w:iCs/>
              </w:rPr>
              <w:t>Selda AKKAYA</w:t>
            </w:r>
          </w:p>
        </w:tc>
        <w:tc>
          <w:tcPr>
            <w:tcW w:w="5042" w:type="dxa"/>
            <w:tcBorders>
              <w:top w:val="single" w:sz="4" w:space="0" w:color="000000"/>
              <w:left w:val="single" w:sz="4" w:space="0" w:color="000000"/>
              <w:bottom w:val="single" w:sz="4" w:space="0" w:color="000000"/>
              <w:right w:val="double" w:sz="4" w:space="0" w:color="auto"/>
            </w:tcBorders>
            <w:shd w:val="clear" w:color="auto" w:fill="auto"/>
          </w:tcPr>
          <w:p w:rsidR="0016281B" w:rsidRPr="009D2827" w:rsidRDefault="0016281B" w:rsidP="00DD5027">
            <w:pPr>
              <w:autoSpaceDE w:val="0"/>
              <w:autoSpaceDN w:val="0"/>
              <w:adjustRightInd w:val="0"/>
              <w:jc w:val="both"/>
            </w:pPr>
            <w:r w:rsidRPr="009D2827">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DD5027">
            <w:pPr>
              <w:autoSpaceDE w:val="0"/>
              <w:autoSpaceDN w:val="0"/>
              <w:adjustRightInd w:val="0"/>
              <w:jc w:val="center"/>
              <w:rPr>
                <w:b/>
              </w:rPr>
            </w:pPr>
            <w:r w:rsidRPr="009D2827">
              <w:rPr>
                <w:b/>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81B" w:rsidRPr="009D2827" w:rsidRDefault="0016281B" w:rsidP="00DD5027">
            <w:pPr>
              <w:rPr>
                <w:rFonts w:ascii="FranklinGothicMedium,Italic" w:hAnsi="FranklinGothicMedium,Italic" w:cs="FranklinGothicMedium,Italic"/>
                <w:iCs/>
              </w:rPr>
            </w:pPr>
            <w:r w:rsidRPr="009D2827">
              <w:rPr>
                <w:rFonts w:ascii="FranklinGothicMedium,Italic" w:hAnsi="FranklinGothicMedium,Italic" w:cs="FranklinGothicMedium,Italic"/>
                <w:iCs/>
              </w:rPr>
              <w:t>İsa YELOĞLU</w:t>
            </w:r>
          </w:p>
        </w:tc>
        <w:tc>
          <w:tcPr>
            <w:tcW w:w="5042" w:type="dxa"/>
            <w:tcBorders>
              <w:top w:val="single" w:sz="4" w:space="0" w:color="000000"/>
              <w:left w:val="single" w:sz="4" w:space="0" w:color="000000"/>
              <w:bottom w:val="single" w:sz="4" w:space="0" w:color="000000"/>
              <w:right w:val="double" w:sz="4" w:space="0" w:color="auto"/>
            </w:tcBorders>
            <w:shd w:val="clear" w:color="auto" w:fill="auto"/>
          </w:tcPr>
          <w:p w:rsidR="0016281B" w:rsidRPr="009D2827" w:rsidRDefault="0016281B" w:rsidP="00DD5027">
            <w:r w:rsidRPr="009D2827">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DD5027">
            <w:pPr>
              <w:autoSpaceDE w:val="0"/>
              <w:autoSpaceDN w:val="0"/>
              <w:adjustRightInd w:val="0"/>
              <w:jc w:val="center"/>
              <w:rPr>
                <w:b/>
              </w:rPr>
            </w:pPr>
            <w:r w:rsidRPr="009D2827">
              <w:rPr>
                <w:b/>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81B" w:rsidRPr="009D2827" w:rsidRDefault="00641AC9" w:rsidP="00641AC9">
            <w:pPr>
              <w:rPr>
                <w:rFonts w:cs="FranklinGothicMedium,Italic"/>
                <w:iCs/>
              </w:rPr>
            </w:pPr>
            <w:r>
              <w:rPr>
                <w:rFonts w:cs="FranklinGothicMedium,Italic"/>
                <w:iCs/>
              </w:rPr>
              <w:t>Ali SÜNGÜRLÜ</w:t>
            </w:r>
          </w:p>
        </w:tc>
        <w:tc>
          <w:tcPr>
            <w:tcW w:w="5042" w:type="dxa"/>
            <w:tcBorders>
              <w:top w:val="single" w:sz="4" w:space="0" w:color="000000"/>
              <w:left w:val="single" w:sz="4" w:space="0" w:color="000000"/>
              <w:bottom w:val="single" w:sz="4" w:space="0" w:color="000000"/>
              <w:right w:val="double" w:sz="4" w:space="0" w:color="auto"/>
            </w:tcBorders>
            <w:shd w:val="clear" w:color="auto" w:fill="auto"/>
            <w:vAlign w:val="center"/>
          </w:tcPr>
          <w:p w:rsidR="0016281B" w:rsidRPr="009D2827" w:rsidRDefault="0016281B" w:rsidP="00DD5027">
            <w:pPr>
              <w:autoSpaceDE w:val="0"/>
              <w:autoSpaceDN w:val="0"/>
              <w:adjustRightInd w:val="0"/>
            </w:pPr>
            <w:r w:rsidRPr="009D2827">
              <w:t>OKUL AİLE BİRLİĞİ YÖNETİM KURULU ÜYESİ(BŞK.YARD.)</w:t>
            </w:r>
          </w:p>
        </w:tc>
      </w:tr>
      <w:tr w:rsidR="0016281B" w:rsidRPr="009D2827" w:rsidTr="00911DA0">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9D2827">
            <w:pPr>
              <w:autoSpaceDE w:val="0"/>
              <w:autoSpaceDN w:val="0"/>
              <w:adjustRightInd w:val="0"/>
              <w:jc w:val="center"/>
              <w:rPr>
                <w:b/>
              </w:rPr>
            </w:pPr>
            <w:r w:rsidRPr="009D2827">
              <w:rPr>
                <w:b/>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81B" w:rsidRPr="009D2827" w:rsidRDefault="00641AC9" w:rsidP="00DD5027">
            <w:pPr>
              <w:rPr>
                <w:rFonts w:cs="FranklinGothicMedium,Italic"/>
                <w:iCs/>
              </w:rPr>
            </w:pPr>
            <w:r w:rsidRPr="00641AC9">
              <w:rPr>
                <w:rFonts w:cs="FranklinGothicMedium,Italic"/>
                <w:iCs/>
              </w:rPr>
              <w:t>Eyüp DOĞAN</w:t>
            </w:r>
          </w:p>
        </w:tc>
        <w:tc>
          <w:tcPr>
            <w:tcW w:w="5042" w:type="dxa"/>
            <w:tcBorders>
              <w:top w:val="single" w:sz="4" w:space="0" w:color="000000"/>
              <w:left w:val="single" w:sz="4" w:space="0" w:color="000000"/>
              <w:bottom w:val="single" w:sz="4" w:space="0" w:color="000000"/>
              <w:right w:val="double" w:sz="4" w:space="0" w:color="auto"/>
            </w:tcBorders>
            <w:shd w:val="clear" w:color="auto" w:fill="auto"/>
            <w:vAlign w:val="center"/>
          </w:tcPr>
          <w:p w:rsidR="0016281B" w:rsidRPr="00002448" w:rsidRDefault="00913B26" w:rsidP="00DD5027">
            <w:pPr>
              <w:autoSpaceDE w:val="0"/>
              <w:autoSpaceDN w:val="0"/>
              <w:adjustRightInd w:val="0"/>
            </w:pPr>
            <w:r w:rsidRPr="00002448">
              <w:t>Başkan Yardımcısı</w:t>
            </w:r>
          </w:p>
        </w:tc>
      </w:tr>
      <w:tr w:rsidR="0016281B" w:rsidRPr="009D2827" w:rsidTr="00911DA0">
        <w:trPr>
          <w:trHeight w:val="454"/>
        </w:trPr>
        <w:tc>
          <w:tcPr>
            <w:tcW w:w="709" w:type="dxa"/>
            <w:tcBorders>
              <w:top w:val="single" w:sz="4" w:space="0" w:color="000000"/>
              <w:left w:val="double" w:sz="4" w:space="0" w:color="auto"/>
              <w:bottom w:val="double" w:sz="4" w:space="0" w:color="auto"/>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sidRPr="009D2827">
              <w:rPr>
                <w:b/>
              </w:rPr>
              <w:t>6</w:t>
            </w:r>
          </w:p>
        </w:tc>
        <w:tc>
          <w:tcPr>
            <w:tcW w:w="3969" w:type="dxa"/>
            <w:tcBorders>
              <w:top w:val="single" w:sz="4" w:space="0" w:color="000000"/>
              <w:left w:val="single" w:sz="4" w:space="0" w:color="000000"/>
              <w:bottom w:val="double" w:sz="4" w:space="0" w:color="auto"/>
              <w:right w:val="single" w:sz="4" w:space="0" w:color="000000"/>
            </w:tcBorders>
            <w:shd w:val="clear" w:color="auto" w:fill="F2F2F2"/>
            <w:vAlign w:val="center"/>
          </w:tcPr>
          <w:p w:rsidR="0016281B" w:rsidRPr="009D2827" w:rsidRDefault="00641AC9" w:rsidP="009D2827">
            <w:pPr>
              <w:rPr>
                <w:rFonts w:cs="FranklinGothicMedium,Italic"/>
                <w:iCs/>
              </w:rPr>
            </w:pPr>
            <w:r w:rsidRPr="00641AC9">
              <w:rPr>
                <w:rFonts w:cs="FranklinGothicMedium,Italic"/>
                <w:iCs/>
              </w:rPr>
              <w:t>Abdulkadir MALGIR</w:t>
            </w:r>
          </w:p>
        </w:tc>
        <w:tc>
          <w:tcPr>
            <w:tcW w:w="5042" w:type="dxa"/>
            <w:tcBorders>
              <w:top w:val="single" w:sz="4" w:space="0" w:color="000000"/>
              <w:left w:val="single" w:sz="4" w:space="0" w:color="000000"/>
              <w:bottom w:val="double" w:sz="4" w:space="0" w:color="auto"/>
              <w:right w:val="double" w:sz="4" w:space="0" w:color="auto"/>
            </w:tcBorders>
            <w:shd w:val="clear" w:color="auto" w:fill="F2F2F2"/>
            <w:vAlign w:val="center"/>
          </w:tcPr>
          <w:p w:rsidR="0016281B" w:rsidRPr="00002448" w:rsidRDefault="0016281B" w:rsidP="009D2827">
            <w:pPr>
              <w:autoSpaceDE w:val="0"/>
              <w:autoSpaceDN w:val="0"/>
              <w:adjustRightInd w:val="0"/>
            </w:pPr>
            <w:r w:rsidRPr="00002448">
              <w:t>MUHASİP ÜYE</w:t>
            </w:r>
          </w:p>
        </w:tc>
      </w:tr>
      <w:tr w:rsidR="0016281B" w:rsidRPr="009D2827" w:rsidTr="00911DA0">
        <w:trPr>
          <w:trHeight w:val="425"/>
        </w:trPr>
        <w:tc>
          <w:tcPr>
            <w:tcW w:w="9720" w:type="dxa"/>
            <w:gridSpan w:val="3"/>
            <w:tcBorders>
              <w:top w:val="double" w:sz="4" w:space="0" w:color="auto"/>
              <w:left w:val="double" w:sz="4" w:space="0" w:color="auto"/>
              <w:bottom w:val="single" w:sz="4" w:space="0" w:color="000000"/>
              <w:right w:val="double" w:sz="4" w:space="0" w:color="auto"/>
            </w:tcBorders>
            <w:shd w:val="clear" w:color="auto" w:fill="B8CCE4"/>
            <w:vAlign w:val="center"/>
          </w:tcPr>
          <w:p w:rsidR="0016281B" w:rsidRPr="009D2827" w:rsidRDefault="0016281B" w:rsidP="009D2827">
            <w:pPr>
              <w:autoSpaceDE w:val="0"/>
              <w:autoSpaceDN w:val="0"/>
              <w:adjustRightInd w:val="0"/>
              <w:jc w:val="center"/>
              <w:rPr>
                <w:rFonts w:ascii="ArialMT" w:hAnsi="ArialMT" w:cs="ArialMT"/>
              </w:rPr>
            </w:pPr>
            <w:r w:rsidRPr="009D2827">
              <w:rPr>
                <w:b/>
              </w:rPr>
              <w:t>STRATEJİK PLANLAMA EKİBİ</w:t>
            </w:r>
          </w:p>
        </w:tc>
      </w:tr>
      <w:tr w:rsidR="0016281B" w:rsidRPr="009D2827" w:rsidTr="00911DA0">
        <w:trPr>
          <w:trHeight w:val="245"/>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9D2827">
            <w:pPr>
              <w:autoSpaceDE w:val="0"/>
              <w:autoSpaceDN w:val="0"/>
              <w:adjustRightInd w:val="0"/>
              <w:jc w:val="center"/>
              <w:rPr>
                <w:b/>
              </w:rPr>
            </w:pPr>
            <w:r w:rsidRPr="009D2827">
              <w:rPr>
                <w:b/>
                <w:bCs/>
                <w:sz w:val="23"/>
                <w:szCs w:val="23"/>
              </w:rPr>
              <w:t>SIRA NO</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81B" w:rsidRPr="009D2827" w:rsidRDefault="0016281B" w:rsidP="009D2827">
            <w:pPr>
              <w:autoSpaceDE w:val="0"/>
              <w:autoSpaceDN w:val="0"/>
              <w:adjustRightInd w:val="0"/>
              <w:ind w:left="1060"/>
              <w:rPr>
                <w:b/>
              </w:rPr>
            </w:pPr>
            <w:r w:rsidRPr="009D2827">
              <w:rPr>
                <w:b/>
              </w:rPr>
              <w:t>ADI SOYADI</w:t>
            </w:r>
          </w:p>
        </w:tc>
        <w:tc>
          <w:tcPr>
            <w:tcW w:w="5042" w:type="dxa"/>
            <w:tcBorders>
              <w:top w:val="single" w:sz="4" w:space="0" w:color="000000"/>
              <w:left w:val="single" w:sz="4" w:space="0" w:color="000000"/>
              <w:bottom w:val="single" w:sz="4" w:space="0" w:color="000000"/>
              <w:right w:val="double" w:sz="4" w:space="0" w:color="auto"/>
            </w:tcBorders>
            <w:shd w:val="clear" w:color="auto" w:fill="auto"/>
            <w:vAlign w:val="center"/>
          </w:tcPr>
          <w:p w:rsidR="0016281B" w:rsidRPr="009D2827" w:rsidRDefault="0016281B" w:rsidP="009D2827">
            <w:pPr>
              <w:autoSpaceDE w:val="0"/>
              <w:autoSpaceDN w:val="0"/>
              <w:adjustRightInd w:val="0"/>
              <w:ind w:left="1060"/>
              <w:rPr>
                <w:b/>
              </w:rPr>
            </w:pPr>
            <w:r w:rsidRPr="009D2827">
              <w:rPr>
                <w:b/>
              </w:rPr>
              <w:t xml:space="preserve">                      GÖREVİ</w:t>
            </w:r>
          </w:p>
        </w:tc>
      </w:tr>
      <w:tr w:rsidR="0016281B" w:rsidRPr="009D2827" w:rsidTr="00911DA0">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bCs/>
              </w:rPr>
            </w:pPr>
            <w:r w:rsidRPr="009D2827">
              <w:rPr>
                <w:b/>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Pr="00BD019B" w:rsidRDefault="0016281B" w:rsidP="00DD5027">
            <w:r w:rsidRPr="00BD019B">
              <w:t>AHMET DEDE</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Default="0016281B">
            <w:r w:rsidRPr="001076C5">
              <w:t>ÖĞRETMEN</w:t>
            </w:r>
          </w:p>
        </w:tc>
      </w:tr>
      <w:tr w:rsidR="0016281B" w:rsidRPr="009D2827" w:rsidTr="00911DA0">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9D2827">
            <w:pPr>
              <w:autoSpaceDE w:val="0"/>
              <w:autoSpaceDN w:val="0"/>
              <w:adjustRightInd w:val="0"/>
              <w:jc w:val="center"/>
              <w:rPr>
                <w:b/>
                <w:bCs/>
              </w:rPr>
            </w:pPr>
            <w:r w:rsidRPr="009D2827">
              <w:rPr>
                <w:b/>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6281B" w:rsidRPr="00BD019B" w:rsidRDefault="0016281B" w:rsidP="00DD5027">
            <w:r w:rsidRPr="00BD019B">
              <w:t>YILDIRAY TÜRKORAL</w:t>
            </w:r>
          </w:p>
        </w:tc>
        <w:tc>
          <w:tcPr>
            <w:tcW w:w="5042" w:type="dxa"/>
            <w:tcBorders>
              <w:top w:val="single" w:sz="4" w:space="0" w:color="000000"/>
              <w:left w:val="single" w:sz="4" w:space="0" w:color="000000"/>
              <w:bottom w:val="single" w:sz="4" w:space="0" w:color="000000"/>
              <w:right w:val="double" w:sz="4" w:space="0" w:color="auto"/>
            </w:tcBorders>
            <w:shd w:val="clear" w:color="auto" w:fill="auto"/>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sidRPr="009D2827">
              <w:rPr>
                <w:b/>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Pr="00BD019B" w:rsidRDefault="0016281B" w:rsidP="00DD5027">
            <w:r w:rsidRPr="00BD019B">
              <w:t>MEHMET HALUK ERDOĞAN</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9D2827">
            <w:pPr>
              <w:autoSpaceDE w:val="0"/>
              <w:autoSpaceDN w:val="0"/>
              <w:adjustRightInd w:val="0"/>
              <w:jc w:val="center"/>
              <w:rPr>
                <w:b/>
              </w:rPr>
            </w:pPr>
            <w:r w:rsidRPr="009D2827">
              <w:rPr>
                <w:b/>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6281B" w:rsidRPr="00BD019B" w:rsidRDefault="0016281B" w:rsidP="00DD5027">
            <w:r w:rsidRPr="00BD019B">
              <w:t>MEHMET SEYRANİ AKSOY</w:t>
            </w:r>
          </w:p>
        </w:tc>
        <w:tc>
          <w:tcPr>
            <w:tcW w:w="5042" w:type="dxa"/>
            <w:tcBorders>
              <w:top w:val="single" w:sz="4" w:space="0" w:color="000000"/>
              <w:left w:val="single" w:sz="4" w:space="0" w:color="000000"/>
              <w:bottom w:val="single" w:sz="4" w:space="0" w:color="000000"/>
              <w:right w:val="double" w:sz="4" w:space="0" w:color="auto"/>
            </w:tcBorders>
            <w:shd w:val="clear" w:color="auto" w:fill="auto"/>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sidRPr="009D2827">
              <w:rPr>
                <w:b/>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Pr="00BD019B" w:rsidRDefault="0016281B" w:rsidP="00DD5027">
            <w:r w:rsidRPr="00BD019B">
              <w:t>KADİR ÖZMERDİVANLI</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auto"/>
            <w:vAlign w:val="center"/>
          </w:tcPr>
          <w:p w:rsidR="0016281B" w:rsidRPr="009D2827" w:rsidRDefault="0016281B" w:rsidP="009D2827">
            <w:pPr>
              <w:autoSpaceDE w:val="0"/>
              <w:autoSpaceDN w:val="0"/>
              <w:adjustRightInd w:val="0"/>
              <w:jc w:val="center"/>
              <w:rPr>
                <w:b/>
              </w:rPr>
            </w:pPr>
            <w:r w:rsidRPr="009D2827">
              <w:rPr>
                <w:b/>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6281B" w:rsidRPr="00BD019B" w:rsidRDefault="0016281B" w:rsidP="00DD5027">
            <w:r w:rsidRPr="00BD019B">
              <w:t>ZEKERİYA FATİH YILDIRIM</w:t>
            </w:r>
          </w:p>
        </w:tc>
        <w:tc>
          <w:tcPr>
            <w:tcW w:w="5042" w:type="dxa"/>
            <w:tcBorders>
              <w:top w:val="single" w:sz="4" w:space="0" w:color="000000"/>
              <w:left w:val="single" w:sz="4" w:space="0" w:color="000000"/>
              <w:bottom w:val="single" w:sz="4" w:space="0" w:color="000000"/>
              <w:right w:val="double" w:sz="4" w:space="0" w:color="auto"/>
            </w:tcBorders>
            <w:shd w:val="clear" w:color="auto" w:fill="auto"/>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sidRPr="009D2827">
              <w:rPr>
                <w:b/>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Pr="00BD019B" w:rsidRDefault="0016281B" w:rsidP="00DD5027">
            <w:r w:rsidRPr="00BD019B">
              <w:t>FATİH BOBUŞOĞLU</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sidRPr="009D2827">
              <w:rPr>
                <w:b/>
              </w:rPr>
              <w:t>8</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Pr="00BD019B" w:rsidRDefault="0016281B" w:rsidP="00DD5027">
            <w:r w:rsidRPr="00BD019B">
              <w:t>MELTEM ÖZDEMİR</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Pr>
                <w:b/>
              </w:rPr>
              <w:t>9</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Pr="00BD019B" w:rsidRDefault="0016281B" w:rsidP="00DD5027">
            <w:r w:rsidRPr="00BD019B">
              <w:t>OSMAN KARARMAZ</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Pr>
                <w:b/>
              </w:rPr>
              <w:t>10</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Pr="00BD019B" w:rsidRDefault="0016281B" w:rsidP="00DD5027">
            <w:r w:rsidRPr="00BD019B">
              <w:t>RAMAZAN UZUN</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Pr>
                <w:b/>
              </w:rPr>
              <w:t>11</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Pr="00BD019B" w:rsidRDefault="0016281B" w:rsidP="00DD5027">
            <w:r w:rsidRPr="00BD019B">
              <w:t>AYŞE YILMAZ</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Default="0016281B">
            <w:r w:rsidRPr="001076C5">
              <w:t>ÖĞRETMEN</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Pr>
                <w:b/>
              </w:rPr>
              <w:t>12</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Pr="00BD019B" w:rsidRDefault="00641AC9" w:rsidP="00DD5027">
            <w:r w:rsidRPr="00641AC9">
              <w:t>Lokman DEMİR</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Pr="00EA01E8" w:rsidRDefault="0016281B" w:rsidP="00DD5027">
            <w:r w:rsidRPr="00EA01E8">
              <w:t>GÖNÜLLÜ VELİ</w:t>
            </w:r>
          </w:p>
        </w:tc>
      </w:tr>
      <w:tr w:rsidR="0016281B" w:rsidRPr="009D2827" w:rsidTr="00DD5027">
        <w:trPr>
          <w:trHeight w:val="454"/>
        </w:trPr>
        <w:tc>
          <w:tcPr>
            <w:tcW w:w="709" w:type="dxa"/>
            <w:tcBorders>
              <w:top w:val="single" w:sz="4" w:space="0" w:color="000000"/>
              <w:left w:val="double" w:sz="4" w:space="0" w:color="auto"/>
              <w:bottom w:val="single" w:sz="4" w:space="0" w:color="000000"/>
              <w:right w:val="single" w:sz="4" w:space="0" w:color="000000"/>
            </w:tcBorders>
            <w:shd w:val="clear" w:color="auto" w:fill="F2F2F2"/>
            <w:vAlign w:val="center"/>
          </w:tcPr>
          <w:p w:rsidR="0016281B" w:rsidRPr="009D2827" w:rsidRDefault="0016281B" w:rsidP="009D2827">
            <w:pPr>
              <w:autoSpaceDE w:val="0"/>
              <w:autoSpaceDN w:val="0"/>
              <w:adjustRightInd w:val="0"/>
              <w:jc w:val="center"/>
              <w:rPr>
                <w:b/>
              </w:rPr>
            </w:pPr>
            <w:r>
              <w:rPr>
                <w:b/>
              </w:rPr>
              <w:t>13</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rsidR="0016281B" w:rsidRDefault="00641AC9" w:rsidP="00DD5027">
            <w:r w:rsidRPr="00641AC9">
              <w:t>Selda RENÇBERELİ</w:t>
            </w:r>
          </w:p>
        </w:tc>
        <w:tc>
          <w:tcPr>
            <w:tcW w:w="5042" w:type="dxa"/>
            <w:tcBorders>
              <w:top w:val="single" w:sz="4" w:space="0" w:color="000000"/>
              <w:left w:val="single" w:sz="4" w:space="0" w:color="000000"/>
              <w:bottom w:val="single" w:sz="4" w:space="0" w:color="000000"/>
              <w:right w:val="double" w:sz="4" w:space="0" w:color="auto"/>
            </w:tcBorders>
            <w:shd w:val="clear" w:color="auto" w:fill="F2F2F2"/>
          </w:tcPr>
          <w:p w:rsidR="0016281B" w:rsidRDefault="0016281B" w:rsidP="00DD5027">
            <w:r w:rsidRPr="00EA01E8">
              <w:t>GÖNÜLLÜ VELİ</w:t>
            </w:r>
          </w:p>
        </w:tc>
      </w:tr>
    </w:tbl>
    <w:p w:rsidR="00BB1211" w:rsidRDefault="00BB1211" w:rsidP="0015513F">
      <w:pPr>
        <w:pStyle w:val="Balk1"/>
        <w:rPr>
          <w:rFonts w:ascii="Times New Roman" w:eastAsia="Times New Roman" w:hAnsi="Times New Roman" w:cs="Times New Roman"/>
          <w:bCs w:val="0"/>
          <w:color w:val="auto"/>
          <w:sz w:val="24"/>
          <w:szCs w:val="24"/>
          <w:lang w:eastAsia="x-none"/>
        </w:rPr>
      </w:pPr>
      <w:bookmarkStart w:id="11" w:name="_Toc420682783"/>
      <w:bookmarkStart w:id="12" w:name="_Toc416171484"/>
    </w:p>
    <w:p w:rsidR="0015513F" w:rsidRPr="0015513F" w:rsidRDefault="0015513F" w:rsidP="0015513F">
      <w:pPr>
        <w:pStyle w:val="Balk1"/>
        <w:rPr>
          <w:rFonts w:ascii="Times New Roman" w:eastAsia="Times New Roman" w:hAnsi="Times New Roman" w:cs="Times New Roman"/>
          <w:bCs w:val="0"/>
          <w:color w:val="auto"/>
          <w:sz w:val="24"/>
          <w:szCs w:val="24"/>
          <w:lang w:val="x-none" w:eastAsia="x-none"/>
        </w:rPr>
      </w:pPr>
      <w:r w:rsidRPr="0015513F">
        <w:rPr>
          <w:rFonts w:ascii="Times New Roman" w:eastAsia="Times New Roman" w:hAnsi="Times New Roman" w:cs="Times New Roman"/>
          <w:bCs w:val="0"/>
          <w:color w:val="auto"/>
          <w:sz w:val="24"/>
          <w:szCs w:val="24"/>
          <w:lang w:val="x-none" w:eastAsia="x-none"/>
        </w:rPr>
        <w:t>2.BÖLÜM</w:t>
      </w:r>
      <w:bookmarkEnd w:id="11"/>
    </w:p>
    <w:p w:rsidR="0015513F" w:rsidRPr="0015513F" w:rsidRDefault="0015513F" w:rsidP="0015513F">
      <w:pPr>
        <w:pStyle w:val="Balk1"/>
        <w:rPr>
          <w:rFonts w:ascii="Times New Roman" w:eastAsia="Times New Roman" w:hAnsi="Times New Roman" w:cs="Times New Roman"/>
          <w:bCs w:val="0"/>
          <w:color w:val="auto"/>
          <w:sz w:val="24"/>
          <w:szCs w:val="24"/>
          <w:lang w:val="x-none" w:eastAsia="x-none"/>
        </w:rPr>
      </w:pPr>
      <w:bookmarkStart w:id="13" w:name="_Toc420682784"/>
      <w:r w:rsidRPr="0015513F">
        <w:rPr>
          <w:rFonts w:ascii="Times New Roman" w:eastAsia="Times New Roman" w:hAnsi="Times New Roman" w:cs="Times New Roman"/>
          <w:bCs w:val="0"/>
          <w:color w:val="auto"/>
          <w:sz w:val="24"/>
          <w:szCs w:val="24"/>
          <w:lang w:val="x-none" w:eastAsia="x-none"/>
        </w:rPr>
        <w:t>2.MEVCUT DURUM ANALİZİ</w:t>
      </w:r>
      <w:bookmarkEnd w:id="12"/>
      <w:bookmarkEnd w:id="13"/>
    </w:p>
    <w:p w:rsidR="0015513F" w:rsidRPr="008C7014" w:rsidRDefault="0015513F" w:rsidP="0015513F">
      <w:pPr>
        <w:spacing w:before="100" w:beforeAutospacing="1" w:after="100" w:afterAutospacing="1"/>
        <w:rPr>
          <w:b/>
          <w:lang w:eastAsia="x-none"/>
        </w:rPr>
      </w:pPr>
      <w:r w:rsidRPr="0015513F">
        <w:rPr>
          <w:b/>
          <w:lang w:val="x-none" w:eastAsia="x-none"/>
        </w:rPr>
        <w:t>2.1.      YÜREĞİR</w:t>
      </w:r>
      <w:r w:rsidR="00DD5027">
        <w:rPr>
          <w:b/>
          <w:lang w:eastAsia="x-none"/>
        </w:rPr>
        <w:t>’İN</w:t>
      </w:r>
      <w:r w:rsidRPr="0015513F">
        <w:rPr>
          <w:b/>
          <w:lang w:val="x-none" w:eastAsia="x-none"/>
        </w:rPr>
        <w:t xml:space="preserve"> SOSYO-EKONOMİK YAPI</w:t>
      </w:r>
      <w:r w:rsidR="008C7014">
        <w:rPr>
          <w:b/>
          <w:lang w:eastAsia="x-none"/>
        </w:rPr>
        <w:t>SI VE ÖZELLİKLERİ;</w:t>
      </w:r>
    </w:p>
    <w:p w:rsidR="00180DA0" w:rsidRPr="00C0410E" w:rsidRDefault="0015513F" w:rsidP="00180DA0">
      <w:pPr>
        <w:rPr>
          <w:color w:val="FF0000"/>
        </w:rPr>
      </w:pPr>
      <w:r w:rsidRPr="0015513F">
        <w:t xml:space="preserve">        </w:t>
      </w:r>
      <w:r w:rsidR="00180DA0" w:rsidRPr="00C0410E">
        <w:rPr>
          <w:color w:val="FF0000"/>
        </w:rPr>
        <w:t xml:space="preserve">Yüreğir İlçesi </w:t>
      </w:r>
      <w:proofErr w:type="gramStart"/>
      <w:r w:rsidR="00180DA0" w:rsidRPr="00C0410E">
        <w:rPr>
          <w:color w:val="FF0000"/>
        </w:rPr>
        <w:t>05/06/1986</w:t>
      </w:r>
      <w:proofErr w:type="gramEnd"/>
      <w:r w:rsidR="00180DA0" w:rsidRPr="00C0410E">
        <w:rPr>
          <w:color w:val="FF0000"/>
        </w:rPr>
        <w:t xml:space="preserve"> tarih ve 3306 Sayılı Kanunla Adana Merkezinde kurulan İki İlçeden biri olup, 27/02/1987 tarihinde faaliyete başlamıştır. Daha sonra Adana merkezindeki iki İlçe olan Yüreğir ve Seyhan ilçeleri ikiye bölünerek Sarıçam ve Çukurova İlçeleri kurulmuştur. İlçemizin Nüfusu 421.55,00 olup, 106 Mahallesi bulunmaktadır.</w:t>
      </w:r>
    </w:p>
    <w:p w:rsidR="0015513F" w:rsidRPr="00C0410E" w:rsidRDefault="0015513F" w:rsidP="0015513F">
      <w:pPr>
        <w:spacing w:before="100" w:beforeAutospacing="1" w:after="100" w:afterAutospacing="1"/>
        <w:jc w:val="both"/>
        <w:rPr>
          <w:color w:val="FF0000"/>
          <w:sz w:val="22"/>
          <w:szCs w:val="22"/>
          <w:lang w:val="x-none" w:eastAsia="x-none"/>
        </w:rPr>
      </w:pPr>
      <w:r w:rsidRPr="00C0410E">
        <w:rPr>
          <w:color w:val="FF0000"/>
          <w:sz w:val="22"/>
          <w:szCs w:val="22"/>
          <w:lang w:val="x-none" w:eastAsia="x-none"/>
        </w:rPr>
        <w:t xml:space="preserve">          Topraklarının büyük bölümü tarıma elverişli Yüreğir İlçesi; Güneydoğu Anadolu, Doğu Anadolu, İç Anadolu Bölgeleri ile  Ceyhan, Kadirli, Kozan, Aladağ gibi ilçelerden yoğun göç almıştır. Son yıllarda azalmakla birlikte İlçemize gelen göç dalgası, çarpık kentleşme ve alt yapı Sorunlarını da beraberinde getirmiştir.</w:t>
      </w:r>
    </w:p>
    <w:p w:rsidR="0015513F" w:rsidRPr="00C0410E" w:rsidRDefault="0015513F" w:rsidP="0015513F">
      <w:pPr>
        <w:spacing w:before="100" w:beforeAutospacing="1" w:after="100" w:afterAutospacing="1"/>
        <w:jc w:val="both"/>
        <w:rPr>
          <w:color w:val="FF0000"/>
          <w:sz w:val="22"/>
          <w:szCs w:val="22"/>
          <w:lang w:val="x-none" w:eastAsia="x-none"/>
        </w:rPr>
      </w:pPr>
      <w:r w:rsidRPr="00C0410E">
        <w:rPr>
          <w:color w:val="FF0000"/>
          <w:sz w:val="22"/>
          <w:szCs w:val="22"/>
          <w:lang w:val="x-none" w:eastAsia="x-none"/>
        </w:rPr>
        <w:t xml:space="preserve">           Yaşanan bu göç dalgası kent kültürüne uyumda sıkıntılara sebep olmaktadır. İlçede, Halk geçimini  zirai, ticari ve sınaî faaliyetlerden sağlamaktadır.  İlçemiz, ılıman iklim kuşağında olması ve arazisinin tarıma elverişliliği sebebiyle Adana ilinin en çok göç alan ilçesidir.  T.Ü.İ.K. verilerine göre 1990–2000 Yılları arasında Yüreğir İlçesinin nüfus artış hızı %0,2’dir.2007 Yılı Nüfus sayımına göre İlçemize bağlı; </w:t>
      </w:r>
      <w:r w:rsidR="00C0410E" w:rsidRPr="00C0410E">
        <w:rPr>
          <w:color w:val="FF0000"/>
          <w:sz w:val="22"/>
          <w:szCs w:val="22"/>
          <w:lang w:val="x-none" w:eastAsia="x-none"/>
        </w:rPr>
        <w:t>90 Mahallesinde Toplam 414.574.Nüfus bulunmaktadır.</w:t>
      </w:r>
    </w:p>
    <w:p w:rsidR="0015513F" w:rsidRPr="0015513F" w:rsidRDefault="0015513F" w:rsidP="0015513F">
      <w:pPr>
        <w:spacing w:before="100" w:beforeAutospacing="1" w:after="100" w:afterAutospacing="1"/>
        <w:jc w:val="both"/>
        <w:rPr>
          <w:sz w:val="22"/>
          <w:szCs w:val="22"/>
          <w:lang w:val="x-none" w:eastAsia="x-none"/>
        </w:rPr>
      </w:pPr>
      <w:r w:rsidRPr="0015513F">
        <w:rPr>
          <w:sz w:val="22"/>
          <w:szCs w:val="22"/>
          <w:lang w:val="x-none" w:eastAsia="x-none"/>
        </w:rPr>
        <w:t xml:space="preserve">                </w:t>
      </w:r>
    </w:p>
    <w:p w:rsidR="0015513F" w:rsidRPr="0015513F" w:rsidRDefault="0015513F" w:rsidP="0015513F"/>
    <w:p w:rsidR="0015513F" w:rsidRPr="00F510DC" w:rsidRDefault="0015513F" w:rsidP="00F510DC"/>
    <w:p w:rsidR="00F510DC" w:rsidRDefault="0015513F" w:rsidP="00F510DC">
      <w:r>
        <w:rPr>
          <w:noProof/>
        </w:rPr>
        <w:drawing>
          <wp:inline distT="0" distB="0" distL="0" distR="0" wp14:anchorId="3BFD5D65" wp14:editId="01F4CC47">
            <wp:extent cx="6071476" cy="3378053"/>
            <wp:effectExtent l="0" t="0" r="5715" b="0"/>
            <wp:docPr id="34" name="Resim 3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2507" cy="3378626"/>
                    </a:xfrm>
                    <a:prstGeom prst="rect">
                      <a:avLst/>
                    </a:prstGeom>
                    <a:noFill/>
                    <a:ln>
                      <a:noFill/>
                    </a:ln>
                  </pic:spPr>
                </pic:pic>
              </a:graphicData>
            </a:graphic>
          </wp:inline>
        </w:drawing>
      </w:r>
    </w:p>
    <w:p w:rsidR="00180DA0" w:rsidRDefault="00180DA0" w:rsidP="00030F49">
      <w:pPr>
        <w:spacing w:before="100" w:beforeAutospacing="1" w:after="100" w:afterAutospacing="1"/>
        <w:rPr>
          <w:b/>
          <w:lang w:eastAsia="x-none"/>
        </w:rPr>
      </w:pPr>
    </w:p>
    <w:p w:rsidR="00180DA0" w:rsidRDefault="00180DA0" w:rsidP="00030F49">
      <w:pPr>
        <w:spacing w:before="100" w:beforeAutospacing="1" w:after="100" w:afterAutospacing="1"/>
        <w:rPr>
          <w:b/>
          <w:lang w:eastAsia="x-none"/>
        </w:rPr>
      </w:pPr>
    </w:p>
    <w:p w:rsidR="00030F49" w:rsidRPr="00030F49" w:rsidRDefault="00030F49" w:rsidP="00030F49">
      <w:pPr>
        <w:spacing w:before="100" w:beforeAutospacing="1" w:after="100" w:afterAutospacing="1"/>
        <w:rPr>
          <w:b/>
          <w:lang w:val="x-none" w:eastAsia="x-none"/>
        </w:rPr>
      </w:pPr>
      <w:r w:rsidRPr="00030F49">
        <w:rPr>
          <w:b/>
          <w:lang w:val="x-none" w:eastAsia="x-none"/>
        </w:rPr>
        <w:lastRenderedPageBreak/>
        <w:t>2.2.     YÜREĞİR MESLEKİ EĞİTİM MERKEZİ TARİHSEL GELİŞİMİ</w:t>
      </w:r>
    </w:p>
    <w:p w:rsidR="00030F49" w:rsidRDefault="00030F49" w:rsidP="00F510DC">
      <w:r>
        <w:rPr>
          <w:b/>
          <w:noProof/>
        </w:rPr>
        <w:drawing>
          <wp:inline distT="0" distB="0" distL="0" distR="0" wp14:anchorId="274D7871" wp14:editId="621246D1">
            <wp:extent cx="6257925" cy="38957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3640" cy="3899283"/>
                    </a:xfrm>
                    <a:prstGeom prst="rect">
                      <a:avLst/>
                    </a:prstGeom>
                    <a:noFill/>
                    <a:ln>
                      <a:noFill/>
                    </a:ln>
                  </pic:spPr>
                </pic:pic>
              </a:graphicData>
            </a:graphic>
          </wp:inline>
        </w:drawing>
      </w:r>
    </w:p>
    <w:p w:rsidR="00030F49" w:rsidRDefault="00030F49" w:rsidP="00F510DC"/>
    <w:p w:rsidR="00030F49" w:rsidRDefault="00030F49" w:rsidP="00030F49">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ab/>
      </w:r>
    </w:p>
    <w:p w:rsidR="00030F49" w:rsidRDefault="00030F49" w:rsidP="00030F49">
      <w:pPr>
        <w:autoSpaceDE w:val="0"/>
        <w:autoSpaceDN w:val="0"/>
        <w:adjustRightInd w:val="0"/>
        <w:ind w:firstLine="708"/>
        <w:jc w:val="both"/>
        <w:rPr>
          <w:rFonts w:ascii="Calibri" w:hAnsi="Calibri" w:cs="Calibri"/>
        </w:rPr>
      </w:pPr>
      <w:r w:rsidRPr="00030F49">
        <w:rPr>
          <w:rFonts w:ascii="Calibri" w:hAnsi="Calibri" w:cs="Calibri"/>
        </w:rPr>
        <w:t xml:space="preserve"> Yüreğir Mesleki Eğitim Merkezi Çıraklık ve Yaygın Eğitim Genel Müdürlüğü'nün onayları ile 1987 yılında Yüreğir Sanayisinde kurulmuş,</w:t>
      </w:r>
      <w:r w:rsidRPr="00030F49">
        <w:rPr>
          <w:rFonts w:ascii="Calibri-Bold" w:hAnsi="Calibri-Bold" w:cs="Calibri-Bold"/>
          <w:b/>
          <w:bCs/>
        </w:rPr>
        <w:t xml:space="preserve">1992 </w:t>
      </w:r>
      <w:r w:rsidRPr="00030F49">
        <w:rPr>
          <w:rFonts w:ascii="Calibri" w:hAnsi="Calibri" w:cs="Calibri"/>
        </w:rPr>
        <w:t xml:space="preserve">Eğitim Öğretim yılında Mobilyacılar Sitesi içerisindeki yeni binasına taşınmıştır. Merkezimiz; Bilişim Teknolojileri </w:t>
      </w:r>
      <w:r w:rsidR="00D73642">
        <w:rPr>
          <w:rFonts w:ascii="Calibri" w:hAnsi="Calibri" w:cs="Calibri"/>
        </w:rPr>
        <w:t>Laboratuvarı</w:t>
      </w:r>
      <w:r w:rsidRPr="00030F49">
        <w:rPr>
          <w:rFonts w:ascii="Calibri" w:hAnsi="Calibri" w:cs="Calibri"/>
        </w:rPr>
        <w:t xml:space="preserve">, 9 derslik ve 1 Yemekhaneden oluşmaktadır. Merkezimize kayıtlı ortalama </w:t>
      </w:r>
      <w:r w:rsidR="004E1DE5">
        <w:rPr>
          <w:rFonts w:ascii="Calibri" w:hAnsi="Calibri" w:cs="Calibri"/>
        </w:rPr>
        <w:t>1</w:t>
      </w:r>
      <w:r w:rsidR="00BA6292">
        <w:rPr>
          <w:rFonts w:ascii="Calibri" w:hAnsi="Calibri" w:cs="Calibri"/>
        </w:rPr>
        <w:t>414</w:t>
      </w:r>
      <w:r w:rsidR="004E1DE5">
        <w:rPr>
          <w:rFonts w:ascii="Calibri" w:hAnsi="Calibri" w:cs="Calibri"/>
        </w:rPr>
        <w:t xml:space="preserve"> </w:t>
      </w:r>
      <w:r w:rsidRPr="00030F49">
        <w:rPr>
          <w:rFonts w:ascii="Calibri" w:hAnsi="Calibri" w:cs="Calibri"/>
        </w:rPr>
        <w:t>öğrencimiz bulunmaktadır. Personelimiz 1 Müdür,</w:t>
      </w:r>
      <w:r w:rsidR="00D73642" w:rsidRPr="00D73642">
        <w:rPr>
          <w:rFonts w:ascii="Calibri" w:eastAsia="Calibri" w:hAnsi="Calibri" w:cs="Arial"/>
        </w:rPr>
        <w:t xml:space="preserve"> </w:t>
      </w:r>
      <w:r w:rsidR="00D73642">
        <w:rPr>
          <w:rFonts w:ascii="Calibri" w:eastAsia="Calibri" w:hAnsi="Calibri" w:cs="Arial"/>
        </w:rPr>
        <w:t xml:space="preserve">1 </w:t>
      </w:r>
      <w:r w:rsidR="00D73642" w:rsidRPr="00E1229E">
        <w:rPr>
          <w:rFonts w:ascii="Calibri" w:eastAsia="Calibri" w:hAnsi="Calibri" w:cs="Arial"/>
        </w:rPr>
        <w:t xml:space="preserve">Müdür </w:t>
      </w:r>
      <w:r w:rsidR="00D73642">
        <w:rPr>
          <w:rFonts w:ascii="Calibri" w:eastAsia="Calibri" w:hAnsi="Calibri" w:cs="Arial"/>
        </w:rPr>
        <w:t>Başy</w:t>
      </w:r>
      <w:r w:rsidR="00D73642" w:rsidRPr="00E1229E">
        <w:rPr>
          <w:rFonts w:ascii="Calibri" w:eastAsia="Calibri" w:hAnsi="Calibri" w:cs="Arial"/>
        </w:rPr>
        <w:t>ardımcısı</w:t>
      </w:r>
      <w:r w:rsidRPr="00030F49">
        <w:rPr>
          <w:rFonts w:ascii="Calibri" w:hAnsi="Calibri" w:cs="Calibri"/>
        </w:rPr>
        <w:t xml:space="preserve"> 5 Müdür Yardımcı</w:t>
      </w:r>
      <w:r w:rsidR="00D73642">
        <w:rPr>
          <w:rFonts w:ascii="Calibri" w:hAnsi="Calibri" w:cs="Calibri"/>
        </w:rPr>
        <w:t>sı, 4</w:t>
      </w:r>
      <w:r w:rsidR="00390DA4">
        <w:rPr>
          <w:rFonts w:ascii="Calibri" w:hAnsi="Calibri" w:cs="Calibri"/>
        </w:rPr>
        <w:t>2</w:t>
      </w:r>
      <w:r w:rsidRPr="00030F49">
        <w:rPr>
          <w:rFonts w:ascii="Calibri" w:hAnsi="Calibri" w:cs="Calibri"/>
        </w:rPr>
        <w:t xml:space="preserve"> Öğretmen, 2 Hizmetli ile Yüreğir Esnaf ve </w:t>
      </w:r>
      <w:proofErr w:type="gramStart"/>
      <w:r w:rsidRPr="00030F49">
        <w:rPr>
          <w:rFonts w:ascii="Calibri" w:hAnsi="Calibri" w:cs="Calibri"/>
        </w:rPr>
        <w:t>Sanatkarlarına</w:t>
      </w:r>
      <w:proofErr w:type="gramEnd"/>
      <w:r w:rsidRPr="00030F49">
        <w:rPr>
          <w:rFonts w:ascii="Calibri" w:hAnsi="Calibri" w:cs="Calibri"/>
        </w:rPr>
        <w:t xml:space="preserve"> hizmet vermektedir. Merkezimizde, Mesleki ve Teknik Eğitim alanında Sertifika, Kalfalık, Ustalık, Usta Öğreticilik ve İşyeri a</w:t>
      </w:r>
      <w:r w:rsidR="00D73642">
        <w:rPr>
          <w:rFonts w:ascii="Calibri" w:hAnsi="Calibri" w:cs="Calibri"/>
        </w:rPr>
        <w:t xml:space="preserve">çma Belgelerini veren toplam </w:t>
      </w:r>
      <w:r w:rsidRPr="00030F49">
        <w:rPr>
          <w:rFonts w:ascii="Calibri" w:hAnsi="Calibri" w:cs="Calibri"/>
        </w:rPr>
        <w:t>1</w:t>
      </w:r>
      <w:r w:rsidR="004B434D">
        <w:rPr>
          <w:rFonts w:ascii="Calibri" w:hAnsi="Calibri" w:cs="Calibri"/>
        </w:rPr>
        <w:t>84</w:t>
      </w:r>
      <w:r w:rsidRPr="00030F49">
        <w:rPr>
          <w:rFonts w:ascii="Calibri" w:hAnsi="Calibri" w:cs="Calibri"/>
        </w:rPr>
        <w:t xml:space="preserve"> meslek dalında   çeşitli  programlar uygulanmaktadır.</w:t>
      </w:r>
      <w:r>
        <w:rPr>
          <w:rFonts w:ascii="Calibri" w:hAnsi="Calibri" w:cs="Calibri"/>
        </w:rPr>
        <w:t xml:space="preserve"> </w:t>
      </w:r>
    </w:p>
    <w:p w:rsidR="00030F49" w:rsidRDefault="00030F49" w:rsidP="00030F49">
      <w:pPr>
        <w:autoSpaceDE w:val="0"/>
        <w:autoSpaceDN w:val="0"/>
        <w:adjustRightInd w:val="0"/>
        <w:jc w:val="both"/>
        <w:rPr>
          <w:rFonts w:ascii="Calibri" w:hAnsi="Calibri" w:cs="Calibri"/>
          <w:sz w:val="22"/>
          <w:szCs w:val="22"/>
        </w:rPr>
      </w:pPr>
      <w:r>
        <w:rPr>
          <w:rFonts w:ascii="Calibri" w:hAnsi="Calibri" w:cs="Calibri"/>
          <w:sz w:val="22"/>
          <w:szCs w:val="22"/>
        </w:rPr>
        <w:t xml:space="preserve">              Kurumumuzda 1987 yılından beri sırasıyla Ramazan TEKE, Ali Galip ÖZÇALICI, Uğur ALPTÜRK, Ziya BEKMEZCİ, Mutlu </w:t>
      </w:r>
      <w:proofErr w:type="gramStart"/>
      <w:r>
        <w:rPr>
          <w:rFonts w:ascii="Calibri" w:hAnsi="Calibri" w:cs="Calibri"/>
          <w:sz w:val="22"/>
          <w:szCs w:val="22"/>
        </w:rPr>
        <w:t>AVCI  görev</w:t>
      </w:r>
      <w:proofErr w:type="gramEnd"/>
      <w:r>
        <w:rPr>
          <w:rFonts w:ascii="Calibri" w:hAnsi="Calibri" w:cs="Calibri"/>
          <w:sz w:val="22"/>
          <w:szCs w:val="22"/>
        </w:rPr>
        <w:t xml:space="preserve"> yapmıştır. Kurum Müdürümüz halen Ömer </w:t>
      </w:r>
      <w:proofErr w:type="spellStart"/>
      <w:r>
        <w:rPr>
          <w:rFonts w:ascii="Calibri" w:hAnsi="Calibri" w:cs="Calibri"/>
          <w:sz w:val="22"/>
          <w:szCs w:val="22"/>
        </w:rPr>
        <w:t>GÖK’dür</w:t>
      </w:r>
      <w:proofErr w:type="spellEnd"/>
      <w:r>
        <w:rPr>
          <w:rFonts w:ascii="Calibri" w:hAnsi="Calibri" w:cs="Calibri"/>
          <w:sz w:val="22"/>
          <w:szCs w:val="22"/>
        </w:rPr>
        <w:t>.</w:t>
      </w: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Default="00030F49" w:rsidP="00030F49">
      <w:pPr>
        <w:autoSpaceDE w:val="0"/>
        <w:autoSpaceDN w:val="0"/>
        <w:adjustRightInd w:val="0"/>
        <w:jc w:val="both"/>
        <w:rPr>
          <w:rFonts w:ascii="Calibri" w:hAnsi="Calibri" w:cs="Calibri"/>
          <w:b/>
          <w:sz w:val="22"/>
          <w:szCs w:val="22"/>
        </w:rPr>
      </w:pPr>
    </w:p>
    <w:p w:rsidR="00030F49" w:rsidRPr="00F920C7" w:rsidRDefault="00030F49" w:rsidP="00030F49">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2.3</w:t>
      </w:r>
      <w:r w:rsidRPr="00F920C7">
        <w:rPr>
          <w:rFonts w:ascii="Calibri" w:hAnsi="Calibri" w:cs="Calibri"/>
          <w:b/>
          <w:sz w:val="22"/>
          <w:szCs w:val="22"/>
        </w:rPr>
        <w:t>.   OKULUMUZU TANIYALIM</w:t>
      </w:r>
    </w:p>
    <w:p w:rsidR="00030F49" w:rsidRPr="00F920C7" w:rsidRDefault="00030F49" w:rsidP="00030F49">
      <w:pPr>
        <w:autoSpaceDE w:val="0"/>
        <w:autoSpaceDN w:val="0"/>
        <w:adjustRightInd w:val="0"/>
        <w:rPr>
          <w:rFonts w:ascii="Calibri" w:hAnsi="Calibri" w:cs="Calibri"/>
          <w:sz w:val="22"/>
          <w:szCs w:val="22"/>
        </w:rPr>
      </w:pPr>
    </w:p>
    <w:p w:rsidR="00030F49" w:rsidRPr="00F920C7" w:rsidRDefault="00030F49" w:rsidP="00030F49">
      <w:pPr>
        <w:autoSpaceDE w:val="0"/>
        <w:autoSpaceDN w:val="0"/>
        <w:adjustRightInd w:val="0"/>
        <w:jc w:val="both"/>
        <w:rPr>
          <w:rFonts w:ascii="Calibri" w:hAnsi="Calibri" w:cs="Calibri"/>
          <w:sz w:val="22"/>
          <w:szCs w:val="22"/>
        </w:rPr>
      </w:pPr>
      <w:r>
        <w:rPr>
          <w:rFonts w:ascii="Calibri" w:hAnsi="Calibri" w:cs="Calibri"/>
          <w:sz w:val="22"/>
          <w:szCs w:val="22"/>
        </w:rPr>
        <w:t xml:space="preserve">              </w:t>
      </w:r>
      <w:proofErr w:type="gramStart"/>
      <w:r w:rsidRPr="00F920C7">
        <w:rPr>
          <w:rFonts w:ascii="Calibri" w:hAnsi="Calibri" w:cs="Calibri"/>
          <w:sz w:val="22"/>
          <w:szCs w:val="22"/>
        </w:rPr>
        <w:t xml:space="preserve">Her alanda değişimlerin hızlı olduğu ve ihtiyaç duyulduğu günümüz bilgi toplumuna geçiş şartlarında, kültürüyle barışık olarak geçmişini ve bugününü analiz ederek özümseyen, aldığı dersler temelinde gelecekle ilgili hedefler koyabilen, bulunduğu her ortamda etrafına katma değer üreten, yenilikleri kültürüne adapte ederek takip eden, insan haklarına saygılı bireyler yetiştirmeyi amaç edinen Yüreğir Mesleki Eğitim Merkezinin, Okul Müdürü </w:t>
      </w:r>
      <w:r>
        <w:rPr>
          <w:rFonts w:ascii="Calibri" w:hAnsi="Calibri" w:cs="Calibri"/>
          <w:sz w:val="22"/>
          <w:szCs w:val="22"/>
        </w:rPr>
        <w:t>Ömer GÖK</w:t>
      </w:r>
      <w:r w:rsidRPr="00F920C7">
        <w:rPr>
          <w:rFonts w:ascii="Calibri" w:hAnsi="Calibri" w:cs="Calibri"/>
          <w:sz w:val="22"/>
          <w:szCs w:val="22"/>
        </w:rPr>
        <w:t xml:space="preserve"> liderliğinde ‘Milli Eğitim Politikalarının üretilmesinde uygulamaları ile veri kaynağı olmak, diğer okullara model olmak, yaptıkları merak edilen ve tercih edilen okul olmak gibi hedefleri idari toplantılarda sıkça dile getirmektedir. </w:t>
      </w:r>
      <w:proofErr w:type="gramEnd"/>
    </w:p>
    <w:p w:rsidR="00030F49" w:rsidRPr="00F920C7" w:rsidRDefault="00030F49" w:rsidP="00030F49">
      <w:pPr>
        <w:autoSpaceDE w:val="0"/>
        <w:autoSpaceDN w:val="0"/>
        <w:adjustRightInd w:val="0"/>
        <w:jc w:val="both"/>
        <w:rPr>
          <w:rFonts w:ascii="Calibri" w:hAnsi="Calibri" w:cs="Calibri"/>
          <w:sz w:val="22"/>
          <w:szCs w:val="22"/>
        </w:rPr>
      </w:pPr>
      <w:r w:rsidRPr="00F920C7">
        <w:rPr>
          <w:rFonts w:ascii="Calibri" w:hAnsi="Calibri" w:cs="Calibri"/>
          <w:sz w:val="22"/>
          <w:szCs w:val="22"/>
        </w:rPr>
        <w:tab/>
        <w:t xml:space="preserve">Merkezimiz, S.S. ağaç işleri küçük yapı kooperatifi tarafından 1992 yılında yaptırılmış olup 8 derslikli, 1 </w:t>
      </w:r>
      <w:proofErr w:type="spellStart"/>
      <w:r w:rsidRPr="00F920C7">
        <w:rPr>
          <w:rFonts w:ascii="Calibri" w:hAnsi="Calibri" w:cs="Calibri"/>
          <w:sz w:val="22"/>
          <w:szCs w:val="22"/>
        </w:rPr>
        <w:t>laboratuar</w:t>
      </w:r>
      <w:r>
        <w:rPr>
          <w:rFonts w:ascii="Calibri" w:hAnsi="Calibri" w:cs="Calibri"/>
          <w:sz w:val="22"/>
          <w:szCs w:val="22"/>
        </w:rPr>
        <w:t>ı</w:t>
      </w:r>
      <w:proofErr w:type="spellEnd"/>
      <w:r>
        <w:rPr>
          <w:rFonts w:ascii="Calibri" w:hAnsi="Calibri" w:cs="Calibri"/>
          <w:sz w:val="22"/>
          <w:szCs w:val="22"/>
        </w:rPr>
        <w:t>, yemekhane, geniş bahçesi,</w:t>
      </w:r>
      <w:proofErr w:type="gramStart"/>
      <w:r w:rsidR="00641AC9">
        <w:rPr>
          <w:rFonts w:ascii="Calibri" w:hAnsi="Calibri" w:cs="Calibri"/>
          <w:sz w:val="22"/>
          <w:szCs w:val="22"/>
        </w:rPr>
        <w:t xml:space="preserve">1400 </w:t>
      </w:r>
      <w:r>
        <w:rPr>
          <w:rFonts w:ascii="Calibri" w:hAnsi="Calibri" w:cs="Calibri"/>
          <w:sz w:val="22"/>
          <w:szCs w:val="22"/>
        </w:rPr>
        <w:t xml:space="preserve"> öğrencisi</w:t>
      </w:r>
      <w:proofErr w:type="gramEnd"/>
      <w:r>
        <w:rPr>
          <w:rFonts w:ascii="Calibri" w:hAnsi="Calibri" w:cs="Calibri"/>
          <w:sz w:val="22"/>
          <w:szCs w:val="22"/>
        </w:rPr>
        <w:t xml:space="preserve">, </w:t>
      </w:r>
      <w:r w:rsidR="00641AC9">
        <w:rPr>
          <w:rFonts w:ascii="Calibri" w:hAnsi="Calibri" w:cs="Calibri"/>
          <w:sz w:val="22"/>
          <w:szCs w:val="22"/>
        </w:rPr>
        <w:t>6</w:t>
      </w:r>
      <w:r>
        <w:rPr>
          <w:rFonts w:ascii="Calibri" w:hAnsi="Calibri" w:cs="Calibri"/>
          <w:sz w:val="22"/>
          <w:szCs w:val="22"/>
        </w:rPr>
        <w:t xml:space="preserve"> idarecisi, </w:t>
      </w:r>
      <w:r w:rsidR="00641AC9">
        <w:rPr>
          <w:rFonts w:ascii="Calibri" w:hAnsi="Calibri" w:cs="Calibri"/>
          <w:sz w:val="22"/>
          <w:szCs w:val="22"/>
        </w:rPr>
        <w:t>42</w:t>
      </w:r>
      <w:r w:rsidRPr="00F920C7">
        <w:rPr>
          <w:rFonts w:ascii="Calibri" w:hAnsi="Calibri" w:cs="Calibri"/>
          <w:sz w:val="22"/>
          <w:szCs w:val="22"/>
        </w:rPr>
        <w:t xml:space="preserve"> öğretmeni olan bir okuldur. Okulumuzda 1 adet internet bağlantısı bulunmaktadır. Merkezimizde bilgisayar kullanamayan personel yoktur. </w:t>
      </w:r>
    </w:p>
    <w:p w:rsidR="00030F49" w:rsidRDefault="00030F49" w:rsidP="00030F49">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F920C7">
        <w:rPr>
          <w:rFonts w:ascii="Calibri" w:hAnsi="Calibri" w:cs="Calibri"/>
          <w:sz w:val="22"/>
          <w:szCs w:val="22"/>
        </w:rPr>
        <w:t xml:space="preserve">Okulumuz öğretmenleri genelde deneyimli, zorunlu hizmetlerini yapmışlardır. İlimize yerleşmişlerdir. Tamamı bilgisayar kullanabilmektedir. 2005-2006 öğretim </w:t>
      </w:r>
      <w:proofErr w:type="gramStart"/>
      <w:r w:rsidRPr="00F920C7">
        <w:rPr>
          <w:rFonts w:ascii="Calibri" w:hAnsi="Calibri" w:cs="Calibri"/>
          <w:sz w:val="22"/>
          <w:szCs w:val="22"/>
        </w:rPr>
        <w:t>yılında  26</w:t>
      </w:r>
      <w:proofErr w:type="gramEnd"/>
      <w:r w:rsidRPr="00F920C7">
        <w:rPr>
          <w:rFonts w:ascii="Calibri" w:hAnsi="Calibri" w:cs="Calibri"/>
          <w:sz w:val="22"/>
          <w:szCs w:val="22"/>
        </w:rPr>
        <w:t xml:space="preserve">.500. </w:t>
      </w:r>
      <w:proofErr w:type="spellStart"/>
      <w:r w:rsidRPr="00F920C7">
        <w:rPr>
          <w:rFonts w:ascii="Calibri" w:hAnsi="Calibri" w:cs="Calibri"/>
          <w:sz w:val="22"/>
          <w:szCs w:val="22"/>
        </w:rPr>
        <w:t>Euro’luk</w:t>
      </w:r>
      <w:proofErr w:type="spellEnd"/>
      <w:r w:rsidRPr="00F920C7">
        <w:rPr>
          <w:rFonts w:ascii="Calibri" w:hAnsi="Calibri" w:cs="Calibri"/>
          <w:sz w:val="22"/>
          <w:szCs w:val="22"/>
        </w:rPr>
        <w:t xml:space="preserve"> AB projesi gerçekleştirmiş 5 personel AB ülkelerinde eğitim almış 2006-2007 / 2007-2008 öğretim yılında da AB eğitim proje çalışmaları öğretmenler tarafından devam etmektedir. 2012 yılı Leonardo Da Vinci-</w:t>
      </w:r>
      <w:proofErr w:type="spellStart"/>
      <w:proofErr w:type="gramStart"/>
      <w:r w:rsidRPr="00F920C7">
        <w:rPr>
          <w:rFonts w:ascii="Calibri" w:hAnsi="Calibri" w:cs="Calibri"/>
          <w:sz w:val="22"/>
          <w:szCs w:val="22"/>
        </w:rPr>
        <w:t>Vetpro</w:t>
      </w:r>
      <w:proofErr w:type="spellEnd"/>
      <w:r w:rsidRPr="00F920C7">
        <w:rPr>
          <w:rFonts w:ascii="Calibri" w:hAnsi="Calibri" w:cs="Calibri"/>
          <w:sz w:val="22"/>
          <w:szCs w:val="22"/>
        </w:rPr>
        <w:t xml:space="preserve">  projesi</w:t>
      </w:r>
      <w:proofErr w:type="gramEnd"/>
      <w:r w:rsidRPr="00F920C7">
        <w:rPr>
          <w:rFonts w:ascii="Calibri" w:hAnsi="Calibri" w:cs="Calibri"/>
          <w:sz w:val="22"/>
          <w:szCs w:val="22"/>
        </w:rPr>
        <w:t xml:space="preserve"> ”Mesleki Yeterlilik  ve Akreditasyon Sistemlerinin  incelenmesi” konulu proje kapsamında 8 öğretmen Hollanda ve Almanya ‘da çalışmalarda bulunmuştur.</w:t>
      </w:r>
    </w:p>
    <w:p w:rsidR="00030F49" w:rsidRDefault="00030F49" w:rsidP="00030F49">
      <w:pPr>
        <w:autoSpaceDE w:val="0"/>
        <w:autoSpaceDN w:val="0"/>
        <w:adjustRightInd w:val="0"/>
        <w:jc w:val="both"/>
        <w:rPr>
          <w:rFonts w:ascii="Calibri" w:hAnsi="Calibri" w:cs="Calibri"/>
          <w:sz w:val="22"/>
          <w:szCs w:val="22"/>
        </w:rPr>
      </w:pPr>
    </w:p>
    <w:p w:rsidR="00030F49" w:rsidRDefault="00030F49" w:rsidP="00030F49">
      <w:pPr>
        <w:autoSpaceDE w:val="0"/>
        <w:autoSpaceDN w:val="0"/>
        <w:adjustRightInd w:val="0"/>
        <w:jc w:val="both"/>
        <w:rPr>
          <w:rFonts w:ascii="Calibri" w:hAnsi="Calibri" w:cs="Calibri"/>
          <w:sz w:val="22"/>
          <w:szCs w:val="22"/>
        </w:rPr>
      </w:pPr>
      <w:r>
        <w:rPr>
          <w:rFonts w:ascii="Calibri" w:hAnsi="Calibri" w:cs="Calibri"/>
          <w:noProof/>
          <w:sz w:val="22"/>
          <w:szCs w:val="22"/>
        </w:rPr>
        <w:drawing>
          <wp:inline distT="0" distB="0" distL="0" distR="0" wp14:anchorId="7233A081" wp14:editId="41A17A3C">
            <wp:extent cx="6254482" cy="4305300"/>
            <wp:effectExtent l="0" t="0" r="0" b="0"/>
            <wp:docPr id="36" name="Resim 36" descr="20191215_091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1215_09163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3640" cy="4311604"/>
                    </a:xfrm>
                    <a:prstGeom prst="rect">
                      <a:avLst/>
                    </a:prstGeom>
                    <a:noFill/>
                    <a:ln>
                      <a:noFill/>
                    </a:ln>
                  </pic:spPr>
                </pic:pic>
              </a:graphicData>
            </a:graphic>
          </wp:inline>
        </w:drawing>
      </w:r>
    </w:p>
    <w:p w:rsidR="00030F49" w:rsidRPr="00030F49" w:rsidRDefault="00030F49" w:rsidP="00030F49">
      <w:pPr>
        <w:autoSpaceDE w:val="0"/>
        <w:autoSpaceDN w:val="0"/>
        <w:adjustRightInd w:val="0"/>
        <w:ind w:firstLine="708"/>
        <w:jc w:val="both"/>
        <w:rPr>
          <w:rFonts w:ascii="Calibri" w:hAnsi="Calibri" w:cs="Calibri"/>
        </w:rPr>
      </w:pPr>
    </w:p>
    <w:p w:rsidR="00030F49" w:rsidRPr="00F510DC" w:rsidRDefault="00030F49" w:rsidP="00F510DC"/>
    <w:p w:rsidR="00F510DC" w:rsidRDefault="00F510DC" w:rsidP="00F510DC"/>
    <w:p w:rsidR="00F510DC" w:rsidRDefault="00F510DC" w:rsidP="00F510DC"/>
    <w:p w:rsidR="00F510DC" w:rsidRDefault="00F510DC" w:rsidP="00F510DC">
      <w:pPr>
        <w:tabs>
          <w:tab w:val="left" w:pos="2880"/>
        </w:tabs>
      </w:pPr>
      <w:r>
        <w:tab/>
      </w:r>
    </w:p>
    <w:p w:rsidR="00F510DC" w:rsidRDefault="00F510DC" w:rsidP="00F510DC">
      <w:pPr>
        <w:tabs>
          <w:tab w:val="left" w:pos="2880"/>
        </w:tabs>
      </w:pPr>
    </w:p>
    <w:p w:rsidR="00F510DC" w:rsidRDefault="00F510DC" w:rsidP="00F510DC">
      <w:pPr>
        <w:tabs>
          <w:tab w:val="left" w:pos="2880"/>
        </w:tabs>
      </w:pPr>
    </w:p>
    <w:p w:rsidR="00F510DC" w:rsidRDefault="00F510DC" w:rsidP="00F510DC">
      <w:pPr>
        <w:tabs>
          <w:tab w:val="left" w:pos="2880"/>
        </w:tabs>
      </w:pPr>
    </w:p>
    <w:p w:rsidR="00F510DC" w:rsidRDefault="00F510DC" w:rsidP="00F510DC">
      <w:pPr>
        <w:tabs>
          <w:tab w:val="left" w:pos="2880"/>
        </w:tabs>
      </w:pPr>
    </w:p>
    <w:p w:rsidR="00F510DC" w:rsidRDefault="00030F49" w:rsidP="00F510DC">
      <w:pPr>
        <w:tabs>
          <w:tab w:val="left" w:pos="2880"/>
        </w:tabs>
      </w:pPr>
      <w:r>
        <w:rPr>
          <w:b/>
          <w:noProof/>
          <w:sz w:val="40"/>
          <w:szCs w:val="40"/>
          <w:u w:val="single"/>
        </w:rPr>
        <w:lastRenderedPageBreak/>
        <w:drawing>
          <wp:inline distT="0" distB="0" distL="0" distR="0" wp14:anchorId="6ADB35EC" wp14:editId="76B08EAD">
            <wp:extent cx="6267450" cy="4038600"/>
            <wp:effectExtent l="0" t="0" r="0" b="0"/>
            <wp:docPr id="37" name="Resim 37" descr="20191215_091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91215_09132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3640" cy="4036145"/>
                    </a:xfrm>
                    <a:prstGeom prst="rect">
                      <a:avLst/>
                    </a:prstGeom>
                    <a:noFill/>
                    <a:ln>
                      <a:noFill/>
                    </a:ln>
                  </pic:spPr>
                </pic:pic>
              </a:graphicData>
            </a:graphic>
          </wp:inline>
        </w:drawing>
      </w:r>
    </w:p>
    <w:p w:rsidR="00F510DC" w:rsidRDefault="00F510DC" w:rsidP="00F510DC">
      <w:pPr>
        <w:tabs>
          <w:tab w:val="left" w:pos="2880"/>
        </w:tabs>
      </w:pPr>
    </w:p>
    <w:p w:rsidR="00030F49" w:rsidRDefault="00F408AF" w:rsidP="00F510DC">
      <w:pPr>
        <w:tabs>
          <w:tab w:val="left" w:pos="2880"/>
        </w:tabs>
      </w:pPr>
      <w:r>
        <w:rPr>
          <w:noProof/>
        </w:rPr>
        <w:drawing>
          <wp:inline distT="0" distB="0" distL="0" distR="0" wp14:anchorId="6E5E6AEC" wp14:editId="3738C51D">
            <wp:extent cx="6267450" cy="44767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71895" cy="4479925"/>
                    </a:xfrm>
                    <a:prstGeom prst="rect">
                      <a:avLst/>
                    </a:prstGeom>
                  </pic:spPr>
                </pic:pic>
              </a:graphicData>
            </a:graphic>
          </wp:inline>
        </w:drawing>
      </w:r>
    </w:p>
    <w:p w:rsidR="00030F49" w:rsidRDefault="00030F49" w:rsidP="00F510DC">
      <w:pPr>
        <w:tabs>
          <w:tab w:val="left" w:pos="2880"/>
        </w:tabs>
      </w:pPr>
    </w:p>
    <w:p w:rsidR="00030F49" w:rsidRDefault="00030F49" w:rsidP="00F510DC">
      <w:pPr>
        <w:tabs>
          <w:tab w:val="left" w:pos="2880"/>
        </w:tabs>
      </w:pPr>
    </w:p>
    <w:p w:rsidR="001A58E7" w:rsidRPr="009D2F3C" w:rsidRDefault="001A58E7" w:rsidP="001A58E7">
      <w:pPr>
        <w:rPr>
          <w:b/>
        </w:rPr>
      </w:pPr>
      <w:r w:rsidRPr="009D2F3C">
        <w:rPr>
          <w:b/>
        </w:rPr>
        <w:lastRenderedPageBreak/>
        <w:t>2.4.    DURUM ANALİZİ</w:t>
      </w:r>
    </w:p>
    <w:p w:rsidR="001A58E7" w:rsidRPr="00E21AC7" w:rsidRDefault="001A58E7" w:rsidP="001A58E7">
      <w:pPr>
        <w:rPr>
          <w:rFonts w:ascii="Arial" w:hAnsi="Arial" w:cs="Arial"/>
          <w:b/>
          <w:sz w:val="40"/>
          <w:szCs w:val="40"/>
          <w:u w:val="single"/>
        </w:rPr>
      </w:pPr>
    </w:p>
    <w:p w:rsidR="001A58E7" w:rsidRDefault="001A58E7" w:rsidP="001A58E7">
      <w:pPr>
        <w:spacing w:after="200" w:line="276" w:lineRule="auto"/>
      </w:pPr>
      <w:r w:rsidRPr="003F0F4D">
        <w:rPr>
          <w:b/>
        </w:rPr>
        <w:t>2.4.1.   YÜREĞİR MESLEKİ EĞİTİM MERKEZİ ORGANİZASYON ŞEMASI</w:t>
      </w:r>
      <w:r>
        <w:t xml:space="preserve"> </w:t>
      </w:r>
    </w:p>
    <w:p w:rsidR="001A58E7" w:rsidRDefault="001A58E7" w:rsidP="001A58E7">
      <w:pPr>
        <w:spacing w:after="200" w:line="276" w:lineRule="auto"/>
      </w:pPr>
      <w:r>
        <w:rPr>
          <w:noProof/>
        </w:rPr>
        <w:drawing>
          <wp:inline distT="0" distB="0" distL="0" distR="0" wp14:anchorId="17EEBA3C" wp14:editId="3C6B5B53">
            <wp:extent cx="6543675" cy="5076825"/>
            <wp:effectExtent l="0" t="0" r="9525"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3675" cy="5076825"/>
                    </a:xfrm>
                    <a:prstGeom prst="rect">
                      <a:avLst/>
                    </a:prstGeom>
                    <a:noFill/>
                    <a:ln>
                      <a:noFill/>
                    </a:ln>
                  </pic:spPr>
                </pic:pic>
              </a:graphicData>
            </a:graphic>
          </wp:inline>
        </w:drawing>
      </w:r>
    </w:p>
    <w:p w:rsidR="001A58E7" w:rsidRDefault="00030F49" w:rsidP="001A58E7">
      <w:pPr>
        <w:autoSpaceDE w:val="0"/>
        <w:autoSpaceDN w:val="0"/>
        <w:adjustRightInd w:val="0"/>
        <w:rPr>
          <w:b/>
          <w:bCs/>
        </w:rPr>
      </w:pPr>
      <w:r>
        <w:br w:type="page"/>
      </w:r>
      <w:r w:rsidR="001A58E7" w:rsidRPr="003F0F4D">
        <w:rPr>
          <w:b/>
          <w:bCs/>
        </w:rPr>
        <w:lastRenderedPageBreak/>
        <w:t>2.4.2.</w:t>
      </w:r>
      <w:r w:rsidR="001A58E7">
        <w:rPr>
          <w:b/>
          <w:bCs/>
        </w:rPr>
        <w:t xml:space="preserve">    BAHÇE – BİNA DURUMU – OKUL TÜRÜ</w:t>
      </w:r>
    </w:p>
    <w:p w:rsidR="001A58E7" w:rsidRPr="00887749" w:rsidRDefault="001A58E7" w:rsidP="001A58E7">
      <w:pPr>
        <w:autoSpaceDE w:val="0"/>
        <w:autoSpaceDN w:val="0"/>
        <w:adjustRightInd w:val="0"/>
        <w:rPr>
          <w:rFonts w:ascii="Arial" w:hAnsi="Arial" w:cs="Arial"/>
          <w:b/>
          <w:bCs/>
          <w:sz w:val="18"/>
          <w:szCs w:val="18"/>
        </w:rPr>
      </w:pPr>
    </w:p>
    <w:p w:rsidR="00030F49" w:rsidRDefault="00030F49" w:rsidP="001A58E7">
      <w:pPr>
        <w:spacing w:after="200" w:line="276" w:lineRule="auto"/>
      </w:pPr>
    </w:p>
    <w:tbl>
      <w:tblPr>
        <w:tblW w:w="0" w:type="auto"/>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1"/>
        <w:gridCol w:w="2881"/>
        <w:gridCol w:w="980"/>
        <w:gridCol w:w="4734"/>
      </w:tblGrid>
      <w:tr w:rsidR="001A58E7" w:rsidRPr="001A58E7" w:rsidTr="00911DA0">
        <w:trPr>
          <w:trHeight w:val="397"/>
          <w:jc w:val="center"/>
        </w:trPr>
        <w:tc>
          <w:tcPr>
            <w:tcW w:w="9046" w:type="dxa"/>
            <w:gridSpan w:val="4"/>
            <w:tcBorders>
              <w:top w:val="double" w:sz="4" w:space="0" w:color="auto"/>
              <w:left w:val="double" w:sz="4" w:space="0" w:color="auto"/>
              <w:bottom w:val="single" w:sz="4" w:space="0" w:color="000000"/>
              <w:right w:val="double" w:sz="4" w:space="0" w:color="auto"/>
            </w:tcBorders>
            <w:shd w:val="clear" w:color="auto" w:fill="B8CCE4"/>
            <w:vAlign w:val="center"/>
            <w:hideMark/>
          </w:tcPr>
          <w:p w:rsidR="001A58E7" w:rsidRPr="001A58E7" w:rsidRDefault="001A58E7" w:rsidP="001A58E7">
            <w:pPr>
              <w:spacing w:before="45" w:after="45"/>
              <w:ind w:left="45" w:right="45"/>
              <w:jc w:val="center"/>
              <w:rPr>
                <w:rFonts w:ascii="Arial" w:hAnsi="Arial" w:cs="Arial"/>
                <w:b/>
                <w:sz w:val="20"/>
                <w:szCs w:val="20"/>
              </w:rPr>
            </w:pPr>
            <w:r w:rsidRPr="001A58E7">
              <w:rPr>
                <w:rFonts w:ascii="Arial" w:hAnsi="Arial" w:cs="Arial"/>
                <w:b/>
                <w:bCs/>
                <w:sz w:val="20"/>
                <w:szCs w:val="20"/>
              </w:rPr>
              <w:t>BAHÇE VE BİNA DURUMU</w:t>
            </w:r>
          </w:p>
        </w:tc>
      </w:tr>
      <w:tr w:rsidR="001A58E7" w:rsidRPr="001A58E7" w:rsidTr="00911DA0">
        <w:trPr>
          <w:trHeight w:val="397"/>
          <w:jc w:val="center"/>
        </w:trPr>
        <w:tc>
          <w:tcPr>
            <w:tcW w:w="3332" w:type="dxa"/>
            <w:gridSpan w:val="2"/>
            <w:tcBorders>
              <w:top w:val="single" w:sz="4" w:space="0" w:color="000000"/>
              <w:left w:val="double" w:sz="4" w:space="0" w:color="auto"/>
              <w:bottom w:val="single" w:sz="4" w:space="0" w:color="000000"/>
            </w:tcBorders>
            <w:shd w:val="clear" w:color="auto" w:fill="B8CCE4"/>
            <w:vAlign w:val="center"/>
            <w:hideMark/>
          </w:tcPr>
          <w:p w:rsidR="001A58E7" w:rsidRPr="001A58E7" w:rsidRDefault="001A58E7" w:rsidP="001A58E7">
            <w:pPr>
              <w:spacing w:before="45" w:after="45"/>
              <w:ind w:left="45" w:right="45"/>
              <w:jc w:val="center"/>
              <w:rPr>
                <w:rFonts w:ascii="Arial" w:hAnsi="Arial" w:cs="Arial"/>
                <w:b/>
                <w:sz w:val="18"/>
                <w:szCs w:val="18"/>
              </w:rPr>
            </w:pPr>
            <w:r w:rsidRPr="001A58E7">
              <w:rPr>
                <w:rFonts w:ascii="Arial" w:hAnsi="Arial" w:cs="Arial"/>
                <w:b/>
                <w:sz w:val="18"/>
                <w:szCs w:val="18"/>
              </w:rPr>
              <w:t>Bahçe Yüz Ölçümü</w:t>
            </w:r>
          </w:p>
        </w:tc>
        <w:tc>
          <w:tcPr>
            <w:tcW w:w="5714" w:type="dxa"/>
            <w:gridSpan w:val="2"/>
            <w:tcBorders>
              <w:top w:val="single" w:sz="4" w:space="0" w:color="000000"/>
              <w:bottom w:val="single" w:sz="4" w:space="0" w:color="000000"/>
              <w:right w:val="double" w:sz="4" w:space="0" w:color="auto"/>
            </w:tcBorders>
            <w:shd w:val="clear" w:color="auto" w:fill="B8CCE4"/>
            <w:vAlign w:val="center"/>
            <w:hideMark/>
          </w:tcPr>
          <w:p w:rsidR="001A58E7" w:rsidRPr="001A58E7" w:rsidRDefault="001A58E7" w:rsidP="001A58E7">
            <w:pPr>
              <w:spacing w:before="45" w:after="45"/>
              <w:ind w:left="45" w:right="45"/>
              <w:jc w:val="center"/>
              <w:rPr>
                <w:rFonts w:ascii="Arial" w:hAnsi="Arial" w:cs="Arial"/>
                <w:b/>
                <w:sz w:val="18"/>
                <w:szCs w:val="18"/>
              </w:rPr>
            </w:pPr>
            <w:r w:rsidRPr="001A58E7">
              <w:rPr>
                <w:rFonts w:ascii="Arial" w:hAnsi="Arial" w:cs="Arial"/>
                <w:b/>
                <w:sz w:val="18"/>
                <w:szCs w:val="18"/>
              </w:rPr>
              <w:t>Bina Yüzölçümü</w:t>
            </w:r>
          </w:p>
        </w:tc>
      </w:tr>
      <w:tr w:rsidR="001A58E7" w:rsidRPr="001A58E7" w:rsidTr="00911DA0">
        <w:trPr>
          <w:trHeight w:val="397"/>
          <w:jc w:val="center"/>
        </w:trPr>
        <w:tc>
          <w:tcPr>
            <w:tcW w:w="3332" w:type="dxa"/>
            <w:gridSpan w:val="2"/>
            <w:tcBorders>
              <w:top w:val="single" w:sz="4" w:space="0" w:color="000000"/>
              <w:left w:val="double" w:sz="4" w:space="0" w:color="auto"/>
              <w:bottom w:val="single" w:sz="4" w:space="0" w:color="000000"/>
            </w:tcBorders>
            <w:vAlign w:val="center"/>
            <w:hideMark/>
          </w:tcPr>
          <w:p w:rsidR="001A58E7" w:rsidRPr="001A58E7" w:rsidRDefault="001A58E7" w:rsidP="001A58E7">
            <w:pPr>
              <w:spacing w:before="45" w:after="45"/>
              <w:ind w:left="45" w:right="45"/>
              <w:jc w:val="center"/>
              <w:rPr>
                <w:rFonts w:ascii="Arial" w:hAnsi="Arial" w:cs="Arial"/>
                <w:sz w:val="18"/>
                <w:szCs w:val="18"/>
              </w:rPr>
            </w:pPr>
            <w:r w:rsidRPr="001A58E7">
              <w:rPr>
                <w:rFonts w:ascii="Arial" w:hAnsi="Arial" w:cs="Arial"/>
                <w:sz w:val="18"/>
                <w:szCs w:val="18"/>
              </w:rPr>
              <w:t>1000</w:t>
            </w:r>
          </w:p>
        </w:tc>
        <w:tc>
          <w:tcPr>
            <w:tcW w:w="5714" w:type="dxa"/>
            <w:gridSpan w:val="2"/>
            <w:tcBorders>
              <w:top w:val="single" w:sz="4" w:space="0" w:color="000000"/>
              <w:bottom w:val="single" w:sz="4" w:space="0" w:color="000000"/>
              <w:right w:val="double" w:sz="4" w:space="0" w:color="auto"/>
            </w:tcBorders>
            <w:vAlign w:val="center"/>
            <w:hideMark/>
          </w:tcPr>
          <w:p w:rsidR="001A58E7" w:rsidRPr="001A58E7" w:rsidRDefault="001A58E7" w:rsidP="001A58E7">
            <w:pPr>
              <w:spacing w:before="45" w:after="45"/>
              <w:ind w:left="45" w:right="45"/>
              <w:jc w:val="center"/>
              <w:rPr>
                <w:rFonts w:ascii="Arial" w:hAnsi="Arial" w:cs="Arial"/>
                <w:sz w:val="18"/>
                <w:szCs w:val="18"/>
              </w:rPr>
            </w:pPr>
            <w:r w:rsidRPr="001A58E7">
              <w:rPr>
                <w:rFonts w:ascii="Arial" w:hAnsi="Arial" w:cs="Arial"/>
                <w:sz w:val="18"/>
                <w:szCs w:val="18"/>
              </w:rPr>
              <w:t>1000</w:t>
            </w:r>
          </w:p>
        </w:tc>
      </w:tr>
      <w:tr w:rsidR="001A58E7" w:rsidRPr="001A58E7" w:rsidTr="00911DA0">
        <w:trPr>
          <w:trHeight w:val="340"/>
          <w:jc w:val="center"/>
        </w:trPr>
        <w:tc>
          <w:tcPr>
            <w:tcW w:w="9046" w:type="dxa"/>
            <w:gridSpan w:val="4"/>
            <w:tcBorders>
              <w:top w:val="single" w:sz="4" w:space="0" w:color="000000"/>
              <w:left w:val="double" w:sz="4" w:space="0" w:color="auto"/>
              <w:bottom w:val="single" w:sz="4" w:space="0" w:color="000000"/>
              <w:right w:val="double" w:sz="4" w:space="0" w:color="auto"/>
            </w:tcBorders>
            <w:shd w:val="clear" w:color="auto" w:fill="B8CCE4"/>
            <w:vAlign w:val="center"/>
            <w:hideMark/>
          </w:tcPr>
          <w:p w:rsidR="001A58E7" w:rsidRPr="001A58E7" w:rsidRDefault="001A58E7" w:rsidP="001A58E7">
            <w:pPr>
              <w:jc w:val="center"/>
              <w:rPr>
                <w:rFonts w:ascii="Arial" w:eastAsia="Calibri" w:hAnsi="Arial" w:cs="Arial"/>
                <w:b/>
                <w:sz w:val="16"/>
                <w:szCs w:val="16"/>
              </w:rPr>
            </w:pPr>
            <w:r w:rsidRPr="001A58E7">
              <w:rPr>
                <w:rFonts w:ascii="Arial" w:hAnsi="Arial" w:cs="Arial"/>
                <w:b/>
                <w:bCs/>
                <w:sz w:val="20"/>
                <w:szCs w:val="20"/>
              </w:rPr>
              <w:t>Kurum Bünyesindeki Okullar</w:t>
            </w:r>
          </w:p>
        </w:tc>
      </w:tr>
      <w:tr w:rsidR="001A58E7" w:rsidRPr="001A58E7" w:rsidTr="00911DA0">
        <w:trPr>
          <w:trHeight w:val="340"/>
          <w:jc w:val="center"/>
        </w:trPr>
        <w:tc>
          <w:tcPr>
            <w:tcW w:w="451" w:type="dxa"/>
            <w:tcBorders>
              <w:top w:val="single" w:sz="4" w:space="0" w:color="000000"/>
              <w:left w:val="double" w:sz="4" w:space="0" w:color="auto"/>
              <w:bottom w:val="single" w:sz="4" w:space="0" w:color="000000"/>
            </w:tcBorders>
            <w:shd w:val="clear" w:color="auto" w:fill="B8CCE4"/>
            <w:vAlign w:val="center"/>
            <w:hideMark/>
          </w:tcPr>
          <w:p w:rsidR="001A58E7" w:rsidRPr="001A58E7" w:rsidRDefault="001A58E7" w:rsidP="001A58E7">
            <w:pPr>
              <w:spacing w:before="45" w:after="45"/>
              <w:ind w:left="45" w:right="45"/>
              <w:rPr>
                <w:rFonts w:ascii="Arial" w:hAnsi="Arial" w:cs="Arial"/>
                <w:b/>
                <w:sz w:val="18"/>
                <w:szCs w:val="18"/>
              </w:rPr>
            </w:pPr>
          </w:p>
        </w:tc>
        <w:tc>
          <w:tcPr>
            <w:tcW w:w="3861" w:type="dxa"/>
            <w:gridSpan w:val="2"/>
            <w:tcBorders>
              <w:top w:val="single" w:sz="4" w:space="0" w:color="000000"/>
              <w:bottom w:val="single" w:sz="4" w:space="0" w:color="000000"/>
            </w:tcBorders>
            <w:shd w:val="clear" w:color="auto" w:fill="B8CCE4"/>
            <w:vAlign w:val="center"/>
            <w:hideMark/>
          </w:tcPr>
          <w:p w:rsidR="001A58E7" w:rsidRPr="001A58E7" w:rsidRDefault="001A58E7" w:rsidP="001A58E7">
            <w:pPr>
              <w:spacing w:before="45" w:after="45"/>
              <w:ind w:left="45" w:right="45"/>
              <w:jc w:val="center"/>
              <w:rPr>
                <w:rFonts w:ascii="Arial" w:hAnsi="Arial" w:cs="Arial"/>
                <w:b/>
                <w:sz w:val="18"/>
                <w:szCs w:val="18"/>
              </w:rPr>
            </w:pPr>
            <w:r w:rsidRPr="001A58E7">
              <w:rPr>
                <w:rFonts w:ascii="Arial" w:hAnsi="Arial" w:cs="Arial"/>
                <w:b/>
                <w:sz w:val="18"/>
                <w:szCs w:val="18"/>
              </w:rPr>
              <w:t>Okul Türü</w:t>
            </w:r>
          </w:p>
        </w:tc>
        <w:tc>
          <w:tcPr>
            <w:tcW w:w="4734" w:type="dxa"/>
            <w:tcBorders>
              <w:top w:val="single" w:sz="4" w:space="0" w:color="000000"/>
              <w:bottom w:val="single" w:sz="4" w:space="0" w:color="000000"/>
              <w:right w:val="double" w:sz="4" w:space="0" w:color="auto"/>
            </w:tcBorders>
            <w:shd w:val="clear" w:color="auto" w:fill="B8CCE4"/>
            <w:vAlign w:val="center"/>
            <w:hideMark/>
          </w:tcPr>
          <w:p w:rsidR="001A58E7" w:rsidRPr="001A58E7" w:rsidRDefault="001A58E7" w:rsidP="001A58E7">
            <w:pPr>
              <w:spacing w:before="45" w:after="45"/>
              <w:ind w:left="45" w:right="45"/>
              <w:jc w:val="center"/>
              <w:rPr>
                <w:rFonts w:ascii="Arial" w:hAnsi="Arial" w:cs="Arial"/>
                <w:b/>
                <w:sz w:val="18"/>
                <w:szCs w:val="18"/>
              </w:rPr>
            </w:pPr>
            <w:r w:rsidRPr="001A58E7">
              <w:rPr>
                <w:rFonts w:ascii="Arial" w:hAnsi="Arial" w:cs="Arial"/>
                <w:b/>
                <w:sz w:val="18"/>
                <w:szCs w:val="18"/>
              </w:rPr>
              <w:t>Hizmete Giriş Yılı</w:t>
            </w:r>
          </w:p>
        </w:tc>
      </w:tr>
      <w:tr w:rsidR="001A58E7" w:rsidRPr="001A58E7" w:rsidTr="00911DA0">
        <w:trPr>
          <w:trHeight w:val="340"/>
          <w:jc w:val="center"/>
        </w:trPr>
        <w:tc>
          <w:tcPr>
            <w:tcW w:w="451" w:type="dxa"/>
            <w:tcBorders>
              <w:top w:val="single" w:sz="4" w:space="0" w:color="000000"/>
              <w:left w:val="double" w:sz="4" w:space="0" w:color="auto"/>
              <w:bottom w:val="single" w:sz="4" w:space="0" w:color="000000"/>
            </w:tcBorders>
            <w:vAlign w:val="center"/>
            <w:hideMark/>
          </w:tcPr>
          <w:p w:rsidR="001A58E7" w:rsidRPr="001A58E7" w:rsidRDefault="001A58E7" w:rsidP="001A58E7">
            <w:pPr>
              <w:spacing w:before="45" w:after="45"/>
              <w:ind w:left="45" w:right="45"/>
              <w:jc w:val="center"/>
              <w:rPr>
                <w:rFonts w:ascii="Arial" w:hAnsi="Arial" w:cs="Arial"/>
                <w:sz w:val="18"/>
                <w:szCs w:val="18"/>
              </w:rPr>
            </w:pPr>
          </w:p>
        </w:tc>
        <w:tc>
          <w:tcPr>
            <w:tcW w:w="3861" w:type="dxa"/>
            <w:gridSpan w:val="2"/>
            <w:tcBorders>
              <w:top w:val="single" w:sz="4" w:space="0" w:color="000000"/>
              <w:bottom w:val="single" w:sz="4" w:space="0" w:color="000000"/>
            </w:tcBorders>
            <w:vAlign w:val="center"/>
            <w:hideMark/>
          </w:tcPr>
          <w:p w:rsidR="001A58E7" w:rsidRPr="001A58E7" w:rsidRDefault="001A58E7" w:rsidP="001A58E7">
            <w:pPr>
              <w:spacing w:before="45" w:after="45"/>
              <w:ind w:left="45" w:right="45"/>
              <w:rPr>
                <w:rFonts w:ascii="Arial" w:hAnsi="Arial" w:cs="Arial"/>
                <w:sz w:val="18"/>
                <w:szCs w:val="18"/>
              </w:rPr>
            </w:pPr>
            <w:r w:rsidRPr="001A58E7">
              <w:rPr>
                <w:rFonts w:ascii="Arial" w:hAnsi="Arial" w:cs="Arial"/>
                <w:sz w:val="18"/>
                <w:szCs w:val="18"/>
              </w:rPr>
              <w:t>Mesleki Eğitim Merkezi</w:t>
            </w:r>
          </w:p>
        </w:tc>
        <w:tc>
          <w:tcPr>
            <w:tcW w:w="4734" w:type="dxa"/>
            <w:tcBorders>
              <w:top w:val="single" w:sz="4" w:space="0" w:color="000000"/>
              <w:bottom w:val="single" w:sz="4" w:space="0" w:color="000000"/>
              <w:right w:val="double" w:sz="4" w:space="0" w:color="auto"/>
            </w:tcBorders>
            <w:vAlign w:val="center"/>
            <w:hideMark/>
          </w:tcPr>
          <w:p w:rsidR="001A58E7" w:rsidRPr="001A58E7" w:rsidRDefault="001A58E7" w:rsidP="001A58E7">
            <w:pPr>
              <w:spacing w:before="45" w:after="45"/>
              <w:ind w:left="45" w:right="45"/>
              <w:jc w:val="center"/>
              <w:rPr>
                <w:rFonts w:ascii="Arial" w:hAnsi="Arial" w:cs="Arial"/>
                <w:sz w:val="18"/>
                <w:szCs w:val="18"/>
              </w:rPr>
            </w:pPr>
            <w:r w:rsidRPr="001A58E7">
              <w:rPr>
                <w:rFonts w:ascii="Arial" w:hAnsi="Arial" w:cs="Arial"/>
                <w:sz w:val="18"/>
                <w:szCs w:val="18"/>
              </w:rPr>
              <w:t>1987</w:t>
            </w:r>
          </w:p>
        </w:tc>
      </w:tr>
    </w:tbl>
    <w:p w:rsidR="00030F49" w:rsidRDefault="00030F49" w:rsidP="00F510DC">
      <w:pPr>
        <w:tabs>
          <w:tab w:val="left" w:pos="2880"/>
        </w:tabs>
      </w:pPr>
    </w:p>
    <w:p w:rsidR="00030F49" w:rsidRDefault="00030F49" w:rsidP="00F510DC">
      <w:pPr>
        <w:tabs>
          <w:tab w:val="left" w:pos="2880"/>
        </w:tabs>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1A58E7" w:rsidRDefault="001A58E7" w:rsidP="00F510DC">
      <w:pPr>
        <w:tabs>
          <w:tab w:val="left" w:pos="2880"/>
        </w:tabs>
        <w:rPr>
          <w:b/>
          <w:bCs/>
        </w:rPr>
      </w:pPr>
    </w:p>
    <w:p w:rsidR="00030F49" w:rsidRDefault="001A58E7" w:rsidP="00F510DC">
      <w:pPr>
        <w:tabs>
          <w:tab w:val="left" w:pos="2880"/>
        </w:tabs>
        <w:rPr>
          <w:b/>
          <w:bCs/>
        </w:rPr>
      </w:pPr>
      <w:r w:rsidRPr="00626E85">
        <w:rPr>
          <w:b/>
          <w:bCs/>
        </w:rPr>
        <w:t>2.4.3</w:t>
      </w:r>
      <w:r>
        <w:rPr>
          <w:b/>
          <w:bCs/>
        </w:rPr>
        <w:t>.</w:t>
      </w:r>
      <w:r w:rsidRPr="00626E85">
        <w:rPr>
          <w:b/>
          <w:bCs/>
        </w:rPr>
        <w:t xml:space="preserve">   MEVZUAT ANALİZİ</w:t>
      </w:r>
    </w:p>
    <w:p w:rsidR="001A58E7" w:rsidRDefault="001A58E7" w:rsidP="00F510DC">
      <w:pPr>
        <w:tabs>
          <w:tab w:val="left" w:pos="2880"/>
        </w:tabs>
        <w:rPr>
          <w:b/>
          <w:bCs/>
        </w:rPr>
      </w:pPr>
    </w:p>
    <w:tbl>
      <w:tblPr>
        <w:tblStyle w:val="KlavuzuTablo4-Vurgu51"/>
        <w:tblpPr w:leftFromText="141" w:rightFromText="141" w:vertAnchor="text" w:horzAnchor="margin" w:tblpY="280"/>
        <w:tblW w:w="5000" w:type="pct"/>
        <w:tblLook w:val="04A0" w:firstRow="1" w:lastRow="0" w:firstColumn="1" w:lastColumn="0" w:noHBand="0" w:noVBand="1"/>
      </w:tblPr>
      <w:tblGrid>
        <w:gridCol w:w="1300"/>
        <w:gridCol w:w="881"/>
        <w:gridCol w:w="778"/>
        <w:gridCol w:w="7121"/>
      </w:tblGrid>
      <w:tr w:rsidR="001A58E7" w:rsidRPr="001A58E7" w:rsidTr="0091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rsidR="001A58E7" w:rsidRPr="001A58E7" w:rsidRDefault="001A58E7" w:rsidP="001A58E7">
            <w:pPr>
              <w:jc w:val="center"/>
              <w:rPr>
                <w:sz w:val="20"/>
                <w:szCs w:val="20"/>
              </w:rPr>
            </w:pPr>
            <w:r w:rsidRPr="001A58E7">
              <w:rPr>
                <w:sz w:val="20"/>
                <w:szCs w:val="20"/>
              </w:rPr>
              <w:t>KANUN</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1A58E7" w:rsidRPr="001A58E7" w:rsidRDefault="001A58E7" w:rsidP="001A58E7">
            <w:pPr>
              <w:ind w:right="45"/>
              <w:jc w:val="center"/>
              <w:rPr>
                <w:color w:val="000000" w:themeColor="text1"/>
                <w:sz w:val="20"/>
                <w:szCs w:val="20"/>
              </w:rPr>
            </w:pPr>
            <w:r w:rsidRPr="001A58E7">
              <w:rPr>
                <w:color w:val="000000" w:themeColor="text1"/>
                <w:sz w:val="20"/>
                <w:szCs w:val="20"/>
              </w:rPr>
              <w:t>Tarih</w:t>
            </w:r>
          </w:p>
        </w:tc>
        <w:tc>
          <w:tcPr>
            <w:tcW w:w="437" w:type="pct"/>
            <w:shd w:val="clear" w:color="auto" w:fill="D9E2F3"/>
            <w:vAlign w:val="center"/>
          </w:tcPr>
          <w:p w:rsidR="001A58E7" w:rsidRPr="001A58E7" w:rsidRDefault="001A58E7" w:rsidP="001A58E7">
            <w:pPr>
              <w:ind w:right="45"/>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1A58E7">
              <w:rPr>
                <w:b/>
                <w:bCs/>
                <w:color w:val="000000" w:themeColor="text1"/>
                <w:sz w:val="20"/>
                <w:szCs w:val="20"/>
              </w:rPr>
              <w:t>Sayı</w:t>
            </w:r>
          </w:p>
        </w:tc>
        <w:tc>
          <w:tcPr>
            <w:tcW w:w="386" w:type="pct"/>
            <w:shd w:val="clear" w:color="auto" w:fill="D9E2F3"/>
            <w:vAlign w:val="center"/>
          </w:tcPr>
          <w:p w:rsidR="001A58E7" w:rsidRPr="001A58E7" w:rsidRDefault="001A58E7" w:rsidP="001A58E7">
            <w:pPr>
              <w:ind w:right="45"/>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1A58E7">
              <w:rPr>
                <w:b/>
                <w:color w:val="000000" w:themeColor="text1"/>
                <w:sz w:val="20"/>
                <w:szCs w:val="20"/>
              </w:rPr>
              <w:t>No</w:t>
            </w:r>
          </w:p>
        </w:tc>
        <w:tc>
          <w:tcPr>
            <w:tcW w:w="3532" w:type="pct"/>
            <w:shd w:val="clear" w:color="auto" w:fill="D9E2F3"/>
            <w:vAlign w:val="center"/>
          </w:tcPr>
          <w:p w:rsidR="001A58E7" w:rsidRPr="001A58E7" w:rsidRDefault="001A58E7" w:rsidP="001A58E7">
            <w:pPr>
              <w:ind w:right="45"/>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1A58E7">
              <w:rPr>
                <w:b/>
                <w:color w:val="000000" w:themeColor="text1"/>
                <w:sz w:val="20"/>
                <w:szCs w:val="20"/>
              </w:rPr>
              <w:t>Adı</w:t>
            </w:r>
          </w:p>
        </w:tc>
      </w:tr>
      <w:tr w:rsidR="001A58E7" w:rsidRPr="001A58E7" w:rsidTr="00911DA0">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1A58E7" w:rsidRPr="001A58E7" w:rsidRDefault="001A58E7" w:rsidP="001A58E7">
            <w:pPr>
              <w:ind w:right="45"/>
              <w:jc w:val="center"/>
              <w:rPr>
                <w:color w:val="000000" w:themeColor="text1"/>
                <w:sz w:val="20"/>
                <w:szCs w:val="20"/>
              </w:rPr>
            </w:pPr>
            <w:proofErr w:type="gramStart"/>
            <w:r w:rsidRPr="001A58E7">
              <w:rPr>
                <w:color w:val="000000" w:themeColor="text1"/>
                <w:sz w:val="20"/>
                <w:szCs w:val="20"/>
              </w:rPr>
              <w:t>23/07/1965</w:t>
            </w:r>
            <w:proofErr w:type="gramEnd"/>
          </w:p>
        </w:tc>
        <w:tc>
          <w:tcPr>
            <w:tcW w:w="437" w:type="pct"/>
            <w:tcBorders>
              <w:bottom w:val="single" w:sz="4" w:space="0" w:color="92CDDC" w:themeColor="accent5" w:themeTint="99"/>
            </w:tcBorders>
            <w:vAlign w:val="center"/>
          </w:tcPr>
          <w:p w:rsidR="001A58E7" w:rsidRPr="001A58E7" w:rsidRDefault="001A58E7" w:rsidP="001A58E7">
            <w:pPr>
              <w:ind w:right="45"/>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58E7">
              <w:rPr>
                <w:color w:val="000000" w:themeColor="text1"/>
                <w:sz w:val="20"/>
                <w:szCs w:val="20"/>
              </w:rPr>
              <w:t>12056</w:t>
            </w:r>
          </w:p>
        </w:tc>
        <w:tc>
          <w:tcPr>
            <w:tcW w:w="386" w:type="pct"/>
            <w:tcBorders>
              <w:bottom w:val="single" w:sz="4" w:space="0" w:color="92CDDC" w:themeColor="accent5" w:themeTint="99"/>
            </w:tcBorders>
            <w:vAlign w:val="center"/>
          </w:tcPr>
          <w:p w:rsidR="001A58E7" w:rsidRPr="001A58E7" w:rsidRDefault="001A58E7" w:rsidP="001A58E7">
            <w:pPr>
              <w:ind w:right="45"/>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58E7">
              <w:rPr>
                <w:color w:val="000000" w:themeColor="text1"/>
                <w:sz w:val="20"/>
                <w:szCs w:val="20"/>
              </w:rPr>
              <w:t>657</w:t>
            </w:r>
          </w:p>
        </w:tc>
        <w:tc>
          <w:tcPr>
            <w:tcW w:w="3532" w:type="pct"/>
            <w:tcBorders>
              <w:bottom w:val="single" w:sz="4" w:space="0" w:color="92CDDC" w:themeColor="accent5" w:themeTint="99"/>
            </w:tcBorders>
            <w:vAlign w:val="center"/>
          </w:tcPr>
          <w:p w:rsidR="001A58E7" w:rsidRPr="001A58E7" w:rsidRDefault="001A58E7" w:rsidP="001A58E7">
            <w:pPr>
              <w:ind w:right="45"/>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1A58E7">
              <w:rPr>
                <w:color w:val="000000" w:themeColor="text1"/>
                <w:sz w:val="19"/>
                <w:szCs w:val="19"/>
              </w:rPr>
              <w:t>Devlet Memurları Kanunu</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1A58E7" w:rsidRPr="001A58E7" w:rsidRDefault="001A58E7" w:rsidP="001A58E7">
            <w:pPr>
              <w:ind w:right="45"/>
              <w:rPr>
                <w:color w:val="000000" w:themeColor="text1"/>
                <w:sz w:val="20"/>
                <w:szCs w:val="20"/>
              </w:rPr>
            </w:pPr>
            <w:proofErr w:type="gramStart"/>
            <w:r w:rsidRPr="001A58E7">
              <w:rPr>
                <w:color w:val="000000" w:themeColor="text1"/>
                <w:sz w:val="20"/>
                <w:szCs w:val="20"/>
              </w:rPr>
              <w:t>14/06/1973</w:t>
            </w:r>
            <w:proofErr w:type="gramEnd"/>
          </w:p>
        </w:tc>
        <w:tc>
          <w:tcPr>
            <w:tcW w:w="437" w:type="pct"/>
            <w:shd w:val="clear" w:color="auto" w:fill="D9E2F3"/>
            <w:vAlign w:val="center"/>
          </w:tcPr>
          <w:p w:rsidR="001A58E7" w:rsidRPr="001A58E7" w:rsidRDefault="001A58E7" w:rsidP="001A58E7">
            <w:pPr>
              <w:ind w:right="4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A58E7">
              <w:rPr>
                <w:rFonts w:eastAsia="Calibri"/>
                <w:sz w:val="20"/>
                <w:szCs w:val="20"/>
              </w:rPr>
              <w:t>14574</w:t>
            </w:r>
          </w:p>
        </w:tc>
        <w:tc>
          <w:tcPr>
            <w:tcW w:w="386" w:type="pct"/>
            <w:shd w:val="clear" w:color="auto" w:fill="D9E2F3"/>
            <w:vAlign w:val="center"/>
          </w:tcPr>
          <w:p w:rsidR="001A58E7" w:rsidRPr="001A58E7" w:rsidRDefault="001A58E7" w:rsidP="001A58E7">
            <w:pPr>
              <w:ind w:right="4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A58E7">
              <w:rPr>
                <w:color w:val="000000" w:themeColor="text1"/>
                <w:sz w:val="20"/>
                <w:szCs w:val="20"/>
              </w:rPr>
              <w:t>1739</w:t>
            </w:r>
          </w:p>
        </w:tc>
        <w:tc>
          <w:tcPr>
            <w:tcW w:w="3532" w:type="pct"/>
            <w:shd w:val="clear" w:color="auto" w:fill="D9E2F3"/>
            <w:vAlign w:val="center"/>
          </w:tcPr>
          <w:p w:rsidR="001A58E7" w:rsidRPr="001A58E7" w:rsidRDefault="001A58E7" w:rsidP="001A58E7">
            <w:pPr>
              <w:ind w:right="45"/>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1A58E7">
              <w:rPr>
                <w:color w:val="000000" w:themeColor="text1"/>
                <w:sz w:val="19"/>
                <w:szCs w:val="19"/>
              </w:rPr>
              <w:t>Milli Eğitim Temel Kanunu</w:t>
            </w:r>
          </w:p>
        </w:tc>
      </w:tr>
      <w:tr w:rsidR="001A58E7" w:rsidRPr="001A58E7" w:rsidTr="00911DA0">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1A58E7" w:rsidRPr="001A58E7" w:rsidRDefault="001A58E7" w:rsidP="001A58E7">
            <w:pPr>
              <w:ind w:right="45"/>
              <w:jc w:val="center"/>
              <w:rPr>
                <w:color w:val="000000" w:themeColor="text1"/>
                <w:sz w:val="20"/>
                <w:szCs w:val="20"/>
              </w:rPr>
            </w:pPr>
            <w:proofErr w:type="gramStart"/>
            <w:r w:rsidRPr="001A58E7">
              <w:rPr>
                <w:color w:val="000000" w:themeColor="text1"/>
                <w:sz w:val="20"/>
                <w:szCs w:val="20"/>
              </w:rPr>
              <w:t>24/10/2003</w:t>
            </w:r>
            <w:proofErr w:type="gramEnd"/>
          </w:p>
        </w:tc>
        <w:tc>
          <w:tcPr>
            <w:tcW w:w="437" w:type="pct"/>
            <w:tcBorders>
              <w:bottom w:val="single" w:sz="4" w:space="0" w:color="92CDDC" w:themeColor="accent5" w:themeTint="99"/>
            </w:tcBorders>
            <w:vAlign w:val="center"/>
          </w:tcPr>
          <w:p w:rsidR="001A58E7" w:rsidRPr="001A58E7" w:rsidRDefault="001A58E7" w:rsidP="001A58E7">
            <w:pPr>
              <w:ind w:right="45"/>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58E7">
              <w:rPr>
                <w:color w:val="000000" w:themeColor="text1"/>
                <w:sz w:val="20"/>
                <w:szCs w:val="20"/>
              </w:rPr>
              <w:t>25269</w:t>
            </w:r>
          </w:p>
        </w:tc>
        <w:tc>
          <w:tcPr>
            <w:tcW w:w="386" w:type="pct"/>
            <w:tcBorders>
              <w:bottom w:val="single" w:sz="4" w:space="0" w:color="92CDDC" w:themeColor="accent5" w:themeTint="99"/>
            </w:tcBorders>
            <w:vAlign w:val="center"/>
          </w:tcPr>
          <w:p w:rsidR="001A58E7" w:rsidRPr="001A58E7" w:rsidRDefault="001A58E7" w:rsidP="001A58E7">
            <w:pPr>
              <w:ind w:right="45"/>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58E7">
              <w:rPr>
                <w:color w:val="000000" w:themeColor="text1"/>
                <w:sz w:val="20"/>
                <w:szCs w:val="20"/>
              </w:rPr>
              <w:t>4982</w:t>
            </w:r>
          </w:p>
        </w:tc>
        <w:tc>
          <w:tcPr>
            <w:tcW w:w="3532" w:type="pct"/>
            <w:tcBorders>
              <w:bottom w:val="single" w:sz="4" w:space="0" w:color="92CDDC" w:themeColor="accent5" w:themeTint="99"/>
            </w:tcBorders>
            <w:vAlign w:val="center"/>
          </w:tcPr>
          <w:p w:rsidR="001A58E7" w:rsidRPr="001A58E7" w:rsidRDefault="001A58E7" w:rsidP="001A58E7">
            <w:pPr>
              <w:ind w:right="45"/>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1A58E7">
              <w:rPr>
                <w:color w:val="000000" w:themeColor="text1"/>
                <w:sz w:val="19"/>
                <w:szCs w:val="19"/>
              </w:rPr>
              <w:t>Bilgi Edinme Hakkı Kanunu</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1A58E7" w:rsidRPr="001A58E7" w:rsidRDefault="001A58E7" w:rsidP="001A58E7">
            <w:pPr>
              <w:ind w:right="45"/>
              <w:jc w:val="center"/>
              <w:rPr>
                <w:color w:val="000000" w:themeColor="text1"/>
                <w:sz w:val="20"/>
                <w:szCs w:val="20"/>
              </w:rPr>
            </w:pPr>
            <w:proofErr w:type="gramStart"/>
            <w:r w:rsidRPr="001A58E7">
              <w:rPr>
                <w:color w:val="000000" w:themeColor="text1"/>
                <w:sz w:val="20"/>
                <w:szCs w:val="20"/>
              </w:rPr>
              <w:t>30/03/2012</w:t>
            </w:r>
            <w:proofErr w:type="gramEnd"/>
          </w:p>
        </w:tc>
        <w:tc>
          <w:tcPr>
            <w:tcW w:w="437" w:type="pct"/>
            <w:shd w:val="clear" w:color="auto" w:fill="D9E2F3"/>
            <w:vAlign w:val="center"/>
          </w:tcPr>
          <w:p w:rsidR="001A58E7" w:rsidRPr="001A58E7" w:rsidRDefault="001A58E7" w:rsidP="001A58E7">
            <w:pPr>
              <w:ind w:right="45"/>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1A58E7">
              <w:rPr>
                <w:bCs/>
                <w:color w:val="000000" w:themeColor="text1"/>
                <w:sz w:val="20"/>
                <w:szCs w:val="20"/>
              </w:rPr>
              <w:t>28261</w:t>
            </w:r>
          </w:p>
        </w:tc>
        <w:tc>
          <w:tcPr>
            <w:tcW w:w="386" w:type="pct"/>
            <w:shd w:val="clear" w:color="auto" w:fill="D9E2F3"/>
            <w:vAlign w:val="center"/>
          </w:tcPr>
          <w:p w:rsidR="001A58E7" w:rsidRPr="001A58E7" w:rsidRDefault="001A58E7" w:rsidP="001A58E7">
            <w:pPr>
              <w:ind w:right="45"/>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1A58E7">
              <w:rPr>
                <w:bCs/>
                <w:color w:val="000000" w:themeColor="text1"/>
                <w:sz w:val="20"/>
                <w:szCs w:val="20"/>
              </w:rPr>
              <w:t>6287</w:t>
            </w:r>
          </w:p>
        </w:tc>
        <w:tc>
          <w:tcPr>
            <w:tcW w:w="3532" w:type="pct"/>
            <w:shd w:val="clear" w:color="auto" w:fill="D9E2F3"/>
            <w:vAlign w:val="center"/>
          </w:tcPr>
          <w:p w:rsidR="001A58E7" w:rsidRPr="001A58E7" w:rsidRDefault="001A58E7" w:rsidP="001A58E7">
            <w:pPr>
              <w:cnfStyle w:val="000000100000" w:firstRow="0" w:lastRow="0" w:firstColumn="0" w:lastColumn="0" w:oddVBand="0" w:evenVBand="0" w:oddHBand="1" w:evenHBand="0" w:firstRowFirstColumn="0" w:firstRowLastColumn="0" w:lastRowFirstColumn="0" w:lastRowLastColumn="0"/>
              <w:rPr>
                <w:sz w:val="19"/>
                <w:szCs w:val="19"/>
              </w:rPr>
            </w:pPr>
            <w:r w:rsidRPr="001A58E7">
              <w:rPr>
                <w:sz w:val="19"/>
                <w:szCs w:val="19"/>
              </w:rPr>
              <w:t>İlköğretim ve Eğitim Kanunu İle Bazı Kanunlarda Değişiklik Yapılmasına Dair Kanun</w:t>
            </w:r>
          </w:p>
        </w:tc>
      </w:tr>
    </w:tbl>
    <w:p w:rsidR="001A58E7" w:rsidRDefault="001A58E7" w:rsidP="00F510DC">
      <w:pPr>
        <w:tabs>
          <w:tab w:val="left" w:pos="2880"/>
        </w:tabs>
      </w:pPr>
    </w:p>
    <w:tbl>
      <w:tblPr>
        <w:tblStyle w:val="KlavuzTablo5Koyu-Vurgu61"/>
        <w:tblW w:w="5000" w:type="pct"/>
        <w:tblLook w:val="04A0" w:firstRow="1" w:lastRow="0" w:firstColumn="1" w:lastColumn="0" w:noHBand="0" w:noVBand="1"/>
      </w:tblPr>
      <w:tblGrid>
        <w:gridCol w:w="1370"/>
        <w:gridCol w:w="827"/>
        <w:gridCol w:w="7883"/>
      </w:tblGrid>
      <w:tr w:rsidR="001A58E7" w:rsidRPr="001A58E7" w:rsidTr="0091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1A58E7" w:rsidRPr="001A58E7" w:rsidRDefault="001A58E7" w:rsidP="001A58E7">
            <w:pPr>
              <w:spacing w:line="300" w:lineRule="exact"/>
              <w:jc w:val="center"/>
              <w:rPr>
                <w:rFonts w:asciiTheme="minorHAnsi" w:eastAsia="Calibri" w:hAnsiTheme="minorHAnsi" w:cstheme="minorHAnsi"/>
                <w:sz w:val="19"/>
                <w:szCs w:val="19"/>
              </w:rPr>
            </w:pPr>
            <w:r w:rsidRPr="001A58E7">
              <w:rPr>
                <w:rFonts w:asciiTheme="minorHAnsi" w:eastAsia="Calibri" w:hAnsiTheme="minorHAnsi" w:cstheme="minorHAnsi"/>
                <w:sz w:val="19"/>
                <w:szCs w:val="19"/>
              </w:rPr>
              <w:t>YÖNETMELİK</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1A58E7" w:rsidRPr="001A58E7" w:rsidRDefault="001A58E7" w:rsidP="001A58E7">
            <w:pPr>
              <w:spacing w:line="300" w:lineRule="exact"/>
              <w:rPr>
                <w:rFonts w:asciiTheme="minorHAnsi" w:eastAsia="Calibri" w:hAnsiTheme="minorHAnsi" w:cstheme="minorHAnsi"/>
                <w:sz w:val="19"/>
                <w:szCs w:val="19"/>
              </w:rPr>
            </w:pPr>
            <w:r w:rsidRPr="001A58E7">
              <w:rPr>
                <w:rFonts w:asciiTheme="minorHAnsi" w:eastAsia="Calibri" w:hAnsiTheme="minorHAnsi" w:cstheme="minorHAnsi"/>
                <w:sz w:val="19"/>
                <w:szCs w:val="19"/>
              </w:rPr>
              <w:t>Yayımlandığı Resmi Gazete/Tebliğler Dergisi</w:t>
            </w:r>
          </w:p>
        </w:tc>
        <w:tc>
          <w:tcPr>
            <w:tcW w:w="3910" w:type="pct"/>
            <w:vMerge w:val="restart"/>
            <w:shd w:val="clear" w:color="auto" w:fill="C5E0B3"/>
            <w:vAlign w:val="center"/>
            <w:hideMark/>
          </w:tcPr>
          <w:p w:rsidR="001A58E7" w:rsidRPr="001A58E7" w:rsidRDefault="001A58E7" w:rsidP="001A58E7">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9"/>
                <w:szCs w:val="19"/>
              </w:rPr>
            </w:pPr>
            <w:r w:rsidRPr="001A58E7">
              <w:rPr>
                <w:rFonts w:asciiTheme="minorHAnsi" w:eastAsia="Calibri" w:hAnsiTheme="minorHAnsi" w:cstheme="minorHAnsi"/>
                <w:sz w:val="19"/>
                <w:szCs w:val="19"/>
              </w:rPr>
              <w:t>Adı</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1A58E7" w:rsidRPr="001A58E7" w:rsidRDefault="001A58E7" w:rsidP="001A58E7">
            <w:pPr>
              <w:spacing w:line="300" w:lineRule="exact"/>
              <w:rPr>
                <w:rFonts w:asciiTheme="minorHAnsi" w:eastAsia="Calibri" w:hAnsiTheme="minorHAnsi" w:cstheme="minorHAnsi"/>
                <w:sz w:val="19"/>
                <w:szCs w:val="19"/>
              </w:rPr>
            </w:pPr>
            <w:r w:rsidRPr="001A58E7">
              <w:rPr>
                <w:rFonts w:asciiTheme="minorHAnsi" w:eastAsia="Calibri" w:hAnsiTheme="minorHAnsi" w:cstheme="minorHAnsi"/>
                <w:sz w:val="19"/>
                <w:szCs w:val="19"/>
              </w:rPr>
              <w:t>Tarih</w:t>
            </w:r>
          </w:p>
        </w:tc>
        <w:tc>
          <w:tcPr>
            <w:tcW w:w="410" w:type="pct"/>
            <w:tcBorders>
              <w:bottom w:val="single" w:sz="4" w:space="0" w:color="FFFFFF" w:themeColor="background1"/>
            </w:tcBorders>
            <w:shd w:val="clear" w:color="auto" w:fill="E2EFD9"/>
            <w:vAlign w:val="center"/>
            <w:hideMark/>
          </w:tcPr>
          <w:p w:rsidR="001A58E7" w:rsidRPr="001A58E7" w:rsidRDefault="001A58E7" w:rsidP="001A58E7">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9"/>
                <w:szCs w:val="19"/>
              </w:rPr>
            </w:pPr>
            <w:r w:rsidRPr="001A58E7">
              <w:rPr>
                <w:rFonts w:asciiTheme="minorHAnsi" w:eastAsia="Calibr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1A58E7" w:rsidRPr="001A58E7" w:rsidRDefault="001A58E7" w:rsidP="001A58E7">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9"/>
                <w:szCs w:val="19"/>
              </w:rPr>
            </w:pP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1A58E7" w:rsidRPr="001A58E7" w:rsidRDefault="001A58E7" w:rsidP="001A58E7">
            <w:pPr>
              <w:spacing w:line="300" w:lineRule="exact"/>
              <w:rPr>
                <w:rFonts w:asciiTheme="minorHAnsi" w:eastAsia="Calibri" w:hAnsiTheme="minorHAnsi" w:cstheme="minorHAnsi"/>
                <w:sz w:val="19"/>
                <w:szCs w:val="19"/>
              </w:rPr>
            </w:pPr>
            <w:proofErr w:type="gramStart"/>
            <w:r w:rsidRPr="001A58E7">
              <w:rPr>
                <w:rFonts w:asciiTheme="minorHAnsi" w:eastAsia="Calibri" w:hAnsiTheme="minorHAnsi" w:cstheme="minorHAnsi"/>
                <w:sz w:val="19"/>
                <w:szCs w:val="19"/>
              </w:rPr>
              <w:t>12/10/2013</w:t>
            </w:r>
            <w:proofErr w:type="gramEnd"/>
          </w:p>
        </w:tc>
        <w:tc>
          <w:tcPr>
            <w:tcW w:w="410" w:type="pct"/>
            <w:tcBorders>
              <w:bottom w:val="single" w:sz="4" w:space="0" w:color="FFFFFF" w:themeColor="background1"/>
            </w:tcBorders>
            <w:shd w:val="clear" w:color="auto" w:fill="C5E0B3"/>
            <w:vAlign w:val="center"/>
            <w:hideMark/>
          </w:tcPr>
          <w:p w:rsidR="001A58E7" w:rsidRPr="001A58E7" w:rsidRDefault="001A58E7" w:rsidP="001A58E7">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9"/>
                <w:szCs w:val="19"/>
              </w:rPr>
            </w:pPr>
            <w:r w:rsidRPr="001A58E7">
              <w:rPr>
                <w:rFonts w:asciiTheme="minorHAnsi" w:eastAsia="Calibr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1A58E7" w:rsidRPr="001A58E7" w:rsidRDefault="003145C6" w:rsidP="001A58E7">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9"/>
                <w:szCs w:val="19"/>
              </w:rPr>
            </w:pPr>
            <w:hyperlink r:id="rId21" w:history="1">
              <w:r w:rsidR="001A58E7" w:rsidRPr="001A58E7">
                <w:rPr>
                  <w:rFonts w:asciiTheme="minorHAnsi" w:eastAsia="Calibri" w:hAnsiTheme="minorHAnsi" w:cstheme="minorHAnsi"/>
                  <w:sz w:val="19"/>
                  <w:szCs w:val="19"/>
                </w:rPr>
                <w:t>Milli Eğitim Bakanlığı Personelinin Görevde Yükselme, Unvan Değişikliği ve Yer Değiştirme Suretiyle Atanması Hakkında Yönetmelik</w:t>
              </w:r>
            </w:hyperlink>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1A58E7" w:rsidRPr="001A58E7" w:rsidRDefault="001A58E7" w:rsidP="001A58E7">
            <w:pPr>
              <w:spacing w:line="300" w:lineRule="exact"/>
              <w:ind w:right="45"/>
              <w:rPr>
                <w:rFonts w:asciiTheme="minorHAnsi" w:hAnsiTheme="minorHAnsi" w:cstheme="minorHAnsi"/>
                <w:color w:val="000000" w:themeColor="text1"/>
                <w:sz w:val="19"/>
                <w:szCs w:val="19"/>
              </w:rPr>
            </w:pPr>
            <w:proofErr w:type="gramStart"/>
            <w:r w:rsidRPr="001A58E7">
              <w:rPr>
                <w:rFonts w:asciiTheme="minorHAnsi" w:hAnsiTheme="minorHAnsi" w:cstheme="minorHAnsi"/>
                <w:sz w:val="19"/>
                <w:szCs w:val="19"/>
              </w:rPr>
              <w:t>07/09/2013</w:t>
            </w:r>
            <w:proofErr w:type="gramEnd"/>
          </w:p>
        </w:tc>
        <w:tc>
          <w:tcPr>
            <w:tcW w:w="4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Millî Eğitim Bakanlığı Ortaöğretim Kurumları Yönetmeliği</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color w:val="000000" w:themeColor="text1"/>
                <w:sz w:val="19"/>
                <w:szCs w:val="19"/>
              </w:rPr>
            </w:pPr>
            <w:proofErr w:type="gramStart"/>
            <w:r w:rsidRPr="001A58E7">
              <w:rPr>
                <w:rFonts w:asciiTheme="minorHAnsi" w:hAnsiTheme="minorHAnsi" w:cstheme="minorHAnsi"/>
                <w:sz w:val="19"/>
                <w:szCs w:val="19"/>
              </w:rPr>
              <w:t>09/02/2012</w:t>
            </w:r>
            <w:proofErr w:type="gramEnd"/>
          </w:p>
        </w:tc>
        <w:tc>
          <w:tcPr>
            <w:tcW w:w="4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Millî Eğitim Bakanlığı Okul-Aile Birliği Yönetmeliği</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18/01/2007</w:t>
            </w:r>
            <w:proofErr w:type="gramEnd"/>
          </w:p>
        </w:tc>
        <w:tc>
          <w:tcPr>
            <w:tcW w:w="4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26407</w:t>
            </w:r>
          </w:p>
        </w:tc>
        <w:tc>
          <w:tcPr>
            <w:tcW w:w="39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Taşınır Mal Yönetmeliği</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31/12/2009</w:t>
            </w:r>
            <w:proofErr w:type="gramEnd"/>
          </w:p>
        </w:tc>
        <w:tc>
          <w:tcPr>
            <w:tcW w:w="4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Millî Eğitim Bakanlığı Ders Kitapları Ve Eğitim Araçları Yönetmeliği</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11/08/1973</w:t>
            </w:r>
            <w:proofErr w:type="gramEnd"/>
          </w:p>
        </w:tc>
        <w:tc>
          <w:tcPr>
            <w:tcW w:w="4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14622</w:t>
            </w:r>
          </w:p>
        </w:tc>
        <w:tc>
          <w:tcPr>
            <w:tcW w:w="39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Devlet Memurlarının Tedavi Yardımı Ve Cenaze Giderleri Yönetmeliği</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25/10/1982</w:t>
            </w:r>
            <w:proofErr w:type="gramEnd"/>
          </w:p>
        </w:tc>
        <w:tc>
          <w:tcPr>
            <w:tcW w:w="4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Kamu Kurum Ve Kuruluşlarında Çalışan Personelin Kılık Ve Kıyafetine Dair Yönetmelik</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29/10/2011</w:t>
            </w:r>
            <w:proofErr w:type="gramEnd"/>
          </w:p>
        </w:tc>
        <w:tc>
          <w:tcPr>
            <w:tcW w:w="4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28099</w:t>
            </w:r>
          </w:p>
        </w:tc>
        <w:tc>
          <w:tcPr>
            <w:tcW w:w="39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Devlet Memurlarına Verilecek Hastalık Raporları İle Hastalık Ve Refakat İznine İlişkin Usul Ve Esaslar Hakkında Yönetmelik</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12/10/2013</w:t>
            </w:r>
            <w:proofErr w:type="gramEnd"/>
          </w:p>
        </w:tc>
        <w:tc>
          <w:tcPr>
            <w:tcW w:w="4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Millî Eğitim Bakanlığı Personelinin Görevde Yükselme, Unvan Değişikliği Ve Yer Değiştirme Suretiyle Atanması Hakkında Yönetmelik</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13/08/2005</w:t>
            </w:r>
            <w:proofErr w:type="gramEnd"/>
          </w:p>
        </w:tc>
        <w:tc>
          <w:tcPr>
            <w:tcW w:w="4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25905</w:t>
            </w:r>
          </w:p>
        </w:tc>
        <w:tc>
          <w:tcPr>
            <w:tcW w:w="39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Öğretmenlik Kariyer Basamaklarında Yükselme Yönetmeliği</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12/09/1984</w:t>
            </w:r>
            <w:proofErr w:type="gramEnd"/>
          </w:p>
        </w:tc>
        <w:tc>
          <w:tcPr>
            <w:tcW w:w="4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Resmi Mühür Yönetmeliği</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02/12/2004</w:t>
            </w:r>
            <w:proofErr w:type="gramEnd"/>
          </w:p>
        </w:tc>
        <w:tc>
          <w:tcPr>
            <w:tcW w:w="4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Resmî Yazışmalarda Uygulanacak Esas Ve Usuller Hakkında Yönetmelik</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16/05/1988</w:t>
            </w:r>
            <w:proofErr w:type="gramEnd"/>
          </w:p>
        </w:tc>
        <w:tc>
          <w:tcPr>
            <w:tcW w:w="410" w:type="pct"/>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19816</w:t>
            </w:r>
          </w:p>
        </w:tc>
        <w:tc>
          <w:tcPr>
            <w:tcW w:w="3910" w:type="pct"/>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Devlet Arşiv Hizmetleri Hakkında Yönetmelik</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17/04/2001</w:t>
            </w:r>
            <w:proofErr w:type="gramEnd"/>
          </w:p>
        </w:tc>
        <w:tc>
          <w:tcPr>
            <w:tcW w:w="4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Millî Eğitim Bakanlığı Rehberlik Ve Psikolojik Danışma Hizmetleri Yönetmeliği</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13/01/2005</w:t>
            </w:r>
            <w:proofErr w:type="gramEnd"/>
          </w:p>
        </w:tc>
        <w:tc>
          <w:tcPr>
            <w:tcW w:w="410" w:type="pct"/>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25699</w:t>
            </w:r>
          </w:p>
        </w:tc>
        <w:tc>
          <w:tcPr>
            <w:tcW w:w="3910" w:type="pct"/>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 xml:space="preserve">Millî Eğitim </w:t>
            </w:r>
            <w:proofErr w:type="spellStart"/>
            <w:r w:rsidRPr="001A58E7">
              <w:rPr>
                <w:rFonts w:asciiTheme="minorHAnsi" w:hAnsiTheme="minorHAnsi" w:cstheme="minorHAnsi"/>
                <w:color w:val="000000" w:themeColor="text1"/>
                <w:sz w:val="19"/>
                <w:szCs w:val="19"/>
              </w:rPr>
              <w:t>Bakanlığıİlköğretim</w:t>
            </w:r>
            <w:proofErr w:type="spellEnd"/>
            <w:r w:rsidRPr="001A58E7">
              <w:rPr>
                <w:rFonts w:asciiTheme="minorHAnsi" w:hAnsiTheme="minorHAnsi" w:cstheme="minorHAnsi"/>
                <w:color w:val="000000" w:themeColor="text1"/>
                <w:sz w:val="19"/>
                <w:szCs w:val="19"/>
              </w:rPr>
              <w:t xml:space="preserve"> Ve Orta Öğretim </w:t>
            </w:r>
            <w:proofErr w:type="spellStart"/>
            <w:r w:rsidRPr="001A58E7">
              <w:rPr>
                <w:rFonts w:asciiTheme="minorHAnsi" w:hAnsiTheme="minorHAnsi" w:cstheme="minorHAnsi"/>
                <w:color w:val="000000" w:themeColor="text1"/>
                <w:sz w:val="19"/>
                <w:szCs w:val="19"/>
              </w:rPr>
              <w:t>KurumlarıSosyal</w:t>
            </w:r>
            <w:proofErr w:type="spellEnd"/>
            <w:r w:rsidRPr="001A58E7">
              <w:rPr>
                <w:rFonts w:asciiTheme="minorHAnsi" w:hAnsiTheme="minorHAnsi" w:cstheme="minorHAnsi"/>
                <w:color w:val="000000" w:themeColor="text1"/>
                <w:sz w:val="19"/>
                <w:szCs w:val="19"/>
              </w:rPr>
              <w:t xml:space="preserve"> Etkinlikler Yönetmeliği</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28/08/2007</w:t>
            </w:r>
            <w:proofErr w:type="gramEnd"/>
          </w:p>
        </w:tc>
        <w:tc>
          <w:tcPr>
            <w:tcW w:w="4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Okul Servis Araçları Hizmet Yönetmeliği</w:t>
            </w:r>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09/08/2006</w:t>
            </w:r>
            <w:proofErr w:type="gramEnd"/>
          </w:p>
        </w:tc>
        <w:tc>
          <w:tcPr>
            <w:tcW w:w="410" w:type="pct"/>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26254</w:t>
            </w:r>
          </w:p>
        </w:tc>
        <w:tc>
          <w:tcPr>
            <w:tcW w:w="3910" w:type="pct"/>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Millî Eğitim Bakanlığı Kurum Tanıtım Yönetmeliği</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02/04/1993</w:t>
            </w:r>
            <w:proofErr w:type="gramEnd"/>
          </w:p>
        </w:tc>
        <w:tc>
          <w:tcPr>
            <w:tcW w:w="4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 xml:space="preserve">Millî Eğitim Bakanlığına Bağlı Kurumlara Ait Açma, Kapatma Ve Ad </w:t>
            </w:r>
            <w:proofErr w:type="spellStart"/>
            <w:r w:rsidRPr="001A58E7">
              <w:rPr>
                <w:rFonts w:asciiTheme="minorHAnsi" w:hAnsiTheme="minorHAnsi" w:cstheme="minorHAnsi"/>
                <w:color w:val="000000" w:themeColor="text1"/>
                <w:sz w:val="19"/>
                <w:szCs w:val="19"/>
              </w:rPr>
              <w:t>VermeYönetmeliği</w:t>
            </w:r>
            <w:proofErr w:type="spellEnd"/>
          </w:p>
        </w:tc>
      </w:tr>
      <w:tr w:rsidR="001A58E7" w:rsidRPr="001A58E7"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28/12/1988</w:t>
            </w:r>
            <w:proofErr w:type="gramEnd"/>
          </w:p>
        </w:tc>
        <w:tc>
          <w:tcPr>
            <w:tcW w:w="410" w:type="pct"/>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20033</w:t>
            </w:r>
          </w:p>
        </w:tc>
        <w:tc>
          <w:tcPr>
            <w:tcW w:w="3910" w:type="pct"/>
            <w:shd w:val="clear" w:color="auto" w:fill="C5E0B3"/>
            <w:vAlign w:val="center"/>
          </w:tcPr>
          <w:p w:rsidR="001A58E7" w:rsidRPr="001A58E7" w:rsidRDefault="001A58E7" w:rsidP="001A58E7">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Sabotajlara Karşı Koruma Yönetmeliği</w:t>
            </w:r>
          </w:p>
        </w:tc>
      </w:tr>
      <w:tr w:rsidR="001A58E7" w:rsidRPr="001A58E7" w:rsidTr="00911DA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A58E7" w:rsidRPr="001A58E7" w:rsidRDefault="001A58E7" w:rsidP="001A58E7">
            <w:pPr>
              <w:spacing w:line="300" w:lineRule="exact"/>
              <w:ind w:right="45"/>
              <w:rPr>
                <w:rFonts w:asciiTheme="minorHAnsi" w:hAnsiTheme="minorHAnsi" w:cstheme="minorHAnsi"/>
                <w:sz w:val="19"/>
                <w:szCs w:val="19"/>
              </w:rPr>
            </w:pPr>
            <w:proofErr w:type="gramStart"/>
            <w:r w:rsidRPr="001A58E7">
              <w:rPr>
                <w:rFonts w:asciiTheme="minorHAnsi" w:hAnsiTheme="minorHAnsi" w:cstheme="minorHAnsi"/>
                <w:sz w:val="19"/>
                <w:szCs w:val="19"/>
              </w:rPr>
              <w:t>26/07/2002</w:t>
            </w:r>
            <w:proofErr w:type="gramEnd"/>
          </w:p>
        </w:tc>
        <w:tc>
          <w:tcPr>
            <w:tcW w:w="4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24822</w:t>
            </w:r>
          </w:p>
        </w:tc>
        <w:tc>
          <w:tcPr>
            <w:tcW w:w="3910" w:type="pct"/>
            <w:shd w:val="clear" w:color="auto" w:fill="E2EFD9"/>
            <w:vAlign w:val="center"/>
          </w:tcPr>
          <w:p w:rsidR="001A58E7" w:rsidRPr="001A58E7" w:rsidRDefault="001A58E7" w:rsidP="001A58E7">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A58E7">
              <w:rPr>
                <w:rFonts w:asciiTheme="minorHAnsi" w:hAnsiTheme="minorHAnsi" w:cstheme="minorHAnsi"/>
                <w:color w:val="000000" w:themeColor="text1"/>
                <w:sz w:val="19"/>
                <w:szCs w:val="19"/>
              </w:rPr>
              <w:t>Binaların Yangından Korunması Hakkında Yönetmelik</w:t>
            </w:r>
          </w:p>
        </w:tc>
      </w:tr>
    </w:tbl>
    <w:tbl>
      <w:tblPr>
        <w:tblStyle w:val="KlavuzTablo5Koyu-Vurgu21"/>
        <w:tblW w:w="5169" w:type="pct"/>
        <w:tblLook w:val="04A0" w:firstRow="1" w:lastRow="0" w:firstColumn="1" w:lastColumn="0" w:noHBand="0" w:noVBand="1"/>
      </w:tblPr>
      <w:tblGrid>
        <w:gridCol w:w="1753"/>
        <w:gridCol w:w="1198"/>
        <w:gridCol w:w="7470"/>
      </w:tblGrid>
      <w:tr w:rsidR="00911DA0" w:rsidRPr="00175188" w:rsidTr="0091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911DA0" w:rsidRPr="00175188" w:rsidRDefault="00911DA0" w:rsidP="00911DA0">
            <w:pPr>
              <w:spacing w:line="225" w:lineRule="atLeast"/>
              <w:ind w:right="45"/>
              <w:jc w:val="center"/>
              <w:rPr>
                <w:rFonts w:asciiTheme="minorHAnsi" w:hAnsiTheme="minorHAnsi" w:cstheme="minorHAnsi"/>
                <w:bCs w:val="0"/>
                <w:color w:val="000000" w:themeColor="text1"/>
                <w:sz w:val="19"/>
                <w:szCs w:val="19"/>
              </w:rPr>
            </w:pPr>
            <w:r w:rsidRPr="00175188">
              <w:rPr>
                <w:rFonts w:asciiTheme="minorHAnsi" w:hAnsiTheme="minorHAnsi" w:cstheme="minorHAnsi"/>
                <w:b w:val="0"/>
                <w:color w:val="000000" w:themeColor="text1"/>
                <w:sz w:val="19"/>
                <w:szCs w:val="19"/>
              </w:rPr>
              <w:t>YÖNERGE</w:t>
            </w:r>
          </w:p>
        </w:tc>
      </w:tr>
      <w:tr w:rsidR="00911DA0" w:rsidRPr="00175188"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911DA0" w:rsidRPr="00175188" w:rsidRDefault="00911DA0" w:rsidP="00911DA0">
            <w:pPr>
              <w:spacing w:line="225" w:lineRule="atLeast"/>
              <w:ind w:right="45"/>
              <w:jc w:val="center"/>
              <w:rPr>
                <w:rFonts w:asciiTheme="minorHAnsi" w:hAnsiTheme="minorHAnsi" w:cstheme="minorHAnsi"/>
                <w:color w:val="000000" w:themeColor="text1"/>
                <w:sz w:val="19"/>
                <w:szCs w:val="19"/>
              </w:rPr>
            </w:pPr>
            <w:r w:rsidRPr="00175188">
              <w:rPr>
                <w:rFonts w:asciiTheme="minorHAnsi" w:hAnsiTheme="minorHAnsi" w:cstheme="minorHAnsi"/>
                <w:bCs w:val="0"/>
                <w:color w:val="000000" w:themeColor="text1"/>
                <w:sz w:val="19"/>
                <w:szCs w:val="19"/>
              </w:rPr>
              <w:t>Yayın</w:t>
            </w:r>
          </w:p>
        </w:tc>
        <w:tc>
          <w:tcPr>
            <w:tcW w:w="3584" w:type="pct"/>
            <w:vMerge w:val="restart"/>
            <w:shd w:val="clear" w:color="auto" w:fill="F7CAAC"/>
            <w:vAlign w:val="center"/>
            <w:hideMark/>
          </w:tcPr>
          <w:p w:rsidR="00911DA0" w:rsidRPr="00175188" w:rsidRDefault="00911DA0" w:rsidP="00911DA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bCs/>
                <w:color w:val="000000" w:themeColor="text1"/>
                <w:sz w:val="19"/>
                <w:szCs w:val="19"/>
              </w:rPr>
              <w:t>Adı</w:t>
            </w:r>
          </w:p>
        </w:tc>
      </w:tr>
      <w:tr w:rsidR="00911DA0" w:rsidRPr="00175188" w:rsidTr="00911DA0">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911DA0" w:rsidRPr="00175188" w:rsidRDefault="00911DA0" w:rsidP="00911DA0">
            <w:pPr>
              <w:spacing w:line="225" w:lineRule="atLeast"/>
              <w:ind w:right="45"/>
              <w:jc w:val="center"/>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911DA0" w:rsidRPr="00175188" w:rsidRDefault="00911DA0" w:rsidP="00911DA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911DA0" w:rsidRPr="00175188" w:rsidRDefault="00911DA0" w:rsidP="00911D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p>
        </w:tc>
      </w:tr>
      <w:tr w:rsidR="00911DA0" w:rsidRPr="00175188"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911DA0" w:rsidRPr="00175188" w:rsidRDefault="00911DA0" w:rsidP="00911DA0">
            <w:pPr>
              <w:spacing w:line="225" w:lineRule="atLeast"/>
              <w:ind w:right="45"/>
              <w:rPr>
                <w:rFonts w:asciiTheme="minorHAnsi" w:hAnsiTheme="minorHAnsi" w:cstheme="minorHAnsi"/>
                <w:sz w:val="19"/>
                <w:szCs w:val="19"/>
              </w:rPr>
            </w:pPr>
            <w:proofErr w:type="gramStart"/>
            <w:r w:rsidRPr="00175188">
              <w:rPr>
                <w:rFonts w:asciiTheme="minorHAnsi" w:hAnsiTheme="minorHAnsi" w:cstheme="minorHAnsi"/>
                <w:sz w:val="19"/>
                <w:szCs w:val="19"/>
              </w:rPr>
              <w:t>25/10/2013</w:t>
            </w:r>
            <w:proofErr w:type="gramEnd"/>
          </w:p>
        </w:tc>
        <w:tc>
          <w:tcPr>
            <w:tcW w:w="575" w:type="pct"/>
            <w:tcBorders>
              <w:bottom w:val="single" w:sz="4" w:space="0" w:color="FFFFFF" w:themeColor="background1"/>
            </w:tcBorders>
            <w:shd w:val="clear" w:color="auto" w:fill="F7CAAC"/>
            <w:vAlign w:val="center"/>
            <w:hideMark/>
          </w:tcPr>
          <w:p w:rsidR="00911DA0" w:rsidRPr="00175188" w:rsidRDefault="00911DA0" w:rsidP="00911DA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911DA0" w:rsidRPr="00175188" w:rsidRDefault="003145C6" w:rsidP="00911DA0">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hyperlink r:id="rId22" w:history="1">
              <w:r w:rsidR="00911DA0" w:rsidRPr="00175188">
                <w:rPr>
                  <w:rFonts w:asciiTheme="minorHAnsi" w:hAnsiTheme="minorHAnsi" w:cstheme="minorHAnsi"/>
                  <w:color w:val="000000" w:themeColor="text1"/>
                  <w:sz w:val="19"/>
                  <w:szCs w:val="19"/>
                </w:rPr>
                <w:t>Milli Eğitim Bakanlığı Ortaöğretim Kurumlarına Geçiş Yönergesi</w:t>
              </w:r>
            </w:hyperlink>
          </w:p>
        </w:tc>
      </w:tr>
      <w:tr w:rsidR="00911DA0" w:rsidRPr="00175188" w:rsidTr="00911DA0">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911DA0" w:rsidRPr="00175188" w:rsidRDefault="00911DA0" w:rsidP="00911DA0">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911DA0" w:rsidRPr="00175188" w:rsidRDefault="00911DA0" w:rsidP="00911DA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911DA0" w:rsidRPr="00175188" w:rsidRDefault="00911DA0" w:rsidP="00911DA0">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Eğitim Bölgeleri Ve Eğitim Kurulları Yönergesi</w:t>
            </w:r>
          </w:p>
        </w:tc>
      </w:tr>
      <w:tr w:rsidR="00911DA0" w:rsidRPr="00175188"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11DA0" w:rsidRPr="00175188" w:rsidRDefault="00911DA0" w:rsidP="00911DA0">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911DA0" w:rsidRPr="00175188" w:rsidRDefault="00911DA0" w:rsidP="00911DA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911DA0" w:rsidRPr="00175188" w:rsidRDefault="00911DA0" w:rsidP="00911DA0">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Eğitim Ve Öğretim Çalışmalarının Plânlı Yürütülmesine İlişkin Yönerge</w:t>
            </w:r>
          </w:p>
        </w:tc>
      </w:tr>
      <w:tr w:rsidR="00911DA0" w:rsidRPr="00175188" w:rsidTr="00911DA0">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11DA0" w:rsidRPr="00175188" w:rsidRDefault="00911DA0" w:rsidP="00911DA0">
            <w:pPr>
              <w:spacing w:line="225" w:lineRule="atLeast"/>
              <w:ind w:right="45"/>
              <w:rPr>
                <w:rFonts w:asciiTheme="minorHAnsi" w:hAnsiTheme="minorHAnsi" w:cstheme="minorHAnsi"/>
                <w:sz w:val="19"/>
                <w:szCs w:val="19"/>
              </w:rPr>
            </w:pPr>
            <w:proofErr w:type="gramStart"/>
            <w:r w:rsidRPr="00175188">
              <w:rPr>
                <w:rFonts w:asciiTheme="minorHAnsi" w:hAnsiTheme="minorHAnsi" w:cstheme="minorHAnsi"/>
                <w:sz w:val="19"/>
                <w:szCs w:val="19"/>
              </w:rPr>
              <w:t>23/09/2014</w:t>
            </w:r>
            <w:proofErr w:type="gramEnd"/>
          </w:p>
        </w:tc>
        <w:tc>
          <w:tcPr>
            <w:tcW w:w="575" w:type="pct"/>
            <w:shd w:val="clear" w:color="auto" w:fill="FBE4D5"/>
            <w:vAlign w:val="center"/>
          </w:tcPr>
          <w:p w:rsidR="00911DA0" w:rsidRPr="00175188" w:rsidRDefault="00911DA0" w:rsidP="00911DA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4145909</w:t>
            </w:r>
          </w:p>
        </w:tc>
        <w:tc>
          <w:tcPr>
            <w:tcW w:w="3584" w:type="pct"/>
            <w:shd w:val="clear" w:color="auto" w:fill="FBE4D5"/>
            <w:vAlign w:val="center"/>
          </w:tcPr>
          <w:p w:rsidR="00911DA0" w:rsidRPr="00175188" w:rsidRDefault="00911DA0" w:rsidP="00911DA0">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Örgün ve Yaygın Eğitimi Destekleme ve Yetiştirme Kursları Yönergesi</w:t>
            </w:r>
          </w:p>
        </w:tc>
      </w:tr>
      <w:tr w:rsidR="00911DA0" w:rsidRPr="00175188" w:rsidTr="0091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11DA0" w:rsidRPr="00175188" w:rsidRDefault="00911DA0" w:rsidP="00911DA0">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911DA0" w:rsidRPr="00175188" w:rsidRDefault="00911DA0" w:rsidP="00911DA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911DA0" w:rsidRPr="00175188" w:rsidRDefault="00911DA0" w:rsidP="00911DA0">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Personeli</w:t>
            </w:r>
          </w:p>
          <w:p w:rsidR="00911DA0" w:rsidRPr="00175188" w:rsidRDefault="00911DA0" w:rsidP="00911DA0">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İzin Yönergesi</w:t>
            </w:r>
          </w:p>
        </w:tc>
      </w:tr>
      <w:tr w:rsidR="00911DA0" w:rsidRPr="00175188" w:rsidTr="00911DA0">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11DA0" w:rsidRPr="00175188" w:rsidRDefault="00911DA0" w:rsidP="00911DA0">
            <w:pPr>
              <w:spacing w:line="225" w:lineRule="atLeast"/>
              <w:ind w:right="45"/>
              <w:rPr>
                <w:rFonts w:asciiTheme="minorHAnsi" w:hAnsiTheme="minorHAnsi" w:cstheme="minorHAnsi"/>
                <w:sz w:val="19"/>
                <w:szCs w:val="19"/>
              </w:rPr>
            </w:pPr>
            <w:r w:rsidRPr="00175188">
              <w:rPr>
                <w:rFonts w:asciiTheme="minorHAnsi" w:hAnsiTheme="minorHAnsi" w:cstheme="minorHAnsi"/>
                <w:sz w:val="19"/>
                <w:szCs w:val="19"/>
              </w:rPr>
              <w:t>Mart 2007</w:t>
            </w:r>
          </w:p>
        </w:tc>
        <w:tc>
          <w:tcPr>
            <w:tcW w:w="575" w:type="pct"/>
            <w:shd w:val="clear" w:color="auto" w:fill="FBE4D5"/>
            <w:vAlign w:val="center"/>
          </w:tcPr>
          <w:p w:rsidR="00911DA0" w:rsidRPr="00175188" w:rsidRDefault="00911DA0" w:rsidP="00911DA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2594</w:t>
            </w:r>
          </w:p>
        </w:tc>
        <w:tc>
          <w:tcPr>
            <w:tcW w:w="3584" w:type="pct"/>
            <w:shd w:val="clear" w:color="auto" w:fill="FBE4D5"/>
            <w:vAlign w:val="center"/>
          </w:tcPr>
          <w:p w:rsidR="00911DA0" w:rsidRPr="00175188" w:rsidRDefault="00911DA0" w:rsidP="00911DA0">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9"/>
                <w:szCs w:val="19"/>
              </w:rPr>
            </w:pPr>
            <w:r w:rsidRPr="00175188">
              <w:rPr>
                <w:rFonts w:asciiTheme="minorHAnsi" w:hAnsiTheme="minorHAnsi" w:cstheme="minorHAnsi"/>
                <w:color w:val="000000" w:themeColor="text1"/>
                <w:sz w:val="19"/>
                <w:szCs w:val="19"/>
              </w:rPr>
              <w:t>Millî Eğitim Bakanlığı Bayrak Törenleri Yönergesi</w:t>
            </w:r>
          </w:p>
        </w:tc>
      </w:tr>
    </w:tbl>
    <w:p w:rsidR="00030F49" w:rsidRDefault="00030F49" w:rsidP="00F510DC">
      <w:pPr>
        <w:tabs>
          <w:tab w:val="left" w:pos="2880"/>
        </w:tabs>
      </w:pPr>
    </w:p>
    <w:p w:rsidR="00911DA0" w:rsidRDefault="00911DA0" w:rsidP="00F510DC">
      <w:pPr>
        <w:tabs>
          <w:tab w:val="left" w:pos="2880"/>
        </w:tabs>
      </w:pPr>
    </w:p>
    <w:p w:rsidR="00911DA0" w:rsidRPr="00B12B06" w:rsidRDefault="00911DA0" w:rsidP="00911DA0">
      <w:pPr>
        <w:spacing w:after="200" w:line="276" w:lineRule="auto"/>
        <w:jc w:val="both"/>
        <w:rPr>
          <w:rFonts w:ascii="Calibri" w:eastAsia="Calibri" w:hAnsi="Calibri"/>
          <w:b/>
          <w:lang w:eastAsia="en-US"/>
        </w:rPr>
      </w:pPr>
      <w:r>
        <w:rPr>
          <w:rFonts w:ascii="Calibri" w:eastAsia="Calibri" w:hAnsi="Calibri"/>
          <w:b/>
          <w:lang w:eastAsia="en-US"/>
        </w:rPr>
        <w:lastRenderedPageBreak/>
        <w:t xml:space="preserve">2.4.4.     </w:t>
      </w:r>
      <w:r w:rsidRPr="00B12B06">
        <w:rPr>
          <w:rFonts w:ascii="Calibri" w:eastAsia="Calibri" w:hAnsi="Calibri"/>
          <w:b/>
          <w:lang w:eastAsia="en-US"/>
        </w:rPr>
        <w:t>FAALİYET ALANLARI, ÜRÜN VE HİZMETLER</w:t>
      </w:r>
    </w:p>
    <w:p w:rsidR="00911DA0" w:rsidRPr="00B12B06" w:rsidRDefault="00911DA0" w:rsidP="00911DA0">
      <w:pPr>
        <w:spacing w:after="200" w:line="276" w:lineRule="auto"/>
        <w:ind w:left="720"/>
        <w:jc w:val="both"/>
        <w:rPr>
          <w:rFonts w:ascii="Calibri" w:eastAsia="Calibri" w:hAnsi="Calibri"/>
          <w:b/>
          <w:bCs/>
          <w:lang w:eastAsia="en-US"/>
        </w:rPr>
      </w:pPr>
      <w:r>
        <w:rPr>
          <w:rFonts w:ascii="Calibri" w:eastAsia="Calibri" w:hAnsi="Calibri"/>
          <w:b/>
          <w:bCs/>
          <w:lang w:eastAsia="en-US"/>
        </w:rPr>
        <w:t xml:space="preserve">     YÜREĞİR MESLEKİ EĞİTİM MERKEZİ </w:t>
      </w:r>
      <w:r w:rsidRPr="00B12B06">
        <w:rPr>
          <w:rFonts w:ascii="Calibri" w:eastAsia="Calibri" w:hAnsi="Calibri"/>
          <w:b/>
          <w:bCs/>
          <w:lang w:eastAsia="en-US"/>
        </w:rPr>
        <w:t>ÜRÜN/HİZMET LİSTESİ</w:t>
      </w:r>
    </w:p>
    <w:tbl>
      <w:tblPr>
        <w:tblW w:w="0" w:type="auto"/>
        <w:tblInd w:w="250"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4060"/>
        <w:gridCol w:w="5770"/>
      </w:tblGrid>
      <w:tr w:rsidR="00911DA0" w:rsidRPr="00911DA0" w:rsidTr="00911DA0">
        <w:trPr>
          <w:trHeight w:val="430"/>
        </w:trPr>
        <w:tc>
          <w:tcPr>
            <w:tcW w:w="5485" w:type="dxa"/>
            <w:tcBorders>
              <w:top w:val="double" w:sz="4" w:space="0" w:color="auto"/>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Öğrenci kayıt, kabul ve devam işleri</w:t>
            </w:r>
          </w:p>
        </w:tc>
        <w:tc>
          <w:tcPr>
            <w:tcW w:w="8474" w:type="dxa"/>
            <w:tcBorders>
              <w:top w:val="double" w:sz="4" w:space="0" w:color="auto"/>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Eğitim hizmetleri</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Öğrenci başarısının değerlendirilmesi</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Öğretim hizmetleri</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Sınav işleri</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Toplum hizmetleri</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Sınıf geçme işleri</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Kulüp çalışmaları</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Öğrenim belgesi düzenleme işleri</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Kalfalık, Ustalık, Usta Öğreticilik ve İşyeri Açma Belgeleri</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Personel işleri</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Sosyal, kültürel ve sportif etkinlikler</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Öğrenci davranışlarının değerlendirilmesi</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Bilimsel araştırmalar</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Öğrenci sağlığı ve güvenliği</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 xml:space="preserve">Yaygın eğitim </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Okul çevre ilişkileri</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b/>
              </w:rPr>
            </w:pPr>
            <w:r w:rsidRPr="00911DA0">
              <w:rPr>
                <w:rFonts w:ascii="Calibri" w:eastAsia="Calibri" w:hAnsi="Calibri" w:cs="Arial"/>
              </w:rPr>
              <w:t>Mezunlar (öğrenci)</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rPr>
            </w:pPr>
            <w:r w:rsidRPr="00911DA0">
              <w:rPr>
                <w:rFonts w:ascii="Calibri" w:eastAsia="Calibri" w:hAnsi="Calibri" w:cs="Arial"/>
              </w:rPr>
              <w:t>Rehberlik</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b/>
              </w:rPr>
            </w:pPr>
            <w:r w:rsidRPr="00911DA0">
              <w:t>Esnaf ve yanında çalışanların bilgi ve becerilerin geliştirilmesine yönelik eğitimler</w:t>
            </w:r>
          </w:p>
        </w:tc>
      </w:tr>
      <w:tr w:rsidR="00911DA0" w:rsidRPr="00911DA0" w:rsidTr="00911DA0">
        <w:trPr>
          <w:trHeight w:val="430"/>
        </w:trPr>
        <w:tc>
          <w:tcPr>
            <w:tcW w:w="5485" w:type="dxa"/>
            <w:tcBorders>
              <w:top w:val="single" w:sz="4" w:space="0" w:color="000000"/>
              <w:left w:val="double" w:sz="4" w:space="0" w:color="auto"/>
              <w:bottom w:val="single" w:sz="4" w:space="0" w:color="000000"/>
              <w:right w:val="single" w:sz="4" w:space="0" w:color="000000"/>
            </w:tcBorders>
            <w:vAlign w:val="center"/>
          </w:tcPr>
          <w:p w:rsidR="00911DA0" w:rsidRPr="00911DA0" w:rsidRDefault="00911DA0" w:rsidP="00911DA0">
            <w:pPr>
              <w:jc w:val="both"/>
              <w:rPr>
                <w:rFonts w:ascii="Calibri" w:eastAsia="Calibri" w:hAnsi="Calibri" w:cs="Arial"/>
                <w:b/>
              </w:rPr>
            </w:pPr>
            <w:r w:rsidRPr="00911DA0">
              <w:rPr>
                <w:rFonts w:ascii="Calibri" w:eastAsia="Calibri" w:hAnsi="Calibri" w:cs="Arial"/>
              </w:rPr>
              <w:t>Pratik eğitim</w:t>
            </w:r>
          </w:p>
        </w:tc>
        <w:tc>
          <w:tcPr>
            <w:tcW w:w="8474" w:type="dxa"/>
            <w:tcBorders>
              <w:top w:val="single" w:sz="4" w:space="0" w:color="000000"/>
              <w:left w:val="single" w:sz="4" w:space="0" w:color="000000"/>
              <w:bottom w:val="single" w:sz="4" w:space="0" w:color="000000"/>
              <w:right w:val="double" w:sz="4" w:space="0" w:color="auto"/>
            </w:tcBorders>
            <w:vAlign w:val="center"/>
          </w:tcPr>
          <w:p w:rsidR="00911DA0" w:rsidRPr="00911DA0" w:rsidRDefault="00911DA0" w:rsidP="00911DA0">
            <w:pPr>
              <w:jc w:val="both"/>
              <w:rPr>
                <w:rFonts w:ascii="Calibri" w:eastAsia="Calibri" w:hAnsi="Calibri" w:cs="Arial"/>
                <w:b/>
              </w:rPr>
            </w:pPr>
          </w:p>
        </w:tc>
      </w:tr>
    </w:tbl>
    <w:p w:rsidR="00911DA0" w:rsidRDefault="00911DA0" w:rsidP="00F510DC">
      <w:pPr>
        <w:tabs>
          <w:tab w:val="left" w:pos="2880"/>
        </w:tabs>
      </w:pPr>
    </w:p>
    <w:p w:rsidR="00911DA0" w:rsidRDefault="00911DA0" w:rsidP="00911DA0">
      <w:pPr>
        <w:autoSpaceDE w:val="0"/>
        <w:autoSpaceDN w:val="0"/>
        <w:adjustRightInd w:val="0"/>
        <w:jc w:val="both"/>
        <w:rPr>
          <w:b/>
          <w:bCs/>
        </w:rPr>
      </w:pPr>
      <w:r w:rsidRPr="0090115E">
        <w:rPr>
          <w:b/>
          <w:bCs/>
        </w:rPr>
        <w:t>2.4.5.  YÜREĞİR MESLEKİ EĞİTİM MERKEZİ FAALİYET ALANLARI</w:t>
      </w:r>
    </w:p>
    <w:p w:rsidR="00911DA0" w:rsidRPr="0090115E" w:rsidRDefault="00911DA0" w:rsidP="00911DA0">
      <w:pPr>
        <w:autoSpaceDE w:val="0"/>
        <w:autoSpaceDN w:val="0"/>
        <w:adjustRightInd w:val="0"/>
        <w:jc w:val="both"/>
        <w:rPr>
          <w:b/>
          <w:bCs/>
        </w:rPr>
      </w:pPr>
    </w:p>
    <w:tbl>
      <w:tblPr>
        <w:tblW w:w="9010"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firstRow="0" w:lastRow="0" w:firstColumn="0" w:lastColumn="0" w:noHBand="0" w:noVBand="0"/>
      </w:tblPr>
      <w:tblGrid>
        <w:gridCol w:w="9010"/>
      </w:tblGrid>
      <w:tr w:rsidR="00911DA0" w:rsidRPr="0090115E" w:rsidTr="00911DA0">
        <w:trPr>
          <w:trHeight w:val="263"/>
          <w:jc w:val="center"/>
        </w:trPr>
        <w:tc>
          <w:tcPr>
            <w:tcW w:w="9010" w:type="dxa"/>
            <w:tcBorders>
              <w:top w:val="double" w:sz="4" w:space="0" w:color="auto"/>
              <w:bottom w:val="single" w:sz="4" w:space="0" w:color="000000"/>
            </w:tcBorders>
            <w:shd w:val="clear" w:color="auto" w:fill="B8CCE4"/>
          </w:tcPr>
          <w:p w:rsidR="00911DA0" w:rsidRPr="0090115E" w:rsidRDefault="00911DA0" w:rsidP="00911DA0">
            <w:pPr>
              <w:jc w:val="both"/>
              <w:rPr>
                <w:rFonts w:ascii="Calibri" w:eastAsia="Calibri" w:hAnsi="Calibri"/>
                <w:b/>
                <w:bCs/>
                <w:sz w:val="22"/>
                <w:szCs w:val="22"/>
                <w:lang w:eastAsia="en-US"/>
              </w:rPr>
            </w:pPr>
            <w:r w:rsidRPr="0090115E">
              <w:rPr>
                <w:rFonts w:ascii="Calibri" w:eastAsia="Calibri" w:hAnsi="Calibri"/>
                <w:b/>
                <w:bCs/>
                <w:sz w:val="22"/>
                <w:szCs w:val="22"/>
                <w:lang w:eastAsia="en-US"/>
              </w:rPr>
              <w:t xml:space="preserve">FAALİYET ALANI: EĞİTİM </w:t>
            </w:r>
          </w:p>
        </w:tc>
      </w:tr>
      <w:tr w:rsidR="00911DA0" w:rsidRPr="0090115E" w:rsidTr="00911DA0">
        <w:trPr>
          <w:trHeight w:val="501"/>
          <w:jc w:val="center"/>
        </w:trPr>
        <w:tc>
          <w:tcPr>
            <w:tcW w:w="9010" w:type="dxa"/>
            <w:tcBorders>
              <w:top w:val="single" w:sz="4" w:space="0" w:color="000000"/>
            </w:tcBorders>
          </w:tcPr>
          <w:p w:rsidR="00911DA0" w:rsidRPr="0090115E" w:rsidRDefault="00911DA0" w:rsidP="00911DA0">
            <w:pPr>
              <w:ind w:left="720"/>
              <w:jc w:val="both"/>
              <w:rPr>
                <w:rFonts w:ascii="Calibri" w:eastAsia="Calibri" w:hAnsi="Calibri"/>
                <w:b/>
                <w:bCs/>
                <w:sz w:val="22"/>
                <w:szCs w:val="22"/>
                <w:lang w:eastAsia="en-US"/>
              </w:rPr>
            </w:pPr>
            <w:r w:rsidRPr="0090115E">
              <w:rPr>
                <w:rFonts w:ascii="Calibri" w:eastAsia="Calibri" w:hAnsi="Calibri"/>
                <w:b/>
                <w:bCs/>
                <w:sz w:val="22"/>
                <w:szCs w:val="22"/>
                <w:lang w:eastAsia="en-US"/>
              </w:rPr>
              <w:t>Hizmet–1 Rehberlik Hizmetleri</w:t>
            </w:r>
          </w:p>
          <w:p w:rsidR="00911DA0" w:rsidRPr="0090115E" w:rsidRDefault="00911DA0" w:rsidP="00911DA0">
            <w:pPr>
              <w:numPr>
                <w:ilvl w:val="0"/>
                <w:numId w:val="3"/>
              </w:numPr>
              <w:spacing w:after="200" w:line="276" w:lineRule="auto"/>
              <w:jc w:val="both"/>
              <w:rPr>
                <w:rFonts w:ascii="Calibri" w:eastAsia="Calibri" w:hAnsi="Calibri"/>
                <w:bCs/>
                <w:sz w:val="22"/>
                <w:szCs w:val="22"/>
                <w:lang w:eastAsia="en-US"/>
              </w:rPr>
            </w:pPr>
            <w:r w:rsidRPr="0090115E">
              <w:rPr>
                <w:rFonts w:ascii="Calibri" w:eastAsia="Calibri" w:hAnsi="Calibri"/>
                <w:bCs/>
                <w:sz w:val="22"/>
                <w:szCs w:val="22"/>
                <w:lang w:eastAsia="en-US"/>
              </w:rPr>
              <w:t>Psikolojik Danışma</w:t>
            </w:r>
          </w:p>
          <w:p w:rsidR="00911DA0" w:rsidRPr="0090115E" w:rsidRDefault="00911DA0" w:rsidP="00911DA0">
            <w:pPr>
              <w:numPr>
                <w:ilvl w:val="0"/>
                <w:numId w:val="3"/>
              </w:numPr>
              <w:spacing w:after="200" w:line="276" w:lineRule="auto"/>
              <w:jc w:val="both"/>
              <w:rPr>
                <w:rFonts w:ascii="Calibri" w:eastAsia="Calibri" w:hAnsi="Calibri"/>
                <w:bCs/>
                <w:sz w:val="22"/>
                <w:szCs w:val="22"/>
                <w:lang w:eastAsia="en-US"/>
              </w:rPr>
            </w:pPr>
            <w:r w:rsidRPr="0090115E">
              <w:rPr>
                <w:rFonts w:ascii="Calibri" w:eastAsia="Calibri" w:hAnsi="Calibri"/>
                <w:bCs/>
                <w:sz w:val="22"/>
                <w:szCs w:val="22"/>
                <w:lang w:eastAsia="en-US"/>
              </w:rPr>
              <w:t xml:space="preserve">Sınıf İçi Rehberlik Hizmetleri </w:t>
            </w:r>
          </w:p>
          <w:p w:rsidR="00911DA0" w:rsidRPr="0090115E" w:rsidRDefault="00911DA0" w:rsidP="00911DA0">
            <w:pPr>
              <w:numPr>
                <w:ilvl w:val="0"/>
                <w:numId w:val="3"/>
              </w:numPr>
              <w:spacing w:after="200" w:line="276" w:lineRule="auto"/>
              <w:jc w:val="both"/>
              <w:rPr>
                <w:rFonts w:ascii="Calibri" w:eastAsia="Calibri" w:hAnsi="Calibri"/>
                <w:bCs/>
                <w:sz w:val="22"/>
                <w:szCs w:val="22"/>
                <w:lang w:eastAsia="en-US"/>
              </w:rPr>
            </w:pPr>
            <w:r w:rsidRPr="0090115E">
              <w:rPr>
                <w:rFonts w:ascii="Calibri" w:eastAsia="Calibri" w:hAnsi="Calibri"/>
                <w:bCs/>
                <w:sz w:val="22"/>
                <w:szCs w:val="22"/>
                <w:lang w:eastAsia="en-US"/>
              </w:rPr>
              <w:t>Meslek Tanıtımı ve Yönlendirme</w:t>
            </w:r>
          </w:p>
        </w:tc>
      </w:tr>
      <w:tr w:rsidR="00911DA0" w:rsidRPr="0090115E" w:rsidTr="00911DA0">
        <w:trPr>
          <w:trHeight w:val="501"/>
          <w:jc w:val="center"/>
        </w:trPr>
        <w:tc>
          <w:tcPr>
            <w:tcW w:w="9010" w:type="dxa"/>
          </w:tcPr>
          <w:p w:rsidR="00911DA0" w:rsidRPr="0090115E" w:rsidRDefault="00911DA0" w:rsidP="00911DA0">
            <w:pPr>
              <w:ind w:left="757"/>
              <w:jc w:val="both"/>
              <w:rPr>
                <w:rFonts w:ascii="Calibri" w:eastAsia="Calibri" w:hAnsi="Calibri"/>
                <w:b/>
                <w:bCs/>
                <w:sz w:val="22"/>
                <w:szCs w:val="22"/>
                <w:lang w:eastAsia="en-US"/>
              </w:rPr>
            </w:pPr>
            <w:r>
              <w:rPr>
                <w:rFonts w:ascii="Calibri" w:eastAsia="Calibri" w:hAnsi="Calibri"/>
                <w:b/>
                <w:bCs/>
                <w:sz w:val="22"/>
                <w:szCs w:val="22"/>
                <w:lang w:eastAsia="en-US"/>
              </w:rPr>
              <w:t>Hizmet-2</w:t>
            </w:r>
            <w:r w:rsidRPr="0090115E">
              <w:rPr>
                <w:rFonts w:ascii="Calibri" w:eastAsia="Calibri" w:hAnsi="Calibri"/>
                <w:b/>
                <w:bCs/>
                <w:sz w:val="22"/>
                <w:szCs w:val="22"/>
                <w:lang w:eastAsia="en-US"/>
              </w:rPr>
              <w:t>: Velilerle İlgili Hizmetler</w:t>
            </w:r>
          </w:p>
          <w:p w:rsidR="00911DA0" w:rsidRPr="0090115E" w:rsidRDefault="00911DA0" w:rsidP="00911DA0">
            <w:pPr>
              <w:numPr>
                <w:ilvl w:val="0"/>
                <w:numId w:val="5"/>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Veli toplantıları</w:t>
            </w:r>
          </w:p>
          <w:p w:rsidR="00911DA0" w:rsidRPr="0090115E" w:rsidRDefault="00911DA0" w:rsidP="00911DA0">
            <w:pPr>
              <w:numPr>
                <w:ilvl w:val="0"/>
                <w:numId w:val="5"/>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Veli iletişim hizmetleri</w:t>
            </w:r>
          </w:p>
          <w:p w:rsidR="00911DA0" w:rsidRPr="0090115E" w:rsidRDefault="00911DA0" w:rsidP="00911DA0">
            <w:pPr>
              <w:numPr>
                <w:ilvl w:val="0"/>
                <w:numId w:val="5"/>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Okul-Aile Birliği faaliyetleri</w:t>
            </w:r>
          </w:p>
        </w:tc>
      </w:tr>
      <w:tr w:rsidR="00911DA0" w:rsidRPr="0090115E" w:rsidTr="00911DA0">
        <w:trPr>
          <w:trHeight w:val="466"/>
          <w:jc w:val="center"/>
        </w:trPr>
        <w:tc>
          <w:tcPr>
            <w:tcW w:w="9010" w:type="dxa"/>
          </w:tcPr>
          <w:p w:rsidR="00911DA0" w:rsidRPr="0090115E" w:rsidRDefault="00911DA0" w:rsidP="00911DA0">
            <w:pPr>
              <w:ind w:left="720"/>
              <w:jc w:val="both"/>
              <w:rPr>
                <w:rFonts w:ascii="Calibri" w:eastAsia="Calibri" w:hAnsi="Calibri"/>
                <w:b/>
                <w:bCs/>
                <w:sz w:val="22"/>
                <w:szCs w:val="22"/>
                <w:lang w:eastAsia="en-US"/>
              </w:rPr>
            </w:pPr>
            <w:r>
              <w:rPr>
                <w:rFonts w:ascii="Calibri" w:eastAsia="Calibri" w:hAnsi="Calibri"/>
                <w:b/>
                <w:bCs/>
                <w:sz w:val="22"/>
                <w:szCs w:val="22"/>
                <w:lang w:eastAsia="en-US"/>
              </w:rPr>
              <w:t>Hizmet–3</w:t>
            </w:r>
            <w:r w:rsidRPr="0090115E">
              <w:rPr>
                <w:rFonts w:ascii="Calibri" w:eastAsia="Calibri" w:hAnsi="Calibri"/>
                <w:b/>
                <w:bCs/>
                <w:sz w:val="22"/>
                <w:szCs w:val="22"/>
                <w:lang w:eastAsia="en-US"/>
              </w:rPr>
              <w:t xml:space="preserve"> Sosyal-Kültürel Etkinlikler</w:t>
            </w:r>
            <w:r>
              <w:rPr>
                <w:rFonts w:ascii="Calibri" w:eastAsia="Calibri" w:hAnsi="Calibri"/>
                <w:b/>
                <w:bCs/>
                <w:sz w:val="22"/>
                <w:szCs w:val="22"/>
                <w:lang w:eastAsia="en-US"/>
              </w:rPr>
              <w:t xml:space="preserve"> ve Spor Etkinlikleri</w:t>
            </w:r>
            <w:r w:rsidRPr="0090115E">
              <w:rPr>
                <w:rFonts w:ascii="Calibri" w:eastAsia="Calibri" w:hAnsi="Calibri"/>
                <w:b/>
                <w:bCs/>
                <w:sz w:val="22"/>
                <w:szCs w:val="22"/>
                <w:lang w:eastAsia="en-US"/>
              </w:rPr>
              <w:t xml:space="preserve"> </w:t>
            </w:r>
          </w:p>
          <w:p w:rsidR="00911DA0" w:rsidRDefault="00911DA0" w:rsidP="00911DA0">
            <w:pPr>
              <w:numPr>
                <w:ilvl w:val="0"/>
                <w:numId w:val="4"/>
              </w:numPr>
              <w:spacing w:after="200" w:line="276" w:lineRule="auto"/>
              <w:jc w:val="both"/>
              <w:rPr>
                <w:rFonts w:ascii="Calibri" w:eastAsia="Calibri" w:hAnsi="Calibri"/>
                <w:bCs/>
                <w:sz w:val="22"/>
                <w:szCs w:val="22"/>
                <w:lang w:eastAsia="en-US"/>
              </w:rPr>
            </w:pPr>
            <w:r>
              <w:rPr>
                <w:rFonts w:ascii="Calibri" w:eastAsia="Calibri" w:hAnsi="Calibri"/>
                <w:bCs/>
                <w:sz w:val="22"/>
                <w:szCs w:val="22"/>
                <w:lang w:eastAsia="en-US"/>
              </w:rPr>
              <w:t>Sınıflar arası</w:t>
            </w:r>
            <w:r w:rsidRPr="0090115E">
              <w:rPr>
                <w:rFonts w:ascii="Calibri" w:eastAsia="Calibri" w:hAnsi="Calibri"/>
                <w:bCs/>
                <w:sz w:val="22"/>
                <w:szCs w:val="22"/>
                <w:lang w:eastAsia="en-US"/>
              </w:rPr>
              <w:t xml:space="preserve"> </w:t>
            </w:r>
            <w:r>
              <w:rPr>
                <w:rFonts w:ascii="Calibri" w:eastAsia="Calibri" w:hAnsi="Calibri"/>
                <w:bCs/>
                <w:sz w:val="22"/>
                <w:szCs w:val="22"/>
                <w:lang w:eastAsia="en-US"/>
              </w:rPr>
              <w:t>futbol turnuvası</w:t>
            </w:r>
            <w:r w:rsidRPr="0090115E">
              <w:rPr>
                <w:rFonts w:ascii="Calibri" w:eastAsia="Calibri" w:hAnsi="Calibri"/>
                <w:bCs/>
                <w:sz w:val="22"/>
                <w:szCs w:val="22"/>
                <w:lang w:eastAsia="en-US"/>
              </w:rPr>
              <w:t xml:space="preserve">    </w:t>
            </w:r>
          </w:p>
          <w:p w:rsidR="00911DA0" w:rsidRDefault="00911DA0" w:rsidP="00911DA0">
            <w:pPr>
              <w:numPr>
                <w:ilvl w:val="0"/>
                <w:numId w:val="4"/>
              </w:numPr>
              <w:spacing w:after="200" w:line="276" w:lineRule="auto"/>
              <w:jc w:val="both"/>
              <w:rPr>
                <w:rFonts w:ascii="Calibri" w:eastAsia="Calibri" w:hAnsi="Calibri"/>
                <w:bCs/>
                <w:sz w:val="22"/>
                <w:szCs w:val="22"/>
                <w:lang w:eastAsia="en-US"/>
              </w:rPr>
            </w:pPr>
            <w:r>
              <w:rPr>
                <w:rFonts w:ascii="Calibri" w:eastAsia="Calibri" w:hAnsi="Calibri"/>
                <w:bCs/>
                <w:sz w:val="22"/>
                <w:szCs w:val="22"/>
                <w:lang w:eastAsia="en-US"/>
              </w:rPr>
              <w:t xml:space="preserve">Sinema, tiyatro, şehitlik ziyareti </w:t>
            </w:r>
            <w:proofErr w:type="spellStart"/>
            <w:r>
              <w:rPr>
                <w:rFonts w:ascii="Calibri" w:eastAsia="Calibri" w:hAnsi="Calibri"/>
                <w:bCs/>
                <w:sz w:val="22"/>
                <w:szCs w:val="22"/>
                <w:lang w:eastAsia="en-US"/>
              </w:rPr>
              <w:t>vb</w:t>
            </w:r>
            <w:proofErr w:type="spellEnd"/>
            <w:r>
              <w:rPr>
                <w:rFonts w:ascii="Calibri" w:eastAsia="Calibri" w:hAnsi="Calibri"/>
                <w:bCs/>
                <w:sz w:val="22"/>
                <w:szCs w:val="22"/>
                <w:lang w:eastAsia="en-US"/>
              </w:rPr>
              <w:t xml:space="preserve"> faaliyetler</w:t>
            </w:r>
          </w:p>
          <w:p w:rsidR="00911DA0" w:rsidRDefault="00911DA0" w:rsidP="00911DA0">
            <w:pPr>
              <w:numPr>
                <w:ilvl w:val="0"/>
                <w:numId w:val="4"/>
              </w:numPr>
              <w:spacing w:after="200" w:line="276" w:lineRule="auto"/>
              <w:jc w:val="both"/>
              <w:rPr>
                <w:rFonts w:ascii="Calibri" w:eastAsia="Calibri" w:hAnsi="Calibri"/>
                <w:bCs/>
                <w:sz w:val="22"/>
                <w:szCs w:val="22"/>
                <w:lang w:eastAsia="en-US"/>
              </w:rPr>
            </w:pPr>
            <w:r w:rsidRPr="003A709C">
              <w:rPr>
                <w:rFonts w:ascii="Calibri" w:eastAsia="Calibri" w:hAnsi="Calibri"/>
                <w:bCs/>
                <w:sz w:val="22"/>
                <w:szCs w:val="22"/>
                <w:lang w:eastAsia="en-US"/>
              </w:rPr>
              <w:t>Mesleki seminer ve konferanslar</w:t>
            </w:r>
          </w:p>
          <w:p w:rsidR="00911DA0" w:rsidRDefault="00911DA0" w:rsidP="00911DA0">
            <w:pPr>
              <w:numPr>
                <w:ilvl w:val="0"/>
                <w:numId w:val="4"/>
              </w:numPr>
              <w:spacing w:after="200" w:line="276" w:lineRule="auto"/>
              <w:jc w:val="both"/>
              <w:rPr>
                <w:rFonts w:ascii="Calibri" w:eastAsia="Calibri" w:hAnsi="Calibri"/>
                <w:bCs/>
                <w:sz w:val="22"/>
                <w:szCs w:val="22"/>
                <w:lang w:eastAsia="en-US"/>
              </w:rPr>
            </w:pPr>
            <w:r>
              <w:rPr>
                <w:rFonts w:ascii="Calibri" w:eastAsia="Calibri" w:hAnsi="Calibri"/>
                <w:bCs/>
                <w:sz w:val="22"/>
                <w:szCs w:val="22"/>
                <w:lang w:eastAsia="en-US"/>
              </w:rPr>
              <w:t>Konferanslar</w:t>
            </w:r>
          </w:p>
          <w:p w:rsidR="00911DA0" w:rsidRDefault="00911DA0" w:rsidP="00911DA0">
            <w:pPr>
              <w:numPr>
                <w:ilvl w:val="0"/>
                <w:numId w:val="4"/>
              </w:numPr>
              <w:spacing w:after="200" w:line="276" w:lineRule="auto"/>
              <w:jc w:val="both"/>
              <w:rPr>
                <w:rFonts w:ascii="Calibri" w:eastAsia="Calibri" w:hAnsi="Calibri"/>
                <w:bCs/>
                <w:sz w:val="22"/>
                <w:szCs w:val="22"/>
                <w:lang w:eastAsia="en-US"/>
              </w:rPr>
            </w:pPr>
            <w:r>
              <w:rPr>
                <w:rFonts w:ascii="Calibri" w:eastAsia="Calibri" w:hAnsi="Calibri"/>
                <w:bCs/>
                <w:sz w:val="22"/>
                <w:szCs w:val="22"/>
                <w:lang w:eastAsia="en-US"/>
              </w:rPr>
              <w:t>Gençlik merkezi ile yapılan sosyal etkinlikler</w:t>
            </w:r>
          </w:p>
          <w:p w:rsidR="00911DA0" w:rsidRPr="0090115E" w:rsidRDefault="00911DA0" w:rsidP="00911DA0">
            <w:pPr>
              <w:numPr>
                <w:ilvl w:val="0"/>
                <w:numId w:val="4"/>
              </w:numPr>
              <w:spacing w:after="200" w:line="276" w:lineRule="auto"/>
              <w:jc w:val="both"/>
              <w:rPr>
                <w:rFonts w:ascii="Calibri" w:eastAsia="Calibri" w:hAnsi="Calibri"/>
                <w:bCs/>
                <w:sz w:val="22"/>
                <w:szCs w:val="22"/>
                <w:lang w:eastAsia="en-US"/>
              </w:rPr>
            </w:pPr>
            <w:r>
              <w:rPr>
                <w:rFonts w:ascii="Calibri" w:eastAsia="Calibri" w:hAnsi="Calibri"/>
                <w:bCs/>
                <w:sz w:val="22"/>
                <w:szCs w:val="22"/>
                <w:lang w:eastAsia="en-US"/>
              </w:rPr>
              <w:t>Öğretmenler arası kahvaltı, yemek ve spor etkinlikleri</w:t>
            </w:r>
          </w:p>
        </w:tc>
      </w:tr>
      <w:tr w:rsidR="00911DA0" w:rsidRPr="0090115E" w:rsidTr="00911DA0">
        <w:trPr>
          <w:trHeight w:val="263"/>
          <w:jc w:val="center"/>
        </w:trPr>
        <w:tc>
          <w:tcPr>
            <w:tcW w:w="9010" w:type="dxa"/>
            <w:tcBorders>
              <w:top w:val="single" w:sz="4" w:space="0" w:color="000000"/>
              <w:bottom w:val="single" w:sz="4" w:space="0" w:color="000000"/>
            </w:tcBorders>
            <w:shd w:val="clear" w:color="auto" w:fill="B8CCE4"/>
          </w:tcPr>
          <w:p w:rsidR="00911DA0" w:rsidRPr="0090115E" w:rsidRDefault="00911DA0" w:rsidP="00911DA0">
            <w:pPr>
              <w:jc w:val="both"/>
              <w:rPr>
                <w:rFonts w:ascii="Calibri" w:eastAsia="Calibri" w:hAnsi="Calibri"/>
                <w:b/>
                <w:bCs/>
                <w:sz w:val="22"/>
                <w:szCs w:val="22"/>
                <w:lang w:eastAsia="en-US"/>
              </w:rPr>
            </w:pPr>
            <w:r w:rsidRPr="0090115E">
              <w:rPr>
                <w:rFonts w:ascii="Calibri" w:eastAsia="Calibri" w:hAnsi="Calibri"/>
                <w:b/>
                <w:bCs/>
                <w:sz w:val="22"/>
                <w:szCs w:val="22"/>
                <w:lang w:eastAsia="en-US"/>
              </w:rPr>
              <w:lastRenderedPageBreak/>
              <w:t>FAALİYET ALANI: ÖĞRETİM</w:t>
            </w:r>
          </w:p>
        </w:tc>
      </w:tr>
      <w:tr w:rsidR="00911DA0" w:rsidRPr="0090115E" w:rsidTr="00911DA0">
        <w:trPr>
          <w:trHeight w:val="263"/>
          <w:jc w:val="center"/>
        </w:trPr>
        <w:tc>
          <w:tcPr>
            <w:tcW w:w="9010" w:type="dxa"/>
            <w:tcBorders>
              <w:top w:val="single" w:sz="4" w:space="0" w:color="000000"/>
            </w:tcBorders>
          </w:tcPr>
          <w:p w:rsidR="00911DA0" w:rsidRPr="0090115E" w:rsidRDefault="00911DA0" w:rsidP="00911DA0">
            <w:pPr>
              <w:ind w:left="757"/>
              <w:jc w:val="both"/>
              <w:rPr>
                <w:rFonts w:ascii="Calibri" w:eastAsia="Calibri" w:hAnsi="Calibri"/>
                <w:b/>
                <w:bCs/>
                <w:sz w:val="22"/>
                <w:szCs w:val="22"/>
                <w:lang w:eastAsia="en-US"/>
              </w:rPr>
            </w:pPr>
            <w:r w:rsidRPr="0090115E">
              <w:rPr>
                <w:rFonts w:ascii="Calibri" w:eastAsia="Calibri" w:hAnsi="Calibri"/>
                <w:b/>
                <w:bCs/>
                <w:sz w:val="22"/>
                <w:szCs w:val="22"/>
                <w:lang w:eastAsia="en-US"/>
              </w:rPr>
              <w:t>Hizmet-1: Öğretimin Planlanması</w:t>
            </w:r>
          </w:p>
          <w:p w:rsidR="00911DA0" w:rsidRPr="0090115E" w:rsidRDefault="00911DA0" w:rsidP="00911DA0">
            <w:pPr>
              <w:numPr>
                <w:ilvl w:val="0"/>
                <w:numId w:val="5"/>
              </w:numPr>
              <w:spacing w:after="200" w:line="276" w:lineRule="auto"/>
              <w:jc w:val="both"/>
              <w:rPr>
                <w:rFonts w:ascii="Calibri" w:eastAsia="Calibri" w:hAnsi="Calibri"/>
                <w:b/>
                <w:bCs/>
                <w:sz w:val="22"/>
                <w:szCs w:val="22"/>
                <w:lang w:eastAsia="en-US"/>
              </w:rPr>
            </w:pPr>
            <w:r w:rsidRPr="0090115E">
              <w:rPr>
                <w:rFonts w:ascii="Calibri" w:eastAsia="Calibri" w:hAnsi="Calibri"/>
                <w:sz w:val="22"/>
                <w:szCs w:val="22"/>
                <w:lang w:eastAsia="en-US"/>
              </w:rPr>
              <w:t>Planlar</w:t>
            </w:r>
          </w:p>
          <w:p w:rsidR="00911DA0" w:rsidRPr="0090115E" w:rsidRDefault="00911DA0" w:rsidP="00911DA0">
            <w:pPr>
              <w:numPr>
                <w:ilvl w:val="0"/>
                <w:numId w:val="5"/>
              </w:numPr>
              <w:spacing w:after="200" w:line="276" w:lineRule="auto"/>
              <w:jc w:val="both"/>
              <w:rPr>
                <w:rFonts w:ascii="Calibri" w:eastAsia="Calibri" w:hAnsi="Calibri"/>
                <w:b/>
                <w:bCs/>
                <w:sz w:val="22"/>
                <w:szCs w:val="22"/>
                <w:lang w:eastAsia="en-US"/>
              </w:rPr>
            </w:pPr>
            <w:r w:rsidRPr="0090115E">
              <w:rPr>
                <w:rFonts w:ascii="Calibri" w:eastAsia="Calibri" w:hAnsi="Calibri"/>
                <w:sz w:val="22"/>
                <w:szCs w:val="22"/>
                <w:lang w:eastAsia="en-US"/>
              </w:rPr>
              <w:t>Öğretmenler Kurulu</w:t>
            </w:r>
          </w:p>
          <w:p w:rsidR="00911DA0" w:rsidRPr="0090115E" w:rsidRDefault="00911DA0" w:rsidP="00911DA0">
            <w:pPr>
              <w:numPr>
                <w:ilvl w:val="0"/>
                <w:numId w:val="5"/>
              </w:numPr>
              <w:spacing w:after="200" w:line="276" w:lineRule="auto"/>
              <w:jc w:val="both"/>
              <w:rPr>
                <w:rFonts w:ascii="Calibri" w:eastAsia="Calibri" w:hAnsi="Calibri"/>
                <w:b/>
                <w:bCs/>
                <w:sz w:val="22"/>
                <w:szCs w:val="22"/>
                <w:lang w:eastAsia="en-US"/>
              </w:rPr>
            </w:pPr>
            <w:r w:rsidRPr="0090115E">
              <w:rPr>
                <w:rFonts w:ascii="Calibri" w:eastAsia="Calibri" w:hAnsi="Calibri"/>
                <w:sz w:val="22"/>
                <w:szCs w:val="22"/>
                <w:lang w:eastAsia="en-US"/>
              </w:rPr>
              <w:t>Zümre toplantıları</w:t>
            </w:r>
          </w:p>
        </w:tc>
      </w:tr>
      <w:tr w:rsidR="00911DA0" w:rsidRPr="0090115E" w:rsidTr="00911DA0">
        <w:trPr>
          <w:trHeight w:val="263"/>
          <w:jc w:val="center"/>
        </w:trPr>
        <w:tc>
          <w:tcPr>
            <w:tcW w:w="9010" w:type="dxa"/>
          </w:tcPr>
          <w:p w:rsidR="00911DA0" w:rsidRPr="0090115E" w:rsidRDefault="00911DA0" w:rsidP="00911DA0">
            <w:pPr>
              <w:ind w:left="757"/>
              <w:jc w:val="both"/>
              <w:rPr>
                <w:rFonts w:ascii="Calibri" w:eastAsia="Calibri" w:hAnsi="Calibri"/>
                <w:b/>
                <w:bCs/>
                <w:sz w:val="22"/>
                <w:szCs w:val="22"/>
                <w:lang w:eastAsia="en-US"/>
              </w:rPr>
            </w:pPr>
            <w:r w:rsidRPr="0090115E">
              <w:rPr>
                <w:rFonts w:ascii="Calibri" w:eastAsia="Calibri" w:hAnsi="Calibri"/>
                <w:b/>
                <w:bCs/>
                <w:sz w:val="22"/>
                <w:szCs w:val="22"/>
                <w:lang w:eastAsia="en-US"/>
              </w:rPr>
              <w:t>Hizmet-2: Öğretimin Uygulanması</w:t>
            </w:r>
          </w:p>
          <w:p w:rsidR="00911DA0" w:rsidRPr="0090115E" w:rsidRDefault="00911DA0" w:rsidP="00911DA0">
            <w:pPr>
              <w:numPr>
                <w:ilvl w:val="0"/>
                <w:numId w:val="8"/>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Sınıf içi uygulamalar</w:t>
            </w:r>
            <w:r w:rsidRPr="0090115E">
              <w:rPr>
                <w:rFonts w:ascii="Calibri" w:eastAsia="Calibri" w:hAnsi="Calibri"/>
                <w:bCs/>
                <w:sz w:val="22"/>
                <w:szCs w:val="22"/>
                <w:lang w:eastAsia="en-US"/>
              </w:rPr>
              <w:t xml:space="preserve">   </w:t>
            </w:r>
          </w:p>
          <w:p w:rsidR="00911DA0" w:rsidRPr="0090115E" w:rsidRDefault="00911DA0" w:rsidP="00911DA0">
            <w:pPr>
              <w:numPr>
                <w:ilvl w:val="0"/>
                <w:numId w:val="8"/>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Gezi ve inceleme</w:t>
            </w:r>
            <w:r w:rsidRPr="0090115E">
              <w:rPr>
                <w:rFonts w:ascii="Calibri" w:eastAsia="Calibri" w:hAnsi="Calibri"/>
                <w:bCs/>
                <w:sz w:val="22"/>
                <w:szCs w:val="22"/>
                <w:lang w:eastAsia="en-US"/>
              </w:rPr>
              <w:t xml:space="preserve"> </w:t>
            </w:r>
          </w:p>
          <w:p w:rsidR="00911DA0" w:rsidRPr="0090115E" w:rsidRDefault="00911DA0" w:rsidP="00911DA0">
            <w:pPr>
              <w:numPr>
                <w:ilvl w:val="0"/>
                <w:numId w:val="8"/>
              </w:numPr>
              <w:spacing w:after="200" w:line="276" w:lineRule="auto"/>
              <w:jc w:val="both"/>
              <w:rPr>
                <w:rFonts w:ascii="Calibri" w:eastAsia="Calibri" w:hAnsi="Calibri"/>
                <w:bCs/>
                <w:sz w:val="22"/>
                <w:szCs w:val="22"/>
                <w:lang w:eastAsia="en-US"/>
              </w:rPr>
            </w:pPr>
            <w:r>
              <w:rPr>
                <w:rFonts w:ascii="Calibri" w:eastAsia="Calibri" w:hAnsi="Calibri"/>
                <w:sz w:val="22"/>
                <w:szCs w:val="22"/>
                <w:lang w:eastAsia="en-US"/>
              </w:rPr>
              <w:t xml:space="preserve"> P</w:t>
            </w:r>
            <w:r w:rsidRPr="0090115E">
              <w:rPr>
                <w:rFonts w:ascii="Calibri" w:eastAsia="Calibri" w:hAnsi="Calibri"/>
                <w:sz w:val="22"/>
                <w:szCs w:val="22"/>
                <w:lang w:eastAsia="en-US"/>
              </w:rPr>
              <w:t>roje</w:t>
            </w:r>
            <w:r w:rsidRPr="0090115E">
              <w:rPr>
                <w:rFonts w:ascii="Calibri" w:eastAsia="Calibri" w:hAnsi="Calibri"/>
                <w:bCs/>
                <w:sz w:val="22"/>
                <w:szCs w:val="22"/>
                <w:lang w:eastAsia="en-US"/>
              </w:rPr>
              <w:t xml:space="preserve"> </w:t>
            </w:r>
            <w:r w:rsidRPr="0090115E">
              <w:rPr>
                <w:rFonts w:ascii="Calibri" w:eastAsia="Calibri" w:hAnsi="Calibri"/>
                <w:sz w:val="22"/>
                <w:szCs w:val="22"/>
                <w:lang w:eastAsia="en-US"/>
              </w:rPr>
              <w:t>görevleri</w:t>
            </w:r>
          </w:p>
        </w:tc>
      </w:tr>
      <w:tr w:rsidR="00911DA0" w:rsidRPr="0090115E" w:rsidTr="00911DA0">
        <w:trPr>
          <w:trHeight w:val="263"/>
          <w:jc w:val="center"/>
        </w:trPr>
        <w:tc>
          <w:tcPr>
            <w:tcW w:w="9010" w:type="dxa"/>
          </w:tcPr>
          <w:p w:rsidR="00911DA0" w:rsidRPr="0090115E" w:rsidRDefault="00911DA0" w:rsidP="00911DA0">
            <w:pPr>
              <w:ind w:left="757"/>
              <w:jc w:val="both"/>
              <w:rPr>
                <w:rFonts w:ascii="Calibri" w:eastAsia="Calibri" w:hAnsi="Calibri"/>
                <w:b/>
                <w:bCs/>
                <w:sz w:val="22"/>
                <w:szCs w:val="22"/>
                <w:lang w:eastAsia="en-US"/>
              </w:rPr>
            </w:pPr>
            <w:r w:rsidRPr="0090115E">
              <w:rPr>
                <w:rFonts w:ascii="Calibri" w:eastAsia="Calibri" w:hAnsi="Calibri"/>
                <w:b/>
                <w:bCs/>
                <w:sz w:val="22"/>
                <w:szCs w:val="22"/>
                <w:lang w:eastAsia="en-US"/>
              </w:rPr>
              <w:t xml:space="preserve">Hizmet-3: </w:t>
            </w:r>
            <w:r w:rsidRPr="0090115E">
              <w:rPr>
                <w:rFonts w:ascii="Calibri" w:eastAsia="Calibri" w:hAnsi="Calibri"/>
                <w:b/>
                <w:sz w:val="22"/>
                <w:szCs w:val="22"/>
                <w:lang w:eastAsia="en-US"/>
              </w:rPr>
              <w:t>Öğretimin Değerlendirilmesi</w:t>
            </w:r>
          </w:p>
          <w:p w:rsidR="00911DA0" w:rsidRPr="0090115E" w:rsidRDefault="00911DA0" w:rsidP="00911DA0">
            <w:pPr>
              <w:numPr>
                <w:ilvl w:val="0"/>
                <w:numId w:val="9"/>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Dönem içi değerlendirmeler</w:t>
            </w:r>
          </w:p>
          <w:p w:rsidR="00911DA0" w:rsidRPr="0090115E" w:rsidRDefault="00911DA0" w:rsidP="00911DA0">
            <w:pPr>
              <w:numPr>
                <w:ilvl w:val="0"/>
                <w:numId w:val="9"/>
              </w:numPr>
              <w:spacing w:after="200" w:line="276" w:lineRule="auto"/>
              <w:jc w:val="both"/>
              <w:rPr>
                <w:rFonts w:ascii="Calibri" w:eastAsia="Calibri" w:hAnsi="Calibri"/>
                <w:bCs/>
                <w:sz w:val="22"/>
                <w:szCs w:val="22"/>
                <w:lang w:eastAsia="en-US"/>
              </w:rPr>
            </w:pPr>
            <w:r>
              <w:rPr>
                <w:rFonts w:ascii="Calibri" w:eastAsia="Calibri" w:hAnsi="Calibri"/>
                <w:sz w:val="22"/>
                <w:szCs w:val="22"/>
                <w:lang w:eastAsia="en-US"/>
              </w:rPr>
              <w:t>Kalfalık ve ustalık sınavları</w:t>
            </w:r>
          </w:p>
        </w:tc>
      </w:tr>
      <w:tr w:rsidR="00911DA0" w:rsidRPr="0090115E" w:rsidTr="00911DA0">
        <w:trPr>
          <w:trHeight w:val="466"/>
          <w:jc w:val="center"/>
        </w:trPr>
        <w:tc>
          <w:tcPr>
            <w:tcW w:w="9010" w:type="dxa"/>
            <w:tcBorders>
              <w:bottom w:val="single" w:sz="4" w:space="0" w:color="000000"/>
            </w:tcBorders>
          </w:tcPr>
          <w:p w:rsidR="00911DA0" w:rsidRPr="0090115E" w:rsidRDefault="00911DA0" w:rsidP="00911DA0">
            <w:pPr>
              <w:ind w:left="720"/>
              <w:jc w:val="both"/>
              <w:rPr>
                <w:rFonts w:ascii="Calibri" w:eastAsia="Calibri" w:hAnsi="Calibri"/>
                <w:b/>
                <w:bCs/>
                <w:sz w:val="22"/>
                <w:szCs w:val="22"/>
                <w:lang w:eastAsia="en-US"/>
              </w:rPr>
            </w:pPr>
            <w:r>
              <w:rPr>
                <w:rFonts w:ascii="Calibri" w:eastAsia="Calibri" w:hAnsi="Calibri"/>
                <w:b/>
                <w:bCs/>
                <w:sz w:val="22"/>
                <w:szCs w:val="22"/>
                <w:lang w:eastAsia="en-US"/>
              </w:rPr>
              <w:t>Hizmet–4</w:t>
            </w:r>
            <w:r w:rsidRPr="0090115E">
              <w:rPr>
                <w:rFonts w:ascii="Calibri" w:eastAsia="Calibri" w:hAnsi="Calibri"/>
                <w:b/>
                <w:bCs/>
                <w:sz w:val="22"/>
                <w:szCs w:val="22"/>
                <w:lang w:eastAsia="en-US"/>
              </w:rPr>
              <w:t xml:space="preserve"> Kurslar</w:t>
            </w:r>
          </w:p>
          <w:p w:rsidR="00911DA0" w:rsidRPr="0090115E" w:rsidRDefault="00911DA0" w:rsidP="00911DA0">
            <w:pPr>
              <w:numPr>
                <w:ilvl w:val="0"/>
                <w:numId w:val="8"/>
              </w:numPr>
              <w:spacing w:after="200" w:line="276" w:lineRule="auto"/>
              <w:jc w:val="both"/>
              <w:rPr>
                <w:rFonts w:ascii="Calibri" w:eastAsia="Calibri" w:hAnsi="Calibri"/>
                <w:bCs/>
                <w:sz w:val="22"/>
                <w:szCs w:val="22"/>
                <w:lang w:eastAsia="en-US"/>
              </w:rPr>
            </w:pPr>
            <w:r>
              <w:rPr>
                <w:rFonts w:ascii="Calibri" w:eastAsia="Calibri" w:hAnsi="Calibri"/>
                <w:bCs/>
                <w:sz w:val="22"/>
                <w:szCs w:val="22"/>
                <w:lang w:eastAsia="en-US"/>
              </w:rPr>
              <w:t>Ustalık eğitimi kursları</w:t>
            </w:r>
            <w:r w:rsidRPr="0090115E">
              <w:rPr>
                <w:rFonts w:ascii="Calibri" w:eastAsia="Calibri" w:hAnsi="Calibri"/>
                <w:bCs/>
                <w:sz w:val="22"/>
                <w:szCs w:val="22"/>
                <w:lang w:eastAsia="en-US"/>
              </w:rPr>
              <w:t xml:space="preserve">     </w:t>
            </w:r>
          </w:p>
          <w:p w:rsidR="00911DA0" w:rsidRPr="0090115E" w:rsidRDefault="00911DA0" w:rsidP="00911DA0">
            <w:pPr>
              <w:numPr>
                <w:ilvl w:val="0"/>
                <w:numId w:val="8"/>
              </w:numPr>
              <w:spacing w:after="200" w:line="276" w:lineRule="auto"/>
              <w:jc w:val="both"/>
              <w:rPr>
                <w:rFonts w:ascii="Calibri" w:eastAsia="Calibri" w:hAnsi="Calibri"/>
                <w:bCs/>
                <w:sz w:val="22"/>
                <w:szCs w:val="22"/>
                <w:lang w:eastAsia="en-US"/>
              </w:rPr>
            </w:pPr>
            <w:r>
              <w:rPr>
                <w:rFonts w:ascii="Calibri" w:eastAsia="Calibri" w:hAnsi="Calibri"/>
                <w:bCs/>
                <w:sz w:val="22"/>
                <w:szCs w:val="22"/>
                <w:lang w:eastAsia="en-US"/>
              </w:rPr>
              <w:t>Usta öğreticilik kursları</w:t>
            </w:r>
            <w:r w:rsidRPr="0090115E">
              <w:rPr>
                <w:rFonts w:ascii="Calibri" w:eastAsia="Calibri" w:hAnsi="Calibri"/>
                <w:bCs/>
                <w:sz w:val="22"/>
                <w:szCs w:val="22"/>
                <w:lang w:eastAsia="en-US"/>
              </w:rPr>
              <w:t xml:space="preserve">   </w:t>
            </w:r>
          </w:p>
        </w:tc>
      </w:tr>
      <w:tr w:rsidR="00911DA0" w:rsidRPr="0090115E" w:rsidTr="00911DA0">
        <w:trPr>
          <w:trHeight w:val="263"/>
          <w:jc w:val="center"/>
        </w:trPr>
        <w:tc>
          <w:tcPr>
            <w:tcW w:w="9010" w:type="dxa"/>
            <w:tcBorders>
              <w:top w:val="single" w:sz="4" w:space="0" w:color="000000"/>
              <w:bottom w:val="single" w:sz="4" w:space="0" w:color="000000"/>
            </w:tcBorders>
            <w:shd w:val="clear" w:color="auto" w:fill="B8CCE4"/>
          </w:tcPr>
          <w:p w:rsidR="00911DA0" w:rsidRPr="0090115E" w:rsidRDefault="00911DA0" w:rsidP="00911DA0">
            <w:pPr>
              <w:jc w:val="both"/>
              <w:rPr>
                <w:rFonts w:ascii="Calibri" w:eastAsia="Calibri" w:hAnsi="Calibri"/>
                <w:b/>
                <w:bCs/>
                <w:sz w:val="22"/>
                <w:szCs w:val="22"/>
                <w:lang w:eastAsia="en-US"/>
              </w:rPr>
            </w:pPr>
            <w:r w:rsidRPr="0090115E">
              <w:rPr>
                <w:rFonts w:ascii="Calibri" w:eastAsia="Calibri" w:hAnsi="Calibri"/>
                <w:b/>
                <w:bCs/>
                <w:sz w:val="22"/>
                <w:szCs w:val="22"/>
                <w:lang w:eastAsia="en-US"/>
              </w:rPr>
              <w:t>FAALİYET ALANI: YÖNETİM İŞLERİ</w:t>
            </w:r>
          </w:p>
        </w:tc>
      </w:tr>
      <w:tr w:rsidR="00911DA0" w:rsidRPr="0090115E" w:rsidTr="00911DA0">
        <w:trPr>
          <w:trHeight w:val="466"/>
          <w:jc w:val="center"/>
        </w:trPr>
        <w:tc>
          <w:tcPr>
            <w:tcW w:w="9010" w:type="dxa"/>
            <w:tcBorders>
              <w:top w:val="single" w:sz="4" w:space="0" w:color="000000"/>
            </w:tcBorders>
          </w:tcPr>
          <w:p w:rsidR="00911DA0" w:rsidRPr="0090115E" w:rsidRDefault="00911DA0" w:rsidP="00911DA0">
            <w:pPr>
              <w:ind w:left="720"/>
              <w:jc w:val="both"/>
              <w:rPr>
                <w:rFonts w:ascii="Calibri" w:eastAsia="Calibri" w:hAnsi="Calibri"/>
                <w:b/>
                <w:bCs/>
                <w:sz w:val="22"/>
                <w:szCs w:val="22"/>
                <w:lang w:eastAsia="en-US"/>
              </w:rPr>
            </w:pPr>
            <w:r w:rsidRPr="0090115E">
              <w:rPr>
                <w:rFonts w:ascii="Calibri" w:eastAsia="Calibri" w:hAnsi="Calibri"/>
                <w:b/>
                <w:bCs/>
                <w:sz w:val="22"/>
                <w:szCs w:val="22"/>
                <w:lang w:eastAsia="en-US"/>
              </w:rPr>
              <w:t>Hizmet–1 Öğrenci işleri hizmeti</w:t>
            </w:r>
          </w:p>
          <w:p w:rsidR="00911DA0" w:rsidRPr="0090115E" w:rsidRDefault="00911DA0" w:rsidP="00911DA0">
            <w:pPr>
              <w:numPr>
                <w:ilvl w:val="0"/>
                <w:numId w:val="6"/>
              </w:numPr>
              <w:spacing w:after="200" w:line="276" w:lineRule="auto"/>
              <w:jc w:val="both"/>
              <w:rPr>
                <w:rFonts w:ascii="Calibri" w:eastAsia="Calibri" w:hAnsi="Calibri"/>
                <w:bCs/>
                <w:sz w:val="22"/>
                <w:szCs w:val="22"/>
                <w:lang w:eastAsia="en-US"/>
              </w:rPr>
            </w:pPr>
            <w:r w:rsidRPr="0090115E">
              <w:rPr>
                <w:rFonts w:ascii="Calibri" w:eastAsia="Calibri" w:hAnsi="Calibri"/>
                <w:bCs/>
                <w:sz w:val="22"/>
                <w:szCs w:val="22"/>
                <w:lang w:eastAsia="en-US"/>
              </w:rPr>
              <w:t xml:space="preserve">Kayıt- Nakil işleri     </w:t>
            </w:r>
          </w:p>
          <w:p w:rsidR="00911DA0" w:rsidRPr="0090115E" w:rsidRDefault="00911DA0" w:rsidP="00911DA0">
            <w:pPr>
              <w:numPr>
                <w:ilvl w:val="0"/>
                <w:numId w:val="6"/>
              </w:numPr>
              <w:spacing w:after="200" w:line="276" w:lineRule="auto"/>
              <w:jc w:val="both"/>
              <w:rPr>
                <w:rFonts w:ascii="Calibri" w:eastAsia="Calibri" w:hAnsi="Calibri"/>
                <w:bCs/>
                <w:sz w:val="22"/>
                <w:szCs w:val="22"/>
                <w:lang w:eastAsia="en-US"/>
              </w:rPr>
            </w:pPr>
            <w:r w:rsidRPr="0090115E">
              <w:rPr>
                <w:rFonts w:ascii="Calibri" w:eastAsia="Calibri" w:hAnsi="Calibri"/>
                <w:bCs/>
                <w:sz w:val="22"/>
                <w:szCs w:val="22"/>
                <w:lang w:eastAsia="en-US"/>
              </w:rPr>
              <w:t xml:space="preserve">Devam-devamsızlık     </w:t>
            </w:r>
          </w:p>
        </w:tc>
      </w:tr>
      <w:tr w:rsidR="00911DA0" w:rsidRPr="0090115E" w:rsidTr="00911DA0">
        <w:trPr>
          <w:trHeight w:val="466"/>
          <w:jc w:val="center"/>
        </w:trPr>
        <w:tc>
          <w:tcPr>
            <w:tcW w:w="9010" w:type="dxa"/>
          </w:tcPr>
          <w:p w:rsidR="00911DA0" w:rsidRPr="0090115E" w:rsidRDefault="00911DA0" w:rsidP="00911DA0">
            <w:pPr>
              <w:ind w:left="720"/>
              <w:jc w:val="both"/>
              <w:rPr>
                <w:rFonts w:ascii="Calibri" w:eastAsia="Calibri" w:hAnsi="Calibri"/>
                <w:b/>
                <w:bCs/>
                <w:sz w:val="22"/>
                <w:szCs w:val="22"/>
                <w:lang w:eastAsia="en-US"/>
              </w:rPr>
            </w:pPr>
            <w:r w:rsidRPr="0090115E">
              <w:rPr>
                <w:rFonts w:ascii="Calibri" w:eastAsia="Calibri" w:hAnsi="Calibri"/>
                <w:b/>
                <w:bCs/>
                <w:sz w:val="22"/>
                <w:szCs w:val="22"/>
                <w:lang w:eastAsia="en-US"/>
              </w:rPr>
              <w:t>Hizmet–2 Öğretmen işleri hizmeti</w:t>
            </w:r>
          </w:p>
          <w:p w:rsidR="00911DA0" w:rsidRPr="0090115E" w:rsidRDefault="00911DA0" w:rsidP="00911DA0">
            <w:pPr>
              <w:numPr>
                <w:ilvl w:val="0"/>
                <w:numId w:val="7"/>
              </w:numPr>
              <w:spacing w:after="200" w:line="276" w:lineRule="auto"/>
              <w:jc w:val="both"/>
              <w:rPr>
                <w:rFonts w:ascii="Calibri" w:eastAsia="Calibri" w:hAnsi="Calibri"/>
                <w:bCs/>
                <w:sz w:val="22"/>
                <w:szCs w:val="22"/>
                <w:lang w:eastAsia="en-US"/>
              </w:rPr>
            </w:pPr>
            <w:r w:rsidRPr="0090115E">
              <w:rPr>
                <w:rFonts w:ascii="Calibri" w:eastAsia="Calibri" w:hAnsi="Calibri"/>
                <w:bCs/>
                <w:sz w:val="22"/>
                <w:szCs w:val="22"/>
                <w:lang w:eastAsia="en-US"/>
              </w:rPr>
              <w:t xml:space="preserve">Derece terfi    </w:t>
            </w:r>
          </w:p>
          <w:p w:rsidR="00911DA0" w:rsidRPr="0090115E" w:rsidRDefault="00911DA0" w:rsidP="00911DA0">
            <w:pPr>
              <w:numPr>
                <w:ilvl w:val="0"/>
                <w:numId w:val="7"/>
              </w:numPr>
              <w:spacing w:after="200" w:line="276" w:lineRule="auto"/>
              <w:jc w:val="both"/>
              <w:rPr>
                <w:rFonts w:ascii="Calibri" w:eastAsia="Calibri" w:hAnsi="Calibri"/>
                <w:bCs/>
                <w:sz w:val="22"/>
                <w:szCs w:val="22"/>
                <w:lang w:eastAsia="en-US"/>
              </w:rPr>
            </w:pPr>
            <w:r w:rsidRPr="0090115E">
              <w:rPr>
                <w:rFonts w:ascii="Calibri" w:eastAsia="Calibri" w:hAnsi="Calibri"/>
                <w:bCs/>
                <w:sz w:val="22"/>
                <w:szCs w:val="22"/>
                <w:lang w:eastAsia="en-US"/>
              </w:rPr>
              <w:t xml:space="preserve">Hizmet içi eğitim     </w:t>
            </w:r>
          </w:p>
          <w:p w:rsidR="00911DA0" w:rsidRPr="0090115E" w:rsidRDefault="00911DA0" w:rsidP="00911DA0">
            <w:pPr>
              <w:numPr>
                <w:ilvl w:val="0"/>
                <w:numId w:val="7"/>
              </w:numPr>
              <w:spacing w:after="200" w:line="276" w:lineRule="auto"/>
              <w:jc w:val="both"/>
              <w:rPr>
                <w:rFonts w:ascii="Calibri" w:eastAsia="Calibri" w:hAnsi="Calibri"/>
                <w:bCs/>
                <w:sz w:val="22"/>
                <w:szCs w:val="22"/>
                <w:lang w:eastAsia="en-US"/>
              </w:rPr>
            </w:pPr>
            <w:r w:rsidRPr="0090115E">
              <w:rPr>
                <w:rFonts w:ascii="Calibri" w:eastAsia="Calibri" w:hAnsi="Calibri"/>
                <w:bCs/>
                <w:sz w:val="22"/>
                <w:szCs w:val="22"/>
                <w:lang w:eastAsia="en-US"/>
              </w:rPr>
              <w:t>Özlük hakları</w:t>
            </w:r>
          </w:p>
          <w:p w:rsidR="00911DA0" w:rsidRPr="0090115E" w:rsidRDefault="00911DA0" w:rsidP="00911DA0">
            <w:pPr>
              <w:numPr>
                <w:ilvl w:val="0"/>
                <w:numId w:val="7"/>
              </w:numPr>
              <w:spacing w:after="200" w:line="276" w:lineRule="auto"/>
              <w:jc w:val="both"/>
              <w:rPr>
                <w:rFonts w:ascii="Calibri" w:eastAsia="Calibri" w:hAnsi="Calibri"/>
                <w:bCs/>
                <w:sz w:val="22"/>
                <w:szCs w:val="22"/>
                <w:lang w:eastAsia="en-US"/>
              </w:rPr>
            </w:pPr>
            <w:r w:rsidRPr="0090115E">
              <w:rPr>
                <w:rFonts w:ascii="Calibri" w:eastAsia="Calibri" w:hAnsi="Calibri"/>
                <w:bCs/>
                <w:sz w:val="22"/>
                <w:szCs w:val="22"/>
                <w:lang w:eastAsia="en-US"/>
              </w:rPr>
              <w:t>Sendikal Hizmetler</w:t>
            </w:r>
          </w:p>
        </w:tc>
      </w:tr>
      <w:tr w:rsidR="00911DA0" w:rsidRPr="0090115E" w:rsidTr="00911DA0">
        <w:trPr>
          <w:trHeight w:val="466"/>
          <w:jc w:val="center"/>
        </w:trPr>
        <w:tc>
          <w:tcPr>
            <w:tcW w:w="9010" w:type="dxa"/>
          </w:tcPr>
          <w:p w:rsidR="00911DA0" w:rsidRPr="0090115E" w:rsidRDefault="00911DA0" w:rsidP="00911DA0">
            <w:pPr>
              <w:ind w:left="757"/>
              <w:jc w:val="both"/>
              <w:rPr>
                <w:rFonts w:ascii="Calibri" w:eastAsia="Calibri" w:hAnsi="Calibri"/>
                <w:b/>
                <w:bCs/>
                <w:sz w:val="22"/>
                <w:szCs w:val="22"/>
                <w:lang w:eastAsia="en-US"/>
              </w:rPr>
            </w:pPr>
            <w:r w:rsidRPr="0090115E">
              <w:rPr>
                <w:rFonts w:ascii="Calibri" w:eastAsia="Calibri" w:hAnsi="Calibri"/>
                <w:b/>
                <w:bCs/>
                <w:sz w:val="22"/>
                <w:szCs w:val="22"/>
                <w:lang w:eastAsia="en-US"/>
              </w:rPr>
              <w:t>Hizmet-3: Mali İşlemler</w:t>
            </w:r>
          </w:p>
          <w:p w:rsidR="00911DA0" w:rsidRPr="0090115E" w:rsidRDefault="00911DA0" w:rsidP="00911DA0">
            <w:pPr>
              <w:numPr>
                <w:ilvl w:val="0"/>
                <w:numId w:val="5"/>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Okul Aile Birliği işleri</w:t>
            </w:r>
          </w:p>
          <w:p w:rsidR="00911DA0" w:rsidRPr="0090115E" w:rsidRDefault="00911DA0" w:rsidP="00911DA0">
            <w:pPr>
              <w:numPr>
                <w:ilvl w:val="0"/>
                <w:numId w:val="5"/>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Bütçe işlemleri</w:t>
            </w:r>
          </w:p>
          <w:p w:rsidR="00911DA0" w:rsidRPr="0090115E" w:rsidRDefault="00911DA0" w:rsidP="00911DA0">
            <w:pPr>
              <w:numPr>
                <w:ilvl w:val="0"/>
                <w:numId w:val="5"/>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Bakım-onarın işlemleri</w:t>
            </w:r>
          </w:p>
          <w:p w:rsidR="00911DA0" w:rsidRPr="0090115E" w:rsidRDefault="00911DA0" w:rsidP="00911DA0">
            <w:pPr>
              <w:numPr>
                <w:ilvl w:val="0"/>
                <w:numId w:val="5"/>
              </w:numPr>
              <w:spacing w:after="200" w:line="276" w:lineRule="auto"/>
              <w:jc w:val="both"/>
              <w:rPr>
                <w:rFonts w:ascii="Calibri" w:eastAsia="Calibri" w:hAnsi="Calibri"/>
                <w:bCs/>
                <w:sz w:val="22"/>
                <w:szCs w:val="22"/>
                <w:lang w:eastAsia="en-US"/>
              </w:rPr>
            </w:pPr>
            <w:r w:rsidRPr="0090115E">
              <w:rPr>
                <w:rFonts w:ascii="Calibri" w:eastAsia="Calibri" w:hAnsi="Calibri"/>
                <w:sz w:val="22"/>
                <w:szCs w:val="22"/>
                <w:lang w:eastAsia="en-US"/>
              </w:rPr>
              <w:t>Taşınır Mal işlemleri</w:t>
            </w:r>
          </w:p>
        </w:tc>
      </w:tr>
    </w:tbl>
    <w:p w:rsidR="00911DA0" w:rsidRDefault="00911DA0" w:rsidP="00F510DC">
      <w:pPr>
        <w:tabs>
          <w:tab w:val="left" w:pos="2880"/>
        </w:tabs>
      </w:pPr>
    </w:p>
    <w:p w:rsidR="00030F49" w:rsidRDefault="00030F49" w:rsidP="00F510DC">
      <w:pPr>
        <w:tabs>
          <w:tab w:val="left" w:pos="2880"/>
        </w:tabs>
      </w:pPr>
    </w:p>
    <w:p w:rsidR="00030F49" w:rsidRDefault="00030F49" w:rsidP="00F510DC">
      <w:pPr>
        <w:tabs>
          <w:tab w:val="left" w:pos="2880"/>
        </w:tabs>
      </w:pPr>
    </w:p>
    <w:p w:rsidR="00911DA0" w:rsidRDefault="00911DA0" w:rsidP="00F510DC">
      <w:pPr>
        <w:tabs>
          <w:tab w:val="left" w:pos="2880"/>
        </w:tabs>
      </w:pPr>
    </w:p>
    <w:p w:rsidR="00911DA0" w:rsidRDefault="00911DA0" w:rsidP="00F510DC">
      <w:pPr>
        <w:tabs>
          <w:tab w:val="left" w:pos="2880"/>
        </w:tabs>
      </w:pPr>
    </w:p>
    <w:p w:rsidR="00911DA0" w:rsidRDefault="00911DA0" w:rsidP="00F510DC">
      <w:pPr>
        <w:tabs>
          <w:tab w:val="left" w:pos="2880"/>
        </w:tabs>
      </w:pPr>
    </w:p>
    <w:p w:rsidR="00911DA0" w:rsidRPr="00564717" w:rsidRDefault="00911DA0" w:rsidP="00911DA0">
      <w:pPr>
        <w:autoSpaceDE w:val="0"/>
        <w:autoSpaceDN w:val="0"/>
        <w:adjustRightInd w:val="0"/>
        <w:jc w:val="both"/>
        <w:rPr>
          <w:b/>
          <w:bCs/>
          <w:sz w:val="20"/>
          <w:szCs w:val="20"/>
        </w:rPr>
      </w:pPr>
      <w:r>
        <w:rPr>
          <w:b/>
          <w:bCs/>
          <w:sz w:val="20"/>
          <w:szCs w:val="20"/>
        </w:rPr>
        <w:lastRenderedPageBreak/>
        <w:t xml:space="preserve">2.4.6.    </w:t>
      </w:r>
      <w:r w:rsidRPr="00564717">
        <w:rPr>
          <w:b/>
          <w:bCs/>
          <w:sz w:val="20"/>
          <w:szCs w:val="20"/>
        </w:rPr>
        <w:t>SUNULAN HİZMETLER</w:t>
      </w:r>
    </w:p>
    <w:p w:rsidR="00911DA0" w:rsidRPr="009D4179" w:rsidRDefault="00911DA0" w:rsidP="00911DA0">
      <w:pPr>
        <w:autoSpaceDE w:val="0"/>
        <w:autoSpaceDN w:val="0"/>
        <w:adjustRightInd w:val="0"/>
        <w:jc w:val="both"/>
        <w:rPr>
          <w:sz w:val="22"/>
          <w:szCs w:val="22"/>
        </w:rPr>
      </w:pPr>
      <w:r w:rsidRPr="009D4179">
        <w:rPr>
          <w:sz w:val="22"/>
          <w:szCs w:val="22"/>
        </w:rPr>
        <w:t>· Örgün eğitim dışında (AÖL öğrencilerine) kalmış ve bir işyerinde çalışan çıraklara mesleki eğitim sunmak,</w:t>
      </w:r>
    </w:p>
    <w:p w:rsidR="00911DA0" w:rsidRPr="009D4179" w:rsidRDefault="00911DA0" w:rsidP="00911DA0">
      <w:pPr>
        <w:autoSpaceDE w:val="0"/>
        <w:autoSpaceDN w:val="0"/>
        <w:adjustRightInd w:val="0"/>
        <w:jc w:val="both"/>
        <w:rPr>
          <w:sz w:val="22"/>
          <w:szCs w:val="22"/>
        </w:rPr>
      </w:pPr>
      <w:r w:rsidRPr="009D4179">
        <w:rPr>
          <w:sz w:val="22"/>
          <w:szCs w:val="22"/>
        </w:rPr>
        <w:t>· Çırak öğrencilere sağlık güvencesi sunmak,</w:t>
      </w:r>
    </w:p>
    <w:p w:rsidR="00911DA0" w:rsidRPr="009D4179" w:rsidRDefault="00911DA0" w:rsidP="00911DA0">
      <w:pPr>
        <w:autoSpaceDE w:val="0"/>
        <w:autoSpaceDN w:val="0"/>
        <w:adjustRightInd w:val="0"/>
        <w:jc w:val="both"/>
        <w:rPr>
          <w:sz w:val="22"/>
          <w:szCs w:val="22"/>
        </w:rPr>
      </w:pPr>
      <w:r w:rsidRPr="009D4179">
        <w:rPr>
          <w:sz w:val="22"/>
          <w:szCs w:val="22"/>
        </w:rPr>
        <w:t>· Çırak, kalfa ve ustaların kişisel gelişimlerine katkıda bulunmak,</w:t>
      </w:r>
    </w:p>
    <w:p w:rsidR="00911DA0" w:rsidRPr="009D4179" w:rsidRDefault="00911DA0" w:rsidP="00911DA0">
      <w:pPr>
        <w:autoSpaceDE w:val="0"/>
        <w:autoSpaceDN w:val="0"/>
        <w:adjustRightInd w:val="0"/>
        <w:jc w:val="both"/>
        <w:rPr>
          <w:sz w:val="22"/>
          <w:szCs w:val="22"/>
        </w:rPr>
      </w:pPr>
      <w:r w:rsidRPr="009D4179">
        <w:rPr>
          <w:sz w:val="22"/>
          <w:szCs w:val="22"/>
        </w:rPr>
        <w:t>· İşyerlerinde ustabaşı mevkiinde(Alt Kademe Yöneticileri) çalışanlara açılan kurslarla katkıda bulunma,</w:t>
      </w:r>
    </w:p>
    <w:p w:rsidR="00911DA0" w:rsidRPr="009D4179" w:rsidRDefault="00911DA0" w:rsidP="00911DA0">
      <w:pPr>
        <w:autoSpaceDE w:val="0"/>
        <w:autoSpaceDN w:val="0"/>
        <w:adjustRightInd w:val="0"/>
        <w:jc w:val="both"/>
        <w:rPr>
          <w:sz w:val="22"/>
          <w:szCs w:val="22"/>
        </w:rPr>
      </w:pPr>
      <w:r w:rsidRPr="009D4179">
        <w:rPr>
          <w:sz w:val="22"/>
          <w:szCs w:val="22"/>
        </w:rPr>
        <w:t>· Herhangi bir meslek sahibi olmayanların meslek kursları yardımı ile meslek edinmelerini sağlamak,</w:t>
      </w:r>
    </w:p>
    <w:p w:rsidR="00911DA0" w:rsidRPr="009D4179" w:rsidRDefault="00911DA0" w:rsidP="00911DA0">
      <w:pPr>
        <w:autoSpaceDE w:val="0"/>
        <w:autoSpaceDN w:val="0"/>
        <w:adjustRightInd w:val="0"/>
        <w:jc w:val="both"/>
        <w:rPr>
          <w:sz w:val="22"/>
          <w:szCs w:val="22"/>
        </w:rPr>
      </w:pPr>
      <w:r w:rsidRPr="009D4179">
        <w:rPr>
          <w:sz w:val="22"/>
          <w:szCs w:val="22"/>
        </w:rPr>
        <w:t>· Mesleki belgelendirme sürecine katkıda bulunmak,</w:t>
      </w:r>
    </w:p>
    <w:p w:rsidR="00911DA0" w:rsidRPr="009D4179" w:rsidRDefault="00911DA0" w:rsidP="00911DA0">
      <w:pPr>
        <w:autoSpaceDE w:val="0"/>
        <w:autoSpaceDN w:val="0"/>
        <w:adjustRightInd w:val="0"/>
        <w:jc w:val="both"/>
        <w:rPr>
          <w:sz w:val="22"/>
          <w:szCs w:val="22"/>
        </w:rPr>
      </w:pPr>
      <w:r w:rsidRPr="009D4179">
        <w:rPr>
          <w:sz w:val="22"/>
          <w:szCs w:val="22"/>
        </w:rPr>
        <w:t>· İşletmelerin mesleki eğitim taleplerini gerçekleştirmek,</w:t>
      </w:r>
    </w:p>
    <w:p w:rsidR="00911DA0" w:rsidRPr="00564717" w:rsidRDefault="00911DA0" w:rsidP="00911DA0">
      <w:pPr>
        <w:autoSpaceDE w:val="0"/>
        <w:autoSpaceDN w:val="0"/>
        <w:adjustRightInd w:val="0"/>
        <w:jc w:val="both"/>
        <w:rPr>
          <w:b/>
          <w:bCs/>
          <w:sz w:val="20"/>
          <w:szCs w:val="20"/>
        </w:rPr>
      </w:pPr>
    </w:p>
    <w:p w:rsidR="00911DA0" w:rsidRDefault="00911DA0" w:rsidP="00911DA0">
      <w:pPr>
        <w:autoSpaceDE w:val="0"/>
        <w:autoSpaceDN w:val="0"/>
        <w:adjustRightInd w:val="0"/>
        <w:jc w:val="both"/>
        <w:rPr>
          <w:b/>
          <w:bCs/>
          <w:sz w:val="20"/>
          <w:szCs w:val="20"/>
        </w:rPr>
      </w:pPr>
    </w:p>
    <w:p w:rsidR="00911DA0" w:rsidRDefault="00911DA0" w:rsidP="00911DA0">
      <w:pPr>
        <w:autoSpaceDE w:val="0"/>
        <w:autoSpaceDN w:val="0"/>
        <w:adjustRightInd w:val="0"/>
        <w:jc w:val="both"/>
        <w:rPr>
          <w:b/>
          <w:bCs/>
          <w:sz w:val="20"/>
          <w:szCs w:val="20"/>
        </w:rPr>
      </w:pPr>
    </w:p>
    <w:p w:rsidR="00911DA0" w:rsidRPr="00564717" w:rsidRDefault="00911DA0" w:rsidP="00911DA0">
      <w:pPr>
        <w:autoSpaceDE w:val="0"/>
        <w:autoSpaceDN w:val="0"/>
        <w:adjustRightInd w:val="0"/>
        <w:jc w:val="both"/>
        <w:rPr>
          <w:b/>
          <w:bCs/>
          <w:sz w:val="20"/>
          <w:szCs w:val="20"/>
        </w:rPr>
      </w:pPr>
      <w:r>
        <w:rPr>
          <w:b/>
          <w:bCs/>
          <w:sz w:val="20"/>
          <w:szCs w:val="20"/>
        </w:rPr>
        <w:t xml:space="preserve">2.4.7.  </w:t>
      </w:r>
      <w:r w:rsidRPr="00564717">
        <w:rPr>
          <w:b/>
          <w:bCs/>
          <w:sz w:val="20"/>
          <w:szCs w:val="20"/>
        </w:rPr>
        <w:t>ÇIRA</w:t>
      </w:r>
      <w:r>
        <w:rPr>
          <w:b/>
          <w:bCs/>
          <w:sz w:val="20"/>
          <w:szCs w:val="20"/>
        </w:rPr>
        <w:t>K</w:t>
      </w:r>
      <w:r w:rsidRPr="00564717">
        <w:rPr>
          <w:b/>
          <w:bCs/>
          <w:sz w:val="20"/>
          <w:szCs w:val="20"/>
        </w:rPr>
        <w:t>, KALFA VE USTALARIN EĞİTİMLERİ</w:t>
      </w:r>
    </w:p>
    <w:p w:rsidR="00911DA0" w:rsidRPr="00564717" w:rsidRDefault="00911DA0" w:rsidP="00911DA0">
      <w:pPr>
        <w:autoSpaceDE w:val="0"/>
        <w:autoSpaceDN w:val="0"/>
        <w:adjustRightInd w:val="0"/>
        <w:jc w:val="both"/>
        <w:rPr>
          <w:b/>
          <w:bCs/>
          <w:sz w:val="20"/>
          <w:szCs w:val="20"/>
        </w:rPr>
      </w:pPr>
    </w:p>
    <w:p w:rsidR="00911DA0" w:rsidRPr="009D4179" w:rsidRDefault="00911DA0" w:rsidP="00911DA0">
      <w:pPr>
        <w:autoSpaceDE w:val="0"/>
        <w:autoSpaceDN w:val="0"/>
        <w:adjustRightInd w:val="0"/>
        <w:jc w:val="both"/>
        <w:rPr>
          <w:b/>
          <w:bCs/>
          <w:sz w:val="22"/>
          <w:szCs w:val="22"/>
        </w:rPr>
      </w:pPr>
      <w:proofErr w:type="gramStart"/>
      <w:r w:rsidRPr="009D4179">
        <w:rPr>
          <w:b/>
          <w:bCs/>
          <w:sz w:val="22"/>
          <w:szCs w:val="22"/>
        </w:rPr>
        <w:t>a</w:t>
      </w:r>
      <w:proofErr w:type="gramEnd"/>
      <w:r w:rsidRPr="009D4179">
        <w:rPr>
          <w:b/>
          <w:bCs/>
          <w:sz w:val="22"/>
          <w:szCs w:val="22"/>
        </w:rPr>
        <w:t>. Çıraklık Dönemi Eğitimleri</w:t>
      </w:r>
    </w:p>
    <w:p w:rsidR="00911DA0" w:rsidRPr="009D4179" w:rsidRDefault="00911DA0" w:rsidP="00911DA0">
      <w:pPr>
        <w:autoSpaceDE w:val="0"/>
        <w:autoSpaceDN w:val="0"/>
        <w:adjustRightInd w:val="0"/>
        <w:ind w:firstLine="708"/>
        <w:jc w:val="both"/>
        <w:rPr>
          <w:sz w:val="22"/>
          <w:szCs w:val="22"/>
        </w:rPr>
      </w:pPr>
      <w:r w:rsidRPr="009D4179">
        <w:rPr>
          <w:sz w:val="22"/>
          <w:szCs w:val="22"/>
        </w:rPr>
        <w:t>Zorunlu temel eğitimini tamamladıktan sonra, gerçek iş ortamında fiilen çalışmak suretiyle meslek öğrenmek isteyen 15 yaş ve üzerindeki vatandaşlarımızın teorik ve pratik mesleki eğitimlerinin bir programa göre yapılmasını sağlayarak, onları ülkenin ihtiyaç duyduğu becerili işgücü haline getirmek, çıraklık eğitiminin temel amacıdır.</w:t>
      </w:r>
    </w:p>
    <w:p w:rsidR="00911DA0" w:rsidRPr="009D4179" w:rsidRDefault="00911DA0" w:rsidP="00911DA0">
      <w:pPr>
        <w:autoSpaceDE w:val="0"/>
        <w:autoSpaceDN w:val="0"/>
        <w:adjustRightInd w:val="0"/>
        <w:jc w:val="both"/>
        <w:rPr>
          <w:sz w:val="22"/>
          <w:szCs w:val="22"/>
        </w:rPr>
      </w:pPr>
      <w:r w:rsidRPr="009D4179">
        <w:rPr>
          <w:sz w:val="22"/>
          <w:szCs w:val="22"/>
        </w:rPr>
        <w:t>Ayrıca;</w:t>
      </w:r>
    </w:p>
    <w:p w:rsidR="00911DA0" w:rsidRPr="009D4179" w:rsidRDefault="00911DA0" w:rsidP="00911DA0">
      <w:pPr>
        <w:autoSpaceDE w:val="0"/>
        <w:autoSpaceDN w:val="0"/>
        <w:adjustRightInd w:val="0"/>
        <w:jc w:val="both"/>
        <w:rPr>
          <w:sz w:val="22"/>
          <w:szCs w:val="22"/>
        </w:rPr>
      </w:pPr>
      <w:r w:rsidRPr="009D4179">
        <w:rPr>
          <w:sz w:val="22"/>
          <w:szCs w:val="22"/>
        </w:rPr>
        <w:t>· İş hayatında çalışma disiplinin sağlanması,</w:t>
      </w:r>
    </w:p>
    <w:p w:rsidR="00911DA0" w:rsidRPr="009D4179" w:rsidRDefault="00911DA0" w:rsidP="00911DA0">
      <w:pPr>
        <w:autoSpaceDE w:val="0"/>
        <w:autoSpaceDN w:val="0"/>
        <w:adjustRightInd w:val="0"/>
        <w:jc w:val="both"/>
        <w:rPr>
          <w:sz w:val="22"/>
          <w:szCs w:val="22"/>
        </w:rPr>
      </w:pPr>
      <w:r w:rsidRPr="009D4179">
        <w:rPr>
          <w:sz w:val="22"/>
          <w:szCs w:val="22"/>
        </w:rPr>
        <w:t>· Çırak öğrencilerin sosyal güvenlik kapsamına alınması,</w:t>
      </w:r>
    </w:p>
    <w:p w:rsidR="00911DA0" w:rsidRPr="009D4179" w:rsidRDefault="00911DA0" w:rsidP="00911DA0">
      <w:pPr>
        <w:autoSpaceDE w:val="0"/>
        <w:autoSpaceDN w:val="0"/>
        <w:adjustRightInd w:val="0"/>
        <w:jc w:val="both"/>
        <w:rPr>
          <w:sz w:val="22"/>
          <w:szCs w:val="22"/>
        </w:rPr>
      </w:pPr>
      <w:r w:rsidRPr="009D4179">
        <w:rPr>
          <w:sz w:val="22"/>
          <w:szCs w:val="22"/>
        </w:rPr>
        <w:t>· Ülke çapında mesleki standartların sağlanması,</w:t>
      </w:r>
    </w:p>
    <w:p w:rsidR="00911DA0" w:rsidRPr="009D4179" w:rsidRDefault="00911DA0" w:rsidP="00911DA0">
      <w:pPr>
        <w:autoSpaceDE w:val="0"/>
        <w:autoSpaceDN w:val="0"/>
        <w:adjustRightInd w:val="0"/>
        <w:jc w:val="both"/>
        <w:rPr>
          <w:sz w:val="22"/>
          <w:szCs w:val="22"/>
        </w:rPr>
      </w:pPr>
      <w:r w:rsidRPr="009D4179">
        <w:rPr>
          <w:sz w:val="22"/>
          <w:szCs w:val="22"/>
        </w:rPr>
        <w:t>· İşyeri açmanın belli bir düzene bağlanması,</w:t>
      </w:r>
    </w:p>
    <w:p w:rsidR="00911DA0" w:rsidRPr="009D4179" w:rsidRDefault="00911DA0" w:rsidP="00911DA0">
      <w:pPr>
        <w:autoSpaceDE w:val="0"/>
        <w:autoSpaceDN w:val="0"/>
        <w:adjustRightInd w:val="0"/>
        <w:jc w:val="both"/>
        <w:rPr>
          <w:sz w:val="22"/>
          <w:szCs w:val="22"/>
        </w:rPr>
      </w:pPr>
      <w:r w:rsidRPr="009D4179">
        <w:rPr>
          <w:sz w:val="22"/>
          <w:szCs w:val="22"/>
        </w:rPr>
        <w:t>· Meslek analizine dayalı olarak günümüzde geçerli mesleklerin belirlenmesi,</w:t>
      </w:r>
    </w:p>
    <w:p w:rsidR="00911DA0" w:rsidRPr="009D4179" w:rsidRDefault="00911DA0" w:rsidP="00911DA0">
      <w:pPr>
        <w:autoSpaceDE w:val="0"/>
        <w:autoSpaceDN w:val="0"/>
        <w:adjustRightInd w:val="0"/>
        <w:jc w:val="both"/>
        <w:rPr>
          <w:sz w:val="22"/>
          <w:szCs w:val="22"/>
        </w:rPr>
      </w:pPr>
      <w:r w:rsidRPr="009D4179">
        <w:rPr>
          <w:sz w:val="22"/>
          <w:szCs w:val="22"/>
        </w:rPr>
        <w:t>· Yapılan işlerin kalite ve veriminin yükselmesi,</w:t>
      </w:r>
    </w:p>
    <w:p w:rsidR="00911DA0" w:rsidRPr="009D4179" w:rsidRDefault="00911DA0" w:rsidP="00911DA0">
      <w:pPr>
        <w:autoSpaceDE w:val="0"/>
        <w:autoSpaceDN w:val="0"/>
        <w:adjustRightInd w:val="0"/>
        <w:jc w:val="both"/>
        <w:rPr>
          <w:sz w:val="22"/>
          <w:szCs w:val="22"/>
        </w:rPr>
      </w:pPr>
      <w:r w:rsidRPr="009D4179">
        <w:rPr>
          <w:sz w:val="22"/>
          <w:szCs w:val="22"/>
        </w:rPr>
        <w:t>· Eğitimde fırsat eşitliğinin yaygınlaştırılması gibi amaçların gerçekleştirilmesi hedeflenmektedir.</w:t>
      </w:r>
    </w:p>
    <w:p w:rsidR="00911DA0" w:rsidRPr="009D4179" w:rsidRDefault="00911DA0" w:rsidP="00911DA0">
      <w:pPr>
        <w:autoSpaceDE w:val="0"/>
        <w:autoSpaceDN w:val="0"/>
        <w:adjustRightInd w:val="0"/>
        <w:jc w:val="both"/>
        <w:rPr>
          <w:sz w:val="22"/>
          <w:szCs w:val="22"/>
        </w:rPr>
      </w:pPr>
    </w:p>
    <w:p w:rsidR="00911DA0" w:rsidRPr="009D4179" w:rsidRDefault="00911DA0" w:rsidP="00911DA0">
      <w:pPr>
        <w:autoSpaceDE w:val="0"/>
        <w:autoSpaceDN w:val="0"/>
        <w:adjustRightInd w:val="0"/>
        <w:jc w:val="both"/>
        <w:rPr>
          <w:b/>
          <w:bCs/>
          <w:sz w:val="22"/>
          <w:szCs w:val="22"/>
        </w:rPr>
      </w:pPr>
      <w:r w:rsidRPr="009D4179">
        <w:rPr>
          <w:sz w:val="22"/>
          <w:szCs w:val="22"/>
        </w:rPr>
        <w:t xml:space="preserve">     </w:t>
      </w:r>
      <w:r w:rsidRPr="009D4179">
        <w:rPr>
          <w:b/>
          <w:bCs/>
          <w:sz w:val="22"/>
          <w:szCs w:val="22"/>
        </w:rPr>
        <w:t>Bu eğitimi tamamlayan vatandaşlarımız:</w:t>
      </w:r>
    </w:p>
    <w:p w:rsidR="00911DA0" w:rsidRPr="009D4179" w:rsidRDefault="00911DA0" w:rsidP="00911DA0">
      <w:pPr>
        <w:autoSpaceDE w:val="0"/>
        <w:autoSpaceDN w:val="0"/>
        <w:adjustRightInd w:val="0"/>
        <w:jc w:val="both"/>
        <w:rPr>
          <w:sz w:val="22"/>
          <w:szCs w:val="22"/>
        </w:rPr>
      </w:pPr>
      <w:r w:rsidRPr="009D4179">
        <w:rPr>
          <w:sz w:val="22"/>
          <w:szCs w:val="22"/>
        </w:rPr>
        <w:t>İyi bir vatandaştan beklenen davranışları kazanacak,</w:t>
      </w:r>
    </w:p>
    <w:p w:rsidR="00911DA0" w:rsidRPr="009D4179" w:rsidRDefault="00911DA0" w:rsidP="00911DA0">
      <w:pPr>
        <w:autoSpaceDE w:val="0"/>
        <w:autoSpaceDN w:val="0"/>
        <w:adjustRightInd w:val="0"/>
        <w:jc w:val="both"/>
        <w:rPr>
          <w:sz w:val="22"/>
          <w:szCs w:val="22"/>
        </w:rPr>
      </w:pPr>
      <w:r w:rsidRPr="009D4179">
        <w:rPr>
          <w:sz w:val="22"/>
          <w:szCs w:val="22"/>
        </w:rPr>
        <w:t>Çeşitli mesleklerdeki ortak iş ve işlemleri öğrenecek,</w:t>
      </w:r>
    </w:p>
    <w:p w:rsidR="00911DA0" w:rsidRDefault="00911DA0" w:rsidP="00911DA0">
      <w:pPr>
        <w:autoSpaceDE w:val="0"/>
        <w:autoSpaceDN w:val="0"/>
        <w:adjustRightInd w:val="0"/>
        <w:jc w:val="both"/>
        <w:rPr>
          <w:sz w:val="22"/>
          <w:szCs w:val="22"/>
        </w:rPr>
      </w:pPr>
      <w:r w:rsidRPr="009D4179">
        <w:rPr>
          <w:sz w:val="22"/>
          <w:szCs w:val="22"/>
        </w:rPr>
        <w:t>İş disiplininin anlam ve önemini kavrayacak,</w:t>
      </w:r>
    </w:p>
    <w:p w:rsidR="00911DA0" w:rsidRPr="009D4179" w:rsidRDefault="00911DA0" w:rsidP="00911DA0">
      <w:pPr>
        <w:autoSpaceDE w:val="0"/>
        <w:autoSpaceDN w:val="0"/>
        <w:adjustRightInd w:val="0"/>
        <w:jc w:val="both"/>
        <w:rPr>
          <w:sz w:val="22"/>
          <w:szCs w:val="22"/>
        </w:rPr>
      </w:pPr>
      <w:r w:rsidRPr="009D4179">
        <w:rPr>
          <w:sz w:val="22"/>
          <w:szCs w:val="22"/>
        </w:rPr>
        <w:t>Ortak bir genel kültür edinecek,</w:t>
      </w:r>
    </w:p>
    <w:p w:rsidR="00911DA0" w:rsidRPr="009D4179" w:rsidRDefault="00911DA0" w:rsidP="00911DA0">
      <w:pPr>
        <w:autoSpaceDE w:val="0"/>
        <w:autoSpaceDN w:val="0"/>
        <w:adjustRightInd w:val="0"/>
        <w:jc w:val="both"/>
        <w:rPr>
          <w:sz w:val="22"/>
          <w:szCs w:val="22"/>
        </w:rPr>
      </w:pPr>
      <w:r w:rsidRPr="009D4179">
        <w:rPr>
          <w:sz w:val="22"/>
          <w:szCs w:val="22"/>
        </w:rPr>
        <w:t>İş hayatına uyum sağlamaya yardımcı olacak tutum ve davranışlar kazanacaklardır.</w:t>
      </w:r>
    </w:p>
    <w:p w:rsidR="00911DA0" w:rsidRPr="009D4179" w:rsidRDefault="00911DA0" w:rsidP="00911DA0">
      <w:pPr>
        <w:autoSpaceDE w:val="0"/>
        <w:autoSpaceDN w:val="0"/>
        <w:adjustRightInd w:val="0"/>
        <w:jc w:val="both"/>
        <w:rPr>
          <w:b/>
          <w:bCs/>
          <w:sz w:val="22"/>
          <w:szCs w:val="22"/>
        </w:rPr>
      </w:pPr>
    </w:p>
    <w:p w:rsidR="00911DA0" w:rsidRDefault="00911DA0" w:rsidP="00911DA0">
      <w:pPr>
        <w:autoSpaceDE w:val="0"/>
        <w:autoSpaceDN w:val="0"/>
        <w:adjustRightInd w:val="0"/>
        <w:jc w:val="both"/>
        <w:rPr>
          <w:b/>
          <w:bCs/>
          <w:sz w:val="22"/>
          <w:szCs w:val="22"/>
        </w:rPr>
      </w:pPr>
    </w:p>
    <w:p w:rsidR="00911DA0" w:rsidRPr="009D4179" w:rsidRDefault="00911DA0" w:rsidP="00911DA0">
      <w:pPr>
        <w:autoSpaceDE w:val="0"/>
        <w:autoSpaceDN w:val="0"/>
        <w:adjustRightInd w:val="0"/>
        <w:jc w:val="both"/>
        <w:rPr>
          <w:b/>
          <w:bCs/>
          <w:sz w:val="22"/>
          <w:szCs w:val="22"/>
        </w:rPr>
      </w:pPr>
      <w:proofErr w:type="gramStart"/>
      <w:r w:rsidRPr="009D4179">
        <w:rPr>
          <w:b/>
          <w:bCs/>
          <w:sz w:val="22"/>
          <w:szCs w:val="22"/>
        </w:rPr>
        <w:t>b</w:t>
      </w:r>
      <w:proofErr w:type="gramEnd"/>
      <w:r w:rsidRPr="009D4179">
        <w:rPr>
          <w:b/>
          <w:bCs/>
          <w:sz w:val="22"/>
          <w:szCs w:val="22"/>
        </w:rPr>
        <w:t>. Kalfalık Dönemi Eğitimleri</w:t>
      </w:r>
    </w:p>
    <w:p w:rsidR="00911DA0" w:rsidRPr="009D4179" w:rsidRDefault="00911DA0" w:rsidP="00911DA0">
      <w:pPr>
        <w:autoSpaceDE w:val="0"/>
        <w:autoSpaceDN w:val="0"/>
        <w:adjustRightInd w:val="0"/>
        <w:ind w:firstLine="708"/>
        <w:jc w:val="both"/>
        <w:rPr>
          <w:sz w:val="22"/>
          <w:szCs w:val="22"/>
        </w:rPr>
      </w:pPr>
      <w:r w:rsidRPr="009D4179">
        <w:rPr>
          <w:sz w:val="22"/>
          <w:szCs w:val="22"/>
        </w:rPr>
        <w:t>İsteyen kalfalar için kapsam ve süresi Bakanlığımızca belirlenen programlar doğrultusunda ustalık eğitimi kursları düzenlenir. Bu eğitim; çalışma saatleri dışında ve merkezimiz tarafından hazırlanacak ve valilikçe onaylanacak çalışma takvimine göre düzenlenir.</w:t>
      </w:r>
    </w:p>
    <w:p w:rsidR="00911DA0" w:rsidRPr="009D4179" w:rsidRDefault="00911DA0" w:rsidP="00911DA0">
      <w:pPr>
        <w:autoSpaceDE w:val="0"/>
        <w:autoSpaceDN w:val="0"/>
        <w:adjustRightInd w:val="0"/>
        <w:ind w:firstLine="708"/>
        <w:jc w:val="both"/>
        <w:rPr>
          <w:sz w:val="22"/>
          <w:szCs w:val="22"/>
        </w:rPr>
      </w:pPr>
      <w:r w:rsidRPr="009D4179">
        <w:rPr>
          <w:sz w:val="22"/>
          <w:szCs w:val="22"/>
        </w:rPr>
        <w:t>Bir meslek dalında ustalık eğitimine kaydedilen kalfa sayısının sınıf oluşturacak kadar olmaması ya da ustalık eğitiminin çeşitli imkânsızlıklar nedeniyle yapılamaması durumunda, eğitime alınamayan kalfalarımızın kayıtları, il meslekî eğitim kurulu tarafından yapılacak plânlama doğrultusunda eğitim ve ulaşım açısından en yakın Meslekî Eğitim Merkezine nakledilir.</w:t>
      </w:r>
    </w:p>
    <w:p w:rsidR="00911DA0" w:rsidRPr="009D4179" w:rsidRDefault="00911DA0" w:rsidP="00911DA0">
      <w:pPr>
        <w:autoSpaceDE w:val="0"/>
        <w:autoSpaceDN w:val="0"/>
        <w:adjustRightInd w:val="0"/>
        <w:ind w:firstLine="708"/>
        <w:jc w:val="both"/>
        <w:rPr>
          <w:sz w:val="22"/>
          <w:szCs w:val="22"/>
        </w:rPr>
      </w:pPr>
      <w:r w:rsidRPr="009D4179">
        <w:rPr>
          <w:sz w:val="22"/>
          <w:szCs w:val="22"/>
        </w:rPr>
        <w:t>Ustalık eğitimine kayıt yaptıranların ustalık sınavlarına girebilmeleri için kalfalık belgesinin düzenlendiği tarihten sonra, mesleklerinde 2 (iki) yıl çalıştıklarını belgelendirmeleri ve ustalık eğitimi kursunu başarı ile tamamlamaları gerekir.</w:t>
      </w:r>
    </w:p>
    <w:p w:rsidR="00911DA0" w:rsidRPr="009D4179" w:rsidRDefault="00911DA0" w:rsidP="00911DA0">
      <w:pPr>
        <w:autoSpaceDE w:val="0"/>
        <w:autoSpaceDN w:val="0"/>
        <w:adjustRightInd w:val="0"/>
        <w:ind w:firstLine="708"/>
        <w:jc w:val="both"/>
        <w:rPr>
          <w:sz w:val="22"/>
          <w:szCs w:val="22"/>
        </w:rPr>
      </w:pPr>
      <w:r w:rsidRPr="009D4179">
        <w:rPr>
          <w:sz w:val="22"/>
          <w:szCs w:val="22"/>
        </w:rPr>
        <w:t>Ustalık eğitimi kurslarına kayıt yaptırmayan kalfaların ustalık sınavlarına girebilmeleri için meslekleri ile ilgili işlerde en az 5 yıl süre ile çalışmış olduklarını sosyal güvenlik kurumundan alacakları hizmet belgesi ile belgelendirmeleri gerekir.</w:t>
      </w:r>
    </w:p>
    <w:p w:rsidR="00911DA0" w:rsidRPr="009D4179" w:rsidRDefault="00911DA0" w:rsidP="00911DA0">
      <w:pPr>
        <w:autoSpaceDE w:val="0"/>
        <w:autoSpaceDN w:val="0"/>
        <w:adjustRightInd w:val="0"/>
        <w:ind w:firstLine="708"/>
        <w:jc w:val="both"/>
        <w:rPr>
          <w:sz w:val="22"/>
          <w:szCs w:val="22"/>
        </w:rPr>
      </w:pPr>
      <w:r w:rsidRPr="009D4179">
        <w:rPr>
          <w:sz w:val="22"/>
          <w:szCs w:val="22"/>
        </w:rPr>
        <w:t>Meslek kuruluşlarına kayıtlı iş yerlerinde çırak olarak çalışıp kalfa olanlar, aynı iş yerinde en az bir yıl kalfa olarak çalışmak zorundadırlar.</w:t>
      </w:r>
    </w:p>
    <w:p w:rsidR="00911DA0" w:rsidRPr="009D4179" w:rsidRDefault="00911DA0" w:rsidP="00911DA0">
      <w:pPr>
        <w:autoSpaceDE w:val="0"/>
        <w:autoSpaceDN w:val="0"/>
        <w:adjustRightInd w:val="0"/>
        <w:jc w:val="both"/>
        <w:rPr>
          <w:b/>
          <w:bCs/>
          <w:sz w:val="22"/>
          <w:szCs w:val="22"/>
        </w:rPr>
      </w:pPr>
    </w:p>
    <w:p w:rsidR="00911DA0" w:rsidRPr="009D4179" w:rsidRDefault="00911DA0" w:rsidP="00911DA0">
      <w:pPr>
        <w:autoSpaceDE w:val="0"/>
        <w:autoSpaceDN w:val="0"/>
        <w:adjustRightInd w:val="0"/>
        <w:jc w:val="both"/>
        <w:rPr>
          <w:b/>
          <w:bCs/>
          <w:sz w:val="22"/>
          <w:szCs w:val="22"/>
        </w:rPr>
      </w:pPr>
      <w:proofErr w:type="gramStart"/>
      <w:r w:rsidRPr="009D4179">
        <w:rPr>
          <w:b/>
          <w:bCs/>
          <w:sz w:val="22"/>
          <w:szCs w:val="22"/>
        </w:rPr>
        <w:t>c</w:t>
      </w:r>
      <w:proofErr w:type="gramEnd"/>
      <w:r w:rsidRPr="009D4179">
        <w:rPr>
          <w:b/>
          <w:bCs/>
          <w:sz w:val="22"/>
          <w:szCs w:val="22"/>
        </w:rPr>
        <w:t>. Usta Öğreticilerin Eğitimi</w:t>
      </w:r>
    </w:p>
    <w:p w:rsidR="00911DA0" w:rsidRPr="009D4179" w:rsidRDefault="00911DA0" w:rsidP="00911DA0">
      <w:pPr>
        <w:autoSpaceDE w:val="0"/>
        <w:autoSpaceDN w:val="0"/>
        <w:adjustRightInd w:val="0"/>
        <w:ind w:firstLine="708"/>
        <w:jc w:val="both"/>
        <w:rPr>
          <w:sz w:val="22"/>
          <w:szCs w:val="22"/>
        </w:rPr>
      </w:pPr>
      <w:r w:rsidRPr="009D4179">
        <w:rPr>
          <w:sz w:val="22"/>
          <w:szCs w:val="22"/>
        </w:rPr>
        <w:t xml:space="preserve">İşyerinde, sanatını çıraklara öğretmekle görevli ustaların katıldığı eğitimdir. Bu eğitimi görmeyen işyeri sahibi veya ustaların yanlarında veya işyerlerinde çırak çalıştırmaları mümkün bulunmamaktadır (3308 sayılı Kanunun 31. Maddesi). Bu eğitimle çırak yetiştirme sorumluluğunu üstlenen ustaların sanatını başkasına iyi bir </w:t>
      </w:r>
      <w:r w:rsidRPr="009D4179">
        <w:rPr>
          <w:sz w:val="22"/>
          <w:szCs w:val="22"/>
        </w:rPr>
        <w:lastRenderedPageBreak/>
        <w:t>şekilde öğretme yöntem ve tekniklerini öğrenmeleri hedeflenmektedir. Bu amaçla hazırlanmış bulunan “İş Pedagojisi Kurs Programı” 40 saat sürelidir.</w:t>
      </w:r>
    </w:p>
    <w:p w:rsidR="00911DA0" w:rsidRPr="009D4179" w:rsidRDefault="00911DA0" w:rsidP="00911DA0">
      <w:pPr>
        <w:autoSpaceDE w:val="0"/>
        <w:autoSpaceDN w:val="0"/>
        <w:adjustRightInd w:val="0"/>
        <w:rPr>
          <w:rFonts w:ascii="TimesNewRomanPSMT" w:hAnsi="TimesNewRomanPSMT" w:cs="TimesNewRomanPSMT"/>
          <w:sz w:val="22"/>
          <w:szCs w:val="22"/>
        </w:rPr>
      </w:pPr>
    </w:p>
    <w:p w:rsidR="00911DA0" w:rsidRDefault="00911DA0" w:rsidP="00911DA0">
      <w:pPr>
        <w:autoSpaceDE w:val="0"/>
        <w:autoSpaceDN w:val="0"/>
        <w:adjustRightInd w:val="0"/>
        <w:rPr>
          <w:b/>
          <w:bCs/>
          <w:sz w:val="22"/>
          <w:szCs w:val="22"/>
        </w:rPr>
      </w:pPr>
      <w:r w:rsidRPr="009D4179">
        <w:rPr>
          <w:b/>
          <w:bCs/>
          <w:sz w:val="22"/>
          <w:szCs w:val="22"/>
        </w:rPr>
        <w:t>2.4.8.   MESLEK KURSLARI</w:t>
      </w:r>
    </w:p>
    <w:p w:rsidR="009E5726" w:rsidRPr="009D4179" w:rsidRDefault="009E5726" w:rsidP="00911DA0">
      <w:pPr>
        <w:autoSpaceDE w:val="0"/>
        <w:autoSpaceDN w:val="0"/>
        <w:adjustRightInd w:val="0"/>
        <w:rPr>
          <w:b/>
          <w:bCs/>
          <w:sz w:val="22"/>
          <w:szCs w:val="22"/>
        </w:rPr>
      </w:pPr>
    </w:p>
    <w:p w:rsidR="00911DA0" w:rsidRPr="009D4179" w:rsidRDefault="00911DA0" w:rsidP="00911DA0">
      <w:pPr>
        <w:autoSpaceDE w:val="0"/>
        <w:autoSpaceDN w:val="0"/>
        <w:adjustRightInd w:val="0"/>
        <w:rPr>
          <w:sz w:val="22"/>
          <w:szCs w:val="22"/>
        </w:rPr>
      </w:pPr>
      <w:r w:rsidRPr="009D4179">
        <w:rPr>
          <w:sz w:val="22"/>
          <w:szCs w:val="22"/>
        </w:rPr>
        <w:t>Meslek kursları ile hedeflediğimiz üç temel kitle bulunmaktadır. Bunlar;</w:t>
      </w:r>
    </w:p>
    <w:p w:rsidR="00911DA0" w:rsidRPr="009D4179" w:rsidRDefault="00911DA0" w:rsidP="00911DA0">
      <w:pPr>
        <w:numPr>
          <w:ilvl w:val="0"/>
          <w:numId w:val="10"/>
        </w:numPr>
        <w:autoSpaceDE w:val="0"/>
        <w:autoSpaceDN w:val="0"/>
        <w:adjustRightInd w:val="0"/>
        <w:rPr>
          <w:sz w:val="22"/>
          <w:szCs w:val="22"/>
        </w:rPr>
      </w:pPr>
      <w:r w:rsidRPr="009D4179">
        <w:rPr>
          <w:sz w:val="22"/>
          <w:szCs w:val="22"/>
        </w:rPr>
        <w:t>Örgün eğitim sisteminden ayrılmış ve herhangi bir meslek alanı ile ilgili bilgi ve beceriye sahip olmayanlar,</w:t>
      </w:r>
    </w:p>
    <w:p w:rsidR="00911DA0" w:rsidRPr="009D4179" w:rsidRDefault="00911DA0" w:rsidP="00911DA0">
      <w:pPr>
        <w:numPr>
          <w:ilvl w:val="0"/>
          <w:numId w:val="10"/>
        </w:numPr>
        <w:autoSpaceDE w:val="0"/>
        <w:autoSpaceDN w:val="0"/>
        <w:adjustRightInd w:val="0"/>
        <w:rPr>
          <w:sz w:val="22"/>
          <w:szCs w:val="22"/>
        </w:rPr>
      </w:pPr>
      <w:r w:rsidRPr="009D4179">
        <w:rPr>
          <w:sz w:val="22"/>
          <w:szCs w:val="22"/>
        </w:rPr>
        <w:t>İstihdam altında olup mesleği ile ilgili bilgi ve becerilerini geliştirmek isteyenler,</w:t>
      </w:r>
    </w:p>
    <w:p w:rsidR="00911DA0" w:rsidRPr="009D4179" w:rsidRDefault="00911DA0" w:rsidP="00911DA0">
      <w:pPr>
        <w:numPr>
          <w:ilvl w:val="0"/>
          <w:numId w:val="10"/>
        </w:numPr>
        <w:autoSpaceDE w:val="0"/>
        <w:autoSpaceDN w:val="0"/>
        <w:adjustRightInd w:val="0"/>
        <w:rPr>
          <w:sz w:val="22"/>
          <w:szCs w:val="22"/>
        </w:rPr>
      </w:pPr>
      <w:r w:rsidRPr="009D4179">
        <w:rPr>
          <w:sz w:val="22"/>
          <w:szCs w:val="22"/>
        </w:rPr>
        <w:t>Meslek değiştirmek isteyenler.</w:t>
      </w:r>
    </w:p>
    <w:p w:rsidR="00911DA0" w:rsidRPr="009D4179" w:rsidRDefault="00911DA0" w:rsidP="00911DA0">
      <w:pPr>
        <w:autoSpaceDE w:val="0"/>
        <w:autoSpaceDN w:val="0"/>
        <w:adjustRightInd w:val="0"/>
        <w:ind w:firstLine="708"/>
        <w:jc w:val="both"/>
        <w:rPr>
          <w:sz w:val="22"/>
          <w:szCs w:val="22"/>
        </w:rPr>
      </w:pPr>
      <w:r w:rsidRPr="009D4179">
        <w:rPr>
          <w:sz w:val="22"/>
          <w:szCs w:val="22"/>
        </w:rPr>
        <w:t>Merkezimizde bu vatandaşlarımıza ilgi alanları, yetenekleri ve sektörün ihtiyaçları doğrultusunda beceri kazandırılması veya mevcut becerilerinin geliştirilmesi amacıyla meslek kursları düzenlenmektedir.</w:t>
      </w:r>
    </w:p>
    <w:p w:rsidR="00911DA0" w:rsidRPr="009D4179" w:rsidRDefault="00911DA0" w:rsidP="00911DA0">
      <w:pPr>
        <w:autoSpaceDE w:val="0"/>
        <w:autoSpaceDN w:val="0"/>
        <w:adjustRightInd w:val="0"/>
        <w:ind w:firstLine="708"/>
        <w:jc w:val="both"/>
        <w:rPr>
          <w:sz w:val="22"/>
          <w:szCs w:val="22"/>
        </w:rPr>
      </w:pPr>
      <w:r w:rsidRPr="009D4179">
        <w:rPr>
          <w:sz w:val="22"/>
          <w:szCs w:val="22"/>
        </w:rPr>
        <w:t>Ayrıca, merkezimiz tarafından örgün veya yaygın meslekî ve teknik eğitim programına devam etmiş veya tamamlamış olanların kazandıkları bilgi ve becerilerini uygulama içerisinde geliştirmek, iş verimini artırmak, yeni teknolojilere uyumlarını ve mesleklerinde gelişmelerini sağlamak amacıyla karşılıklı imzalanan protokollerle de isteğe uygun ve kurumsal düzeyde meslekî kurslar düzenlenmektedir.</w:t>
      </w:r>
    </w:p>
    <w:p w:rsidR="00911DA0" w:rsidRPr="009D4179" w:rsidRDefault="00911DA0" w:rsidP="00911DA0">
      <w:pPr>
        <w:autoSpaceDE w:val="0"/>
        <w:autoSpaceDN w:val="0"/>
        <w:adjustRightInd w:val="0"/>
        <w:ind w:firstLine="708"/>
        <w:rPr>
          <w:sz w:val="22"/>
          <w:szCs w:val="22"/>
        </w:rPr>
      </w:pPr>
      <w:r w:rsidRPr="009D4179">
        <w:rPr>
          <w:sz w:val="22"/>
          <w:szCs w:val="22"/>
        </w:rPr>
        <w:t>Bu tür kursların giderleri, kursu talep eden kurum-kuruluş veya işletmelere aittir.</w:t>
      </w:r>
    </w:p>
    <w:p w:rsidR="00911DA0" w:rsidRPr="009D4179" w:rsidRDefault="00911DA0" w:rsidP="00911DA0">
      <w:pPr>
        <w:autoSpaceDE w:val="0"/>
        <w:autoSpaceDN w:val="0"/>
        <w:adjustRightInd w:val="0"/>
        <w:rPr>
          <w:i/>
          <w:iCs/>
          <w:sz w:val="22"/>
          <w:szCs w:val="22"/>
        </w:rPr>
      </w:pPr>
      <w:r w:rsidRPr="009D4179">
        <w:rPr>
          <w:i/>
          <w:iCs/>
          <w:sz w:val="22"/>
          <w:szCs w:val="22"/>
        </w:rPr>
        <w:t>(Meslekî ve Teknik Eğitim Yönetmeliği’nin 71. Maddesi).</w:t>
      </w:r>
    </w:p>
    <w:p w:rsidR="009E5726" w:rsidRDefault="009E5726" w:rsidP="00911DA0">
      <w:pPr>
        <w:autoSpaceDE w:val="0"/>
        <w:autoSpaceDN w:val="0"/>
        <w:adjustRightInd w:val="0"/>
        <w:rPr>
          <w:b/>
          <w:bCs/>
          <w:sz w:val="22"/>
          <w:szCs w:val="22"/>
        </w:rPr>
      </w:pPr>
    </w:p>
    <w:p w:rsidR="00911DA0" w:rsidRDefault="00911DA0" w:rsidP="00911DA0">
      <w:pPr>
        <w:autoSpaceDE w:val="0"/>
        <w:autoSpaceDN w:val="0"/>
        <w:adjustRightInd w:val="0"/>
        <w:rPr>
          <w:b/>
          <w:bCs/>
          <w:sz w:val="22"/>
          <w:szCs w:val="22"/>
        </w:rPr>
      </w:pPr>
      <w:r w:rsidRPr="009D4179">
        <w:rPr>
          <w:b/>
          <w:bCs/>
          <w:sz w:val="22"/>
          <w:szCs w:val="22"/>
        </w:rPr>
        <w:t>2.4.9.    PROJELER</w:t>
      </w:r>
    </w:p>
    <w:p w:rsidR="009E5726" w:rsidRPr="009D4179" w:rsidRDefault="009E5726" w:rsidP="00911DA0">
      <w:pPr>
        <w:autoSpaceDE w:val="0"/>
        <w:autoSpaceDN w:val="0"/>
        <w:adjustRightInd w:val="0"/>
        <w:rPr>
          <w:b/>
          <w:bCs/>
          <w:sz w:val="22"/>
          <w:szCs w:val="22"/>
        </w:rPr>
      </w:pPr>
    </w:p>
    <w:p w:rsidR="00911DA0" w:rsidRDefault="00911DA0" w:rsidP="00911DA0">
      <w:pPr>
        <w:autoSpaceDE w:val="0"/>
        <w:autoSpaceDN w:val="0"/>
        <w:adjustRightInd w:val="0"/>
        <w:rPr>
          <w:b/>
          <w:bCs/>
          <w:sz w:val="22"/>
          <w:szCs w:val="22"/>
        </w:rPr>
      </w:pPr>
      <w:r w:rsidRPr="009D4179">
        <w:rPr>
          <w:sz w:val="22"/>
          <w:szCs w:val="22"/>
        </w:rPr>
        <w:t xml:space="preserve">· </w:t>
      </w:r>
      <w:r w:rsidRPr="009D4179">
        <w:rPr>
          <w:b/>
          <w:bCs/>
          <w:sz w:val="22"/>
          <w:szCs w:val="22"/>
        </w:rPr>
        <w:t>AB Projeleri;</w:t>
      </w:r>
    </w:p>
    <w:p w:rsidR="009E5726" w:rsidRPr="009D4179" w:rsidRDefault="009E5726" w:rsidP="00911DA0">
      <w:pPr>
        <w:autoSpaceDE w:val="0"/>
        <w:autoSpaceDN w:val="0"/>
        <w:adjustRightInd w:val="0"/>
        <w:rPr>
          <w:b/>
          <w:bCs/>
          <w:sz w:val="22"/>
          <w:szCs w:val="22"/>
        </w:rPr>
      </w:pPr>
    </w:p>
    <w:p w:rsidR="00911DA0" w:rsidRPr="009D4179" w:rsidRDefault="00911DA0" w:rsidP="00911DA0">
      <w:pPr>
        <w:autoSpaceDE w:val="0"/>
        <w:autoSpaceDN w:val="0"/>
        <w:adjustRightInd w:val="0"/>
        <w:rPr>
          <w:b/>
          <w:bCs/>
          <w:sz w:val="22"/>
          <w:szCs w:val="22"/>
        </w:rPr>
      </w:pPr>
      <w:r w:rsidRPr="009D4179">
        <w:rPr>
          <w:b/>
          <w:bCs/>
          <w:sz w:val="22"/>
          <w:szCs w:val="22"/>
        </w:rPr>
        <w:t>Ulusal Ajans Aracılığı İle Gerçekleştirilen Proje Çalışmaları;</w:t>
      </w:r>
    </w:p>
    <w:p w:rsidR="00911DA0" w:rsidRPr="009D4179" w:rsidRDefault="00911DA0" w:rsidP="00911DA0">
      <w:pPr>
        <w:autoSpaceDE w:val="0"/>
        <w:autoSpaceDN w:val="0"/>
        <w:adjustRightInd w:val="0"/>
        <w:ind w:firstLine="708"/>
        <w:rPr>
          <w:sz w:val="22"/>
          <w:szCs w:val="22"/>
        </w:rPr>
      </w:pPr>
      <w:r w:rsidRPr="009D4179">
        <w:rPr>
          <w:sz w:val="22"/>
          <w:szCs w:val="22"/>
        </w:rPr>
        <w:t xml:space="preserve">2005 yılı Leonardo Da Vinci-Hareketlilik projesi </w:t>
      </w:r>
      <w:r w:rsidRPr="009D4179">
        <w:rPr>
          <w:b/>
          <w:bCs/>
          <w:sz w:val="22"/>
          <w:szCs w:val="22"/>
        </w:rPr>
        <w:t xml:space="preserve">“Mobilya üretim sektörünün Avrupa boyutunun incelenmesi” </w:t>
      </w:r>
      <w:proofErr w:type="spellStart"/>
      <w:r w:rsidRPr="009D4179">
        <w:rPr>
          <w:sz w:val="22"/>
          <w:szCs w:val="22"/>
        </w:rPr>
        <w:t>Sevilla</w:t>
      </w:r>
      <w:proofErr w:type="spellEnd"/>
      <w:r w:rsidRPr="009D4179">
        <w:rPr>
          <w:sz w:val="22"/>
          <w:szCs w:val="22"/>
        </w:rPr>
        <w:t xml:space="preserve"> –İspanya </w:t>
      </w:r>
    </w:p>
    <w:p w:rsidR="00911DA0" w:rsidRPr="009D4179" w:rsidRDefault="00911DA0" w:rsidP="00911DA0">
      <w:pPr>
        <w:autoSpaceDE w:val="0"/>
        <w:autoSpaceDN w:val="0"/>
        <w:adjustRightInd w:val="0"/>
        <w:ind w:firstLine="708"/>
        <w:rPr>
          <w:bCs/>
          <w:sz w:val="22"/>
          <w:szCs w:val="22"/>
        </w:rPr>
      </w:pPr>
      <w:r w:rsidRPr="009D4179">
        <w:rPr>
          <w:bCs/>
          <w:sz w:val="22"/>
          <w:szCs w:val="22"/>
        </w:rPr>
        <w:t>2012 yılı Leonardo Da Vinci-</w:t>
      </w:r>
      <w:proofErr w:type="spellStart"/>
      <w:proofErr w:type="gramStart"/>
      <w:r w:rsidRPr="009D4179">
        <w:rPr>
          <w:bCs/>
          <w:sz w:val="22"/>
          <w:szCs w:val="22"/>
        </w:rPr>
        <w:t>Vetpro</w:t>
      </w:r>
      <w:proofErr w:type="spellEnd"/>
      <w:r w:rsidRPr="009D4179">
        <w:rPr>
          <w:bCs/>
          <w:sz w:val="22"/>
          <w:szCs w:val="22"/>
        </w:rPr>
        <w:t xml:space="preserve">  projesi</w:t>
      </w:r>
      <w:proofErr w:type="gramEnd"/>
      <w:r w:rsidRPr="009D4179">
        <w:rPr>
          <w:bCs/>
          <w:sz w:val="22"/>
          <w:szCs w:val="22"/>
        </w:rPr>
        <w:t xml:space="preserve"> ”Mesleki Yeterlilik  ve Akreditasyon Sistemlerinin  incelenmesi” </w:t>
      </w:r>
    </w:p>
    <w:p w:rsidR="00911DA0" w:rsidRPr="009D4179" w:rsidRDefault="00911DA0" w:rsidP="00911DA0">
      <w:pPr>
        <w:autoSpaceDE w:val="0"/>
        <w:autoSpaceDN w:val="0"/>
        <w:adjustRightInd w:val="0"/>
        <w:rPr>
          <w:bCs/>
          <w:sz w:val="22"/>
          <w:szCs w:val="22"/>
        </w:rPr>
      </w:pPr>
      <w:r w:rsidRPr="009D4179">
        <w:rPr>
          <w:bCs/>
          <w:sz w:val="22"/>
          <w:szCs w:val="22"/>
        </w:rPr>
        <w:t>Hollanda ve Almanya</w:t>
      </w:r>
    </w:p>
    <w:p w:rsidR="00911DA0" w:rsidRPr="009D4179" w:rsidRDefault="00911DA0" w:rsidP="00911DA0">
      <w:pPr>
        <w:autoSpaceDE w:val="0"/>
        <w:autoSpaceDN w:val="0"/>
        <w:adjustRightInd w:val="0"/>
        <w:ind w:firstLine="708"/>
        <w:jc w:val="both"/>
        <w:rPr>
          <w:sz w:val="22"/>
          <w:szCs w:val="22"/>
        </w:rPr>
      </w:pPr>
      <w:r w:rsidRPr="009D4179">
        <w:rPr>
          <w:sz w:val="22"/>
          <w:szCs w:val="22"/>
        </w:rPr>
        <w:t>Ayrıca, her yıl Ulusal Ajans tarafından belirlenen başvuru süresi içerisinde değişik içeriklere sahip proje çalışmaları gerçekleştirilmekte, diğer kurum-kuruluşlar ya da STK’lar tarafından hazırlanan projelere ise katılımcı, destekleyici veya proje ortağı olarak başvurular yapılmaktadır.</w:t>
      </w: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Default="00911DA0" w:rsidP="00911DA0">
      <w:pPr>
        <w:autoSpaceDE w:val="0"/>
        <w:autoSpaceDN w:val="0"/>
        <w:adjustRightInd w:val="0"/>
        <w:jc w:val="both"/>
        <w:rPr>
          <w:b/>
          <w:bCs/>
        </w:rPr>
      </w:pPr>
    </w:p>
    <w:p w:rsidR="00911DA0" w:rsidRPr="00615416" w:rsidRDefault="00911DA0" w:rsidP="00911DA0">
      <w:pPr>
        <w:autoSpaceDE w:val="0"/>
        <w:autoSpaceDN w:val="0"/>
        <w:adjustRightInd w:val="0"/>
        <w:jc w:val="both"/>
        <w:rPr>
          <w:b/>
          <w:bCs/>
        </w:rPr>
      </w:pPr>
      <w:r w:rsidRPr="00615416">
        <w:rPr>
          <w:b/>
          <w:bCs/>
        </w:rPr>
        <w:t>2.4.10.</w:t>
      </w:r>
      <w:r>
        <w:rPr>
          <w:b/>
          <w:bCs/>
        </w:rPr>
        <w:t xml:space="preserve">    YÜREĞİR MESLEKİ EĞİTİM MERKEZİ PAYDAŞ ANALİZİ</w:t>
      </w:r>
    </w:p>
    <w:tbl>
      <w:tblPr>
        <w:tblW w:w="5000" w:type="pct"/>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firstRow="1" w:lastRow="1" w:firstColumn="1" w:lastColumn="1" w:noHBand="0" w:noVBand="0"/>
      </w:tblPr>
      <w:tblGrid>
        <w:gridCol w:w="467"/>
        <w:gridCol w:w="1531"/>
        <w:gridCol w:w="860"/>
        <w:gridCol w:w="3730"/>
        <w:gridCol w:w="698"/>
        <w:gridCol w:w="698"/>
        <w:gridCol w:w="698"/>
        <w:gridCol w:w="698"/>
        <w:gridCol w:w="700"/>
      </w:tblGrid>
      <w:tr w:rsidR="00911DA0" w:rsidRPr="00911DA0" w:rsidTr="00911DA0">
        <w:trPr>
          <w:trHeight w:val="675"/>
        </w:trPr>
        <w:tc>
          <w:tcPr>
            <w:tcW w:w="232" w:type="pct"/>
            <w:vMerge w:val="restart"/>
            <w:tcBorders>
              <w:top w:val="double" w:sz="4" w:space="0" w:color="auto"/>
              <w:left w:val="double" w:sz="4" w:space="0" w:color="auto"/>
              <w:bottom w:val="single" w:sz="4" w:space="0" w:color="000000"/>
            </w:tcBorders>
            <w:shd w:val="clear" w:color="auto" w:fill="B8CCE4"/>
            <w:vAlign w:val="center"/>
          </w:tcPr>
          <w:p w:rsidR="00911DA0" w:rsidRPr="00911DA0" w:rsidRDefault="00911DA0" w:rsidP="00911DA0">
            <w:pPr>
              <w:spacing w:after="200" w:line="276" w:lineRule="auto"/>
              <w:rPr>
                <w:rFonts w:ascii="Calibri" w:eastAsia="Calibri" w:hAnsi="Calibri"/>
                <w:b/>
                <w:sz w:val="18"/>
                <w:szCs w:val="18"/>
                <w:lang w:eastAsia="en-US"/>
              </w:rPr>
            </w:pPr>
            <w:r w:rsidRPr="00911DA0">
              <w:rPr>
                <w:rFonts w:ascii="Calibri" w:eastAsia="Calibri" w:hAnsi="Calibri"/>
                <w:b/>
                <w:sz w:val="18"/>
                <w:szCs w:val="18"/>
                <w:lang w:eastAsia="en-US"/>
              </w:rPr>
              <w:t>NO</w:t>
            </w:r>
          </w:p>
        </w:tc>
        <w:tc>
          <w:tcPr>
            <w:tcW w:w="760" w:type="pct"/>
            <w:vMerge w:val="restart"/>
            <w:tcBorders>
              <w:top w:val="double" w:sz="4" w:space="0" w:color="auto"/>
              <w:bottom w:val="single" w:sz="4" w:space="0" w:color="000000"/>
            </w:tcBorders>
            <w:shd w:val="clear" w:color="auto" w:fill="B8CCE4"/>
            <w:vAlign w:val="center"/>
          </w:tcPr>
          <w:p w:rsidR="00911DA0" w:rsidRPr="00911DA0" w:rsidRDefault="00911DA0" w:rsidP="00911DA0">
            <w:pPr>
              <w:spacing w:after="200" w:line="276" w:lineRule="auto"/>
              <w:rPr>
                <w:rFonts w:ascii="Calibri" w:eastAsia="Calibri" w:hAnsi="Calibri"/>
                <w:b/>
                <w:sz w:val="18"/>
                <w:szCs w:val="18"/>
                <w:lang w:eastAsia="en-US"/>
              </w:rPr>
            </w:pPr>
            <w:r w:rsidRPr="00911DA0">
              <w:rPr>
                <w:rFonts w:ascii="Calibri" w:eastAsia="Calibri" w:hAnsi="Calibri"/>
                <w:b/>
                <w:sz w:val="18"/>
                <w:szCs w:val="18"/>
                <w:lang w:eastAsia="en-US"/>
              </w:rPr>
              <w:t>PAYDAŞIN ADI</w:t>
            </w:r>
          </w:p>
        </w:tc>
        <w:tc>
          <w:tcPr>
            <w:tcW w:w="427" w:type="pct"/>
            <w:vMerge w:val="restart"/>
            <w:tcBorders>
              <w:top w:val="double" w:sz="4" w:space="0" w:color="auto"/>
              <w:bottom w:val="single" w:sz="4" w:space="0" w:color="000000"/>
            </w:tcBorders>
            <w:shd w:val="clear" w:color="auto" w:fill="B8CCE4"/>
            <w:vAlign w:val="center"/>
          </w:tcPr>
          <w:p w:rsidR="00911DA0" w:rsidRPr="00911DA0" w:rsidRDefault="00911DA0" w:rsidP="00911DA0">
            <w:pPr>
              <w:spacing w:after="200" w:line="276" w:lineRule="auto"/>
              <w:rPr>
                <w:rFonts w:ascii="Calibri" w:eastAsia="Calibri" w:hAnsi="Calibri"/>
                <w:b/>
                <w:sz w:val="18"/>
                <w:szCs w:val="18"/>
                <w:lang w:eastAsia="en-US"/>
              </w:rPr>
            </w:pPr>
            <w:r w:rsidRPr="00911DA0">
              <w:rPr>
                <w:rFonts w:ascii="Calibri" w:eastAsia="Calibri" w:hAnsi="Calibri"/>
                <w:b/>
                <w:sz w:val="18"/>
                <w:szCs w:val="18"/>
                <w:lang w:eastAsia="en-US"/>
              </w:rPr>
              <w:t>TÜRÜ</w:t>
            </w:r>
          </w:p>
        </w:tc>
        <w:tc>
          <w:tcPr>
            <w:tcW w:w="1850" w:type="pct"/>
            <w:vMerge w:val="restart"/>
            <w:tcBorders>
              <w:top w:val="double" w:sz="4" w:space="0" w:color="auto"/>
              <w:bottom w:val="single" w:sz="4" w:space="0" w:color="000000"/>
            </w:tcBorders>
            <w:shd w:val="clear" w:color="auto" w:fill="B8CCE4"/>
            <w:vAlign w:val="center"/>
          </w:tcPr>
          <w:p w:rsidR="00911DA0" w:rsidRPr="00911DA0" w:rsidRDefault="00911DA0" w:rsidP="00911DA0">
            <w:pPr>
              <w:spacing w:after="200" w:line="276" w:lineRule="auto"/>
              <w:rPr>
                <w:rFonts w:ascii="Calibri" w:eastAsia="Calibri" w:hAnsi="Calibri"/>
                <w:b/>
                <w:sz w:val="18"/>
                <w:szCs w:val="18"/>
                <w:lang w:eastAsia="en-US"/>
              </w:rPr>
            </w:pPr>
            <w:r w:rsidRPr="00911DA0">
              <w:rPr>
                <w:rFonts w:ascii="Calibri" w:eastAsia="Calibri" w:hAnsi="Calibri"/>
                <w:b/>
                <w:sz w:val="18"/>
                <w:szCs w:val="18"/>
                <w:lang w:eastAsia="en-US"/>
              </w:rPr>
              <w:t>KURUMUMUZUN PAYDAŞLA ETKİLEŞİM KONUSU - ALANI</w:t>
            </w:r>
          </w:p>
        </w:tc>
        <w:tc>
          <w:tcPr>
            <w:tcW w:w="1731" w:type="pct"/>
            <w:gridSpan w:val="5"/>
            <w:tcBorders>
              <w:top w:val="double" w:sz="4" w:space="0" w:color="auto"/>
              <w:bottom w:val="single" w:sz="4" w:space="0" w:color="000000"/>
              <w:right w:val="double" w:sz="4" w:space="0" w:color="auto"/>
            </w:tcBorders>
            <w:shd w:val="clear" w:color="auto" w:fill="B8CCE4"/>
            <w:vAlign w:val="center"/>
          </w:tcPr>
          <w:p w:rsidR="00911DA0" w:rsidRPr="00911DA0" w:rsidRDefault="00911DA0" w:rsidP="00911DA0">
            <w:pPr>
              <w:spacing w:after="200" w:line="276" w:lineRule="auto"/>
              <w:rPr>
                <w:rFonts w:ascii="Calibri" w:eastAsia="Calibri" w:hAnsi="Calibri"/>
                <w:b/>
                <w:sz w:val="18"/>
                <w:szCs w:val="18"/>
                <w:lang w:eastAsia="en-US"/>
              </w:rPr>
            </w:pPr>
            <w:r w:rsidRPr="00911DA0">
              <w:rPr>
                <w:rFonts w:ascii="Calibri" w:eastAsia="Calibri" w:hAnsi="Calibri"/>
                <w:b/>
                <w:sz w:val="18"/>
                <w:szCs w:val="18"/>
                <w:lang w:eastAsia="en-US"/>
              </w:rPr>
              <w:t>PAYDAŞ MATRİSİ</w:t>
            </w:r>
          </w:p>
        </w:tc>
      </w:tr>
      <w:tr w:rsidR="00911DA0" w:rsidRPr="00911DA0" w:rsidTr="00911DA0">
        <w:trPr>
          <w:cantSplit/>
          <w:trHeight w:val="1300"/>
        </w:trPr>
        <w:tc>
          <w:tcPr>
            <w:tcW w:w="232" w:type="pct"/>
            <w:vMerge/>
            <w:tcBorders>
              <w:top w:val="single" w:sz="4" w:space="0" w:color="000000"/>
              <w:left w:val="double" w:sz="4" w:space="0" w:color="auto"/>
              <w:bottom w:val="single" w:sz="4" w:space="0" w:color="000000"/>
            </w:tcBorders>
            <w:shd w:val="clear" w:color="auto" w:fill="B8CCE4"/>
            <w:vAlign w:val="center"/>
          </w:tcPr>
          <w:p w:rsidR="00911DA0" w:rsidRPr="00911DA0" w:rsidRDefault="00911DA0" w:rsidP="00911DA0">
            <w:pPr>
              <w:spacing w:after="200" w:line="276" w:lineRule="auto"/>
              <w:rPr>
                <w:rFonts w:ascii="Calibri" w:eastAsia="Calibri" w:hAnsi="Calibri"/>
                <w:b/>
                <w:sz w:val="18"/>
                <w:szCs w:val="18"/>
                <w:lang w:eastAsia="en-US"/>
              </w:rPr>
            </w:pPr>
          </w:p>
        </w:tc>
        <w:tc>
          <w:tcPr>
            <w:tcW w:w="760" w:type="pct"/>
            <w:vMerge/>
            <w:tcBorders>
              <w:top w:val="single" w:sz="4" w:space="0" w:color="000000"/>
              <w:bottom w:val="single" w:sz="4" w:space="0" w:color="000000"/>
            </w:tcBorders>
            <w:shd w:val="clear" w:color="auto" w:fill="B8CCE4"/>
            <w:vAlign w:val="center"/>
          </w:tcPr>
          <w:p w:rsidR="00911DA0" w:rsidRPr="00911DA0" w:rsidRDefault="00911DA0" w:rsidP="00911DA0">
            <w:pPr>
              <w:spacing w:after="200" w:line="276" w:lineRule="auto"/>
              <w:rPr>
                <w:rFonts w:ascii="Calibri" w:eastAsia="Calibri" w:hAnsi="Calibri"/>
                <w:b/>
                <w:sz w:val="18"/>
                <w:szCs w:val="18"/>
                <w:lang w:eastAsia="en-US"/>
              </w:rPr>
            </w:pPr>
          </w:p>
        </w:tc>
        <w:tc>
          <w:tcPr>
            <w:tcW w:w="427" w:type="pct"/>
            <w:vMerge/>
            <w:tcBorders>
              <w:top w:val="single" w:sz="4" w:space="0" w:color="000000"/>
              <w:bottom w:val="single" w:sz="4" w:space="0" w:color="000000"/>
            </w:tcBorders>
            <w:shd w:val="clear" w:color="auto" w:fill="B8CCE4"/>
            <w:vAlign w:val="center"/>
          </w:tcPr>
          <w:p w:rsidR="00911DA0" w:rsidRPr="00911DA0" w:rsidRDefault="00911DA0" w:rsidP="00911DA0">
            <w:pPr>
              <w:spacing w:after="200" w:line="276" w:lineRule="auto"/>
              <w:rPr>
                <w:rFonts w:ascii="Calibri" w:eastAsia="Calibri" w:hAnsi="Calibri"/>
                <w:b/>
                <w:sz w:val="18"/>
                <w:szCs w:val="18"/>
                <w:lang w:eastAsia="en-US"/>
              </w:rPr>
            </w:pPr>
          </w:p>
        </w:tc>
        <w:tc>
          <w:tcPr>
            <w:tcW w:w="1850" w:type="pct"/>
            <w:vMerge/>
            <w:tcBorders>
              <w:top w:val="single" w:sz="4" w:space="0" w:color="000000"/>
              <w:bottom w:val="single" w:sz="4" w:space="0" w:color="000000"/>
            </w:tcBorders>
            <w:shd w:val="clear" w:color="auto" w:fill="B8CCE4"/>
            <w:vAlign w:val="center"/>
          </w:tcPr>
          <w:p w:rsidR="00911DA0" w:rsidRPr="00911DA0" w:rsidRDefault="00911DA0" w:rsidP="00911DA0">
            <w:pPr>
              <w:spacing w:after="200" w:line="276" w:lineRule="auto"/>
              <w:rPr>
                <w:rFonts w:ascii="Calibri" w:eastAsia="Calibri" w:hAnsi="Calibri"/>
                <w:b/>
                <w:sz w:val="18"/>
                <w:szCs w:val="18"/>
                <w:lang w:eastAsia="en-US"/>
              </w:rPr>
            </w:pPr>
          </w:p>
        </w:tc>
        <w:tc>
          <w:tcPr>
            <w:tcW w:w="346" w:type="pct"/>
            <w:tcBorders>
              <w:top w:val="single" w:sz="4" w:space="0" w:color="000000"/>
              <w:bottom w:val="single" w:sz="4" w:space="0" w:color="000000"/>
            </w:tcBorders>
            <w:shd w:val="clear" w:color="auto" w:fill="B8CCE4"/>
            <w:textDirection w:val="btLr"/>
            <w:vAlign w:val="center"/>
          </w:tcPr>
          <w:p w:rsidR="00911DA0" w:rsidRPr="00911DA0" w:rsidRDefault="00911DA0" w:rsidP="00911DA0">
            <w:pPr>
              <w:spacing w:after="200" w:line="276" w:lineRule="auto"/>
              <w:rPr>
                <w:rFonts w:ascii="Calibri" w:eastAsia="Calibri" w:hAnsi="Calibri"/>
                <w:sz w:val="18"/>
                <w:szCs w:val="18"/>
                <w:lang w:eastAsia="en-US"/>
              </w:rPr>
            </w:pPr>
            <w:r w:rsidRPr="00911DA0">
              <w:rPr>
                <w:rFonts w:ascii="Calibri" w:eastAsia="Calibri" w:hAnsi="Calibri"/>
                <w:b/>
                <w:sz w:val="18"/>
                <w:szCs w:val="18"/>
                <w:lang w:eastAsia="en-US"/>
              </w:rPr>
              <w:t>YARARLANICI</w:t>
            </w:r>
          </w:p>
        </w:tc>
        <w:tc>
          <w:tcPr>
            <w:tcW w:w="346" w:type="pct"/>
            <w:tcBorders>
              <w:top w:val="single" w:sz="4" w:space="0" w:color="000000"/>
              <w:bottom w:val="single" w:sz="4" w:space="0" w:color="000000"/>
            </w:tcBorders>
            <w:shd w:val="clear" w:color="auto" w:fill="B8CCE4"/>
            <w:textDirection w:val="btLr"/>
            <w:vAlign w:val="center"/>
          </w:tcPr>
          <w:p w:rsidR="00911DA0" w:rsidRPr="00911DA0" w:rsidRDefault="00911DA0" w:rsidP="00911DA0">
            <w:pPr>
              <w:spacing w:after="200" w:line="276" w:lineRule="auto"/>
              <w:rPr>
                <w:rFonts w:ascii="Calibri" w:eastAsia="Calibri" w:hAnsi="Calibri"/>
                <w:sz w:val="18"/>
                <w:szCs w:val="18"/>
                <w:lang w:eastAsia="en-US"/>
              </w:rPr>
            </w:pPr>
            <w:r w:rsidRPr="00911DA0">
              <w:rPr>
                <w:rFonts w:ascii="Calibri" w:eastAsia="Calibri" w:hAnsi="Calibri"/>
                <w:b/>
                <w:sz w:val="18"/>
                <w:szCs w:val="18"/>
                <w:lang w:eastAsia="en-US"/>
              </w:rPr>
              <w:t>TEMEL ORTAK</w:t>
            </w:r>
          </w:p>
        </w:tc>
        <w:tc>
          <w:tcPr>
            <w:tcW w:w="346" w:type="pct"/>
            <w:tcBorders>
              <w:top w:val="single" w:sz="4" w:space="0" w:color="000000"/>
              <w:bottom w:val="single" w:sz="4" w:space="0" w:color="000000"/>
            </w:tcBorders>
            <w:shd w:val="clear" w:color="auto" w:fill="B8CCE4"/>
            <w:textDirection w:val="btLr"/>
            <w:vAlign w:val="center"/>
          </w:tcPr>
          <w:p w:rsidR="00911DA0" w:rsidRPr="00911DA0" w:rsidRDefault="00911DA0" w:rsidP="00911DA0">
            <w:pPr>
              <w:spacing w:after="200" w:line="276" w:lineRule="auto"/>
              <w:rPr>
                <w:rFonts w:ascii="Calibri" w:eastAsia="Calibri" w:hAnsi="Calibri"/>
                <w:sz w:val="18"/>
                <w:szCs w:val="18"/>
                <w:lang w:eastAsia="en-US"/>
              </w:rPr>
            </w:pPr>
            <w:r w:rsidRPr="00911DA0">
              <w:rPr>
                <w:rFonts w:ascii="Calibri" w:eastAsia="Calibri" w:hAnsi="Calibri"/>
                <w:b/>
                <w:sz w:val="18"/>
                <w:szCs w:val="18"/>
                <w:lang w:eastAsia="en-US"/>
              </w:rPr>
              <w:t>STRATEJİK ORTAK</w:t>
            </w:r>
          </w:p>
        </w:tc>
        <w:tc>
          <w:tcPr>
            <w:tcW w:w="346" w:type="pct"/>
            <w:tcBorders>
              <w:top w:val="single" w:sz="4" w:space="0" w:color="000000"/>
              <w:bottom w:val="single" w:sz="4" w:space="0" w:color="000000"/>
            </w:tcBorders>
            <w:shd w:val="clear" w:color="auto" w:fill="B8CCE4"/>
            <w:textDirection w:val="btLr"/>
            <w:vAlign w:val="center"/>
          </w:tcPr>
          <w:p w:rsidR="00911DA0" w:rsidRPr="00911DA0" w:rsidRDefault="00911DA0" w:rsidP="00911DA0">
            <w:pPr>
              <w:spacing w:after="200" w:line="276" w:lineRule="auto"/>
              <w:rPr>
                <w:rFonts w:ascii="Calibri" w:eastAsia="Calibri" w:hAnsi="Calibri"/>
                <w:sz w:val="18"/>
                <w:szCs w:val="18"/>
                <w:lang w:eastAsia="en-US"/>
              </w:rPr>
            </w:pPr>
            <w:r w:rsidRPr="00911DA0">
              <w:rPr>
                <w:rFonts w:ascii="Calibri" w:eastAsia="Calibri" w:hAnsi="Calibri"/>
                <w:b/>
                <w:sz w:val="18"/>
                <w:szCs w:val="18"/>
                <w:lang w:eastAsia="en-US"/>
              </w:rPr>
              <w:t>ÇALIŞAN</w:t>
            </w:r>
          </w:p>
        </w:tc>
        <w:tc>
          <w:tcPr>
            <w:tcW w:w="346" w:type="pct"/>
            <w:tcBorders>
              <w:top w:val="single" w:sz="4" w:space="0" w:color="000000"/>
              <w:bottom w:val="single" w:sz="4" w:space="0" w:color="000000"/>
              <w:right w:val="double" w:sz="4" w:space="0" w:color="auto"/>
            </w:tcBorders>
            <w:shd w:val="clear" w:color="auto" w:fill="B8CCE4"/>
            <w:textDirection w:val="btLr"/>
            <w:vAlign w:val="center"/>
          </w:tcPr>
          <w:p w:rsidR="00911DA0" w:rsidRPr="00911DA0" w:rsidRDefault="00911DA0" w:rsidP="00911DA0">
            <w:pPr>
              <w:spacing w:after="200" w:line="276" w:lineRule="auto"/>
              <w:rPr>
                <w:rFonts w:ascii="Calibri" w:eastAsia="Calibri" w:hAnsi="Calibri"/>
                <w:b/>
                <w:sz w:val="18"/>
                <w:szCs w:val="18"/>
                <w:lang w:eastAsia="en-US"/>
              </w:rPr>
            </w:pPr>
            <w:r w:rsidRPr="00911DA0">
              <w:rPr>
                <w:rFonts w:ascii="Calibri" w:eastAsia="Calibri" w:hAnsi="Calibri"/>
                <w:b/>
                <w:sz w:val="18"/>
                <w:szCs w:val="18"/>
                <w:lang w:eastAsia="en-US"/>
              </w:rPr>
              <w:t>TEDARİKÇİ</w:t>
            </w:r>
          </w:p>
        </w:tc>
      </w:tr>
      <w:tr w:rsidR="00911DA0" w:rsidRPr="00911DA0" w:rsidTr="00911DA0">
        <w:trPr>
          <w:trHeight w:val="403"/>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1</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Milli Eğitim Bakanlığı</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MEB politika üretir, genel bütçe merkezden gelir, Hesap verilen mercidir.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r>
      <w:tr w:rsidR="00911DA0" w:rsidRPr="00911DA0" w:rsidTr="00911DA0">
        <w:trPr>
          <w:trHeight w:val="408"/>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2</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color w:val="FF0000"/>
                <w:sz w:val="22"/>
                <w:szCs w:val="22"/>
              </w:rPr>
            </w:pPr>
            <w:r w:rsidRPr="00911DA0">
              <w:rPr>
                <w:rFonts w:ascii="Calibri" w:eastAsia="Calibri" w:hAnsi="Calibri" w:cs="Arial"/>
                <w:sz w:val="22"/>
                <w:szCs w:val="22"/>
              </w:rPr>
              <w:t>Valilik ve Kaymakamlık</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Kurumumuzun üstü konumunda olup, hesap verilecek mercidir.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r w:rsidR="00911DA0" w:rsidRPr="00911DA0" w:rsidTr="00911DA0">
        <w:trPr>
          <w:trHeight w:val="557"/>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3</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İl - İlçe Milli Eğitim Müdürlükleri</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Kanun, tüzük, yönetmelik gibi mevzuatla bağlı olunan kurum.</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r>
      <w:tr w:rsidR="00911DA0" w:rsidRPr="00911DA0" w:rsidTr="00911DA0">
        <w:trPr>
          <w:trHeight w:val="568"/>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4</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color w:val="FF0000"/>
                <w:sz w:val="22"/>
                <w:szCs w:val="22"/>
              </w:rPr>
            </w:pPr>
            <w:r w:rsidRPr="00911DA0">
              <w:rPr>
                <w:rFonts w:ascii="Calibri" w:eastAsia="Calibri" w:hAnsi="Calibri" w:cs="Arial"/>
                <w:sz w:val="22"/>
                <w:szCs w:val="22"/>
              </w:rPr>
              <w:t xml:space="preserve">Yönetici ve Öğretmenler </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İç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Hizmet veren ve alan personeldir.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r w:rsidR="00911DA0" w:rsidRPr="00911DA0" w:rsidTr="00911DA0">
        <w:trPr>
          <w:trHeight w:val="448"/>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5</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Memur,  Hizmetliler ve Teknisyenler</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 xml:space="preserve">İç Paydaş </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Hizmet veren ve alan personeldir.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6</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Öğrenciler</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İç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Hizmetin sunulduğu paydaşlardır. İç ve dış paydaş kabul edilebileceği gibi iç paydaş görülmesi daha uygundur.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7</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Veliler</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İç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Hizmet alan kişilerdir.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8</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Okul Aile Birlikleri</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 xml:space="preserve">İç Paydaş </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Okulun eğitim öğretim ortamları ve imkânlarının zenginleştirilmesi</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9</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Muhtarlıklar</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proofErr w:type="gramStart"/>
            <w:r w:rsidRPr="00911DA0">
              <w:rPr>
                <w:rFonts w:ascii="Calibri" w:eastAsia="Calibri" w:hAnsi="Calibri" w:cs="Arial"/>
                <w:sz w:val="22"/>
                <w:szCs w:val="22"/>
              </w:rPr>
              <w:t>Okulun stratejik amaç ve hedeflerinin gerçekleştirilmesinde işbirliği.</w:t>
            </w:r>
            <w:proofErr w:type="gramEnd"/>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10</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Meslek odaları</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Yaygın ve mesleki eğitim hizmetlerini yapar.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11</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Sendikalar</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Personel örgütlenmesi yapar.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12</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Vakıflar</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Okul öncesi ve yaygın eğitim çalışmalarında destek sunar.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13</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Belediyeler</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Çevre düzenlemesi, temizlik işleri</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14</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Emniyet Teşkilatı</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Okul çevresinin güvenliği</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15</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Sağlık Kuruluşları</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Öğrencilerin sağlının korunması</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r>
      <w:tr w:rsidR="00911DA0" w:rsidRPr="00911DA0" w:rsidTr="00911DA0">
        <w:trPr>
          <w:trHeight w:val="426"/>
        </w:trPr>
        <w:tc>
          <w:tcPr>
            <w:tcW w:w="232" w:type="pct"/>
            <w:tcBorders>
              <w:top w:val="single" w:sz="4" w:space="0" w:color="000000"/>
              <w:left w:val="double" w:sz="4" w:space="0" w:color="auto"/>
              <w:bottom w:val="single" w:sz="4" w:space="0" w:color="000000"/>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16</w:t>
            </w:r>
          </w:p>
        </w:tc>
        <w:tc>
          <w:tcPr>
            <w:tcW w:w="76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İşletmeler</w:t>
            </w:r>
          </w:p>
        </w:tc>
        <w:tc>
          <w:tcPr>
            <w:tcW w:w="427"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single" w:sz="4" w:space="0" w:color="000000"/>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Öğrencileri staj yaptırarak mesleki açıdan gelişmelerini sağlarlar.</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single" w:sz="4" w:space="0" w:color="000000"/>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single" w:sz="4" w:space="0" w:color="000000"/>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r>
      <w:tr w:rsidR="00911DA0" w:rsidRPr="00911DA0" w:rsidTr="00911DA0">
        <w:trPr>
          <w:trHeight w:val="426"/>
        </w:trPr>
        <w:tc>
          <w:tcPr>
            <w:tcW w:w="232" w:type="pct"/>
            <w:tcBorders>
              <w:top w:val="single" w:sz="4" w:space="0" w:color="000000"/>
              <w:left w:val="double" w:sz="4" w:space="0" w:color="auto"/>
              <w:bottom w:val="double" w:sz="4" w:space="0" w:color="auto"/>
            </w:tcBorders>
            <w:shd w:val="clear" w:color="auto" w:fill="auto"/>
            <w:vAlign w:val="center"/>
          </w:tcPr>
          <w:p w:rsidR="00911DA0" w:rsidRPr="00911DA0" w:rsidRDefault="00911DA0" w:rsidP="00911DA0">
            <w:pPr>
              <w:jc w:val="both"/>
              <w:rPr>
                <w:rFonts w:ascii="Calibri" w:eastAsia="Calibri" w:hAnsi="Calibri" w:cs="Arial"/>
                <w:sz w:val="22"/>
                <w:szCs w:val="22"/>
              </w:rPr>
            </w:pPr>
            <w:r w:rsidRPr="00911DA0">
              <w:rPr>
                <w:rFonts w:ascii="Calibri" w:eastAsia="Calibri" w:hAnsi="Calibri" w:cs="Arial"/>
                <w:sz w:val="22"/>
                <w:szCs w:val="22"/>
              </w:rPr>
              <w:t>17</w:t>
            </w:r>
          </w:p>
        </w:tc>
        <w:tc>
          <w:tcPr>
            <w:tcW w:w="760" w:type="pct"/>
            <w:tcBorders>
              <w:top w:val="single" w:sz="4" w:space="0" w:color="000000"/>
              <w:bottom w:val="double" w:sz="4" w:space="0" w:color="auto"/>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Sivil Toplum Kuruluşları</w:t>
            </w:r>
          </w:p>
        </w:tc>
        <w:tc>
          <w:tcPr>
            <w:tcW w:w="427" w:type="pct"/>
            <w:tcBorders>
              <w:top w:val="single" w:sz="4" w:space="0" w:color="000000"/>
              <w:bottom w:val="double" w:sz="4" w:space="0" w:color="auto"/>
            </w:tcBorders>
            <w:shd w:val="clear" w:color="auto" w:fill="auto"/>
            <w:vAlign w:val="center"/>
          </w:tcPr>
          <w:p w:rsidR="00911DA0" w:rsidRPr="00911DA0" w:rsidRDefault="00911DA0" w:rsidP="00911DA0">
            <w:pPr>
              <w:rPr>
                <w:rFonts w:ascii="Calibri" w:eastAsia="Calibri" w:hAnsi="Calibri" w:cs="Arial"/>
                <w:sz w:val="22"/>
                <w:szCs w:val="22"/>
              </w:rPr>
            </w:pPr>
            <w:r w:rsidRPr="00911DA0">
              <w:rPr>
                <w:rFonts w:ascii="Calibri" w:eastAsia="Calibri" w:hAnsi="Calibri" w:cs="Arial"/>
                <w:sz w:val="22"/>
                <w:szCs w:val="22"/>
              </w:rPr>
              <w:t>Dış Paydaş</w:t>
            </w:r>
          </w:p>
        </w:tc>
        <w:tc>
          <w:tcPr>
            <w:tcW w:w="1850" w:type="pct"/>
            <w:tcBorders>
              <w:top w:val="single" w:sz="4" w:space="0" w:color="000000"/>
              <w:bottom w:val="double" w:sz="4" w:space="0" w:color="auto"/>
            </w:tcBorders>
            <w:shd w:val="clear" w:color="auto" w:fill="auto"/>
            <w:vAlign w:val="center"/>
          </w:tcPr>
          <w:p w:rsidR="00911DA0" w:rsidRPr="00911DA0" w:rsidRDefault="00911DA0" w:rsidP="00911DA0">
            <w:pPr>
              <w:rPr>
                <w:rFonts w:ascii="Calibri" w:eastAsia="Calibri" w:hAnsi="Calibri" w:cs="Arial"/>
                <w:sz w:val="22"/>
                <w:szCs w:val="22"/>
              </w:rPr>
            </w:pPr>
            <w:proofErr w:type="gramStart"/>
            <w:r w:rsidRPr="00911DA0">
              <w:rPr>
                <w:rFonts w:ascii="Calibri" w:eastAsia="Calibri" w:hAnsi="Calibri" w:cs="Arial"/>
                <w:sz w:val="22"/>
                <w:szCs w:val="22"/>
              </w:rPr>
              <w:t>Okulun stratejik amaç ve hedeflerinin gerçekleştirilmesinde işbirliği.</w:t>
            </w:r>
            <w:proofErr w:type="gramEnd"/>
          </w:p>
        </w:tc>
        <w:tc>
          <w:tcPr>
            <w:tcW w:w="346" w:type="pct"/>
            <w:tcBorders>
              <w:top w:val="single" w:sz="4" w:space="0" w:color="000000"/>
              <w:bottom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r w:rsidRPr="00911DA0">
              <w:rPr>
                <w:rFonts w:ascii="Calibri" w:eastAsia="Calibri" w:hAnsi="Calibri" w:cs="Arial"/>
                <w:b/>
                <w:color w:val="0000FF"/>
                <w:sz w:val="22"/>
                <w:szCs w:val="22"/>
              </w:rPr>
              <w:t>√</w:t>
            </w:r>
          </w:p>
        </w:tc>
        <w:tc>
          <w:tcPr>
            <w:tcW w:w="346" w:type="pct"/>
            <w:tcBorders>
              <w:top w:val="single" w:sz="4" w:space="0" w:color="000000"/>
              <w:bottom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c>
          <w:tcPr>
            <w:tcW w:w="346" w:type="pct"/>
            <w:tcBorders>
              <w:top w:val="single" w:sz="4" w:space="0" w:color="000000"/>
              <w:bottom w:val="double" w:sz="4" w:space="0" w:color="auto"/>
              <w:right w:val="double" w:sz="4" w:space="0" w:color="auto"/>
            </w:tcBorders>
            <w:shd w:val="clear" w:color="auto" w:fill="auto"/>
            <w:vAlign w:val="center"/>
          </w:tcPr>
          <w:p w:rsidR="00911DA0" w:rsidRPr="00911DA0" w:rsidRDefault="00911DA0" w:rsidP="00911DA0">
            <w:pPr>
              <w:jc w:val="center"/>
              <w:rPr>
                <w:rFonts w:ascii="Calibri" w:eastAsia="Calibri" w:hAnsi="Calibri" w:cs="Arial"/>
                <w:b/>
                <w:color w:val="0000FF"/>
                <w:sz w:val="22"/>
                <w:szCs w:val="22"/>
              </w:rPr>
            </w:pPr>
          </w:p>
        </w:tc>
      </w:tr>
    </w:tbl>
    <w:p w:rsidR="00B76D16" w:rsidRDefault="00B76D16" w:rsidP="00911DA0">
      <w:pPr>
        <w:autoSpaceDE w:val="0"/>
        <w:autoSpaceDN w:val="0"/>
        <w:adjustRightInd w:val="0"/>
        <w:spacing w:after="120"/>
        <w:jc w:val="center"/>
        <w:rPr>
          <w:bCs/>
          <w:sz w:val="20"/>
          <w:szCs w:val="20"/>
        </w:rPr>
      </w:pPr>
    </w:p>
    <w:p w:rsidR="00B76D16" w:rsidRDefault="00B76D16" w:rsidP="00911DA0">
      <w:pPr>
        <w:autoSpaceDE w:val="0"/>
        <w:autoSpaceDN w:val="0"/>
        <w:adjustRightInd w:val="0"/>
        <w:spacing w:after="120"/>
        <w:jc w:val="center"/>
        <w:rPr>
          <w:bCs/>
          <w:sz w:val="20"/>
          <w:szCs w:val="20"/>
        </w:rPr>
      </w:pPr>
    </w:p>
    <w:p w:rsidR="00B76D16" w:rsidRDefault="006F055B" w:rsidP="00911DA0">
      <w:pPr>
        <w:autoSpaceDE w:val="0"/>
        <w:autoSpaceDN w:val="0"/>
        <w:adjustRightInd w:val="0"/>
        <w:spacing w:after="120"/>
        <w:jc w:val="center"/>
        <w:rPr>
          <w:bCs/>
          <w:sz w:val="20"/>
          <w:szCs w:val="20"/>
        </w:rPr>
      </w:pPr>
      <w:r>
        <w:rPr>
          <w:bCs/>
          <w:noProof/>
          <w:sz w:val="20"/>
          <w:szCs w:val="20"/>
        </w:rPr>
        <w:lastRenderedPageBreak/>
        <w:drawing>
          <wp:inline distT="0" distB="0" distL="0" distR="0" wp14:anchorId="7D9B5C96" wp14:editId="4C3BD3BD">
            <wp:extent cx="4943475" cy="227647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0F49" w:rsidRDefault="006F055B" w:rsidP="006F055B">
      <w:pPr>
        <w:autoSpaceDE w:val="0"/>
        <w:autoSpaceDN w:val="0"/>
        <w:adjustRightInd w:val="0"/>
        <w:spacing w:after="120"/>
      </w:pPr>
      <w:r>
        <w:rPr>
          <w:bCs/>
          <w:sz w:val="20"/>
          <w:szCs w:val="20"/>
        </w:rPr>
        <w:t xml:space="preserve">                                </w:t>
      </w:r>
      <w:r w:rsidR="00911DA0">
        <w:rPr>
          <w:bCs/>
          <w:sz w:val="20"/>
          <w:szCs w:val="20"/>
        </w:rPr>
        <w:t>Şekil 1: Öğretmenlerin Yüreğir Mesleki Eğitim Merkezi Faaliyetlerinden Memnuniyet Düzeyi</w:t>
      </w:r>
    </w:p>
    <w:p w:rsidR="00B76D16" w:rsidRDefault="00B76D16" w:rsidP="00F510DC">
      <w:pPr>
        <w:tabs>
          <w:tab w:val="left" w:pos="2880"/>
        </w:tabs>
      </w:pPr>
      <w:r>
        <w:rPr>
          <w:bCs/>
          <w:noProof/>
          <w:sz w:val="20"/>
          <w:szCs w:val="20"/>
        </w:rPr>
        <w:drawing>
          <wp:inline distT="0" distB="0" distL="0" distR="0" wp14:anchorId="2E36CD0F" wp14:editId="0765724C">
            <wp:extent cx="5600700" cy="211455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76D16" w:rsidRDefault="00B76D16" w:rsidP="00B76D16"/>
    <w:p w:rsidR="00B76D16" w:rsidRDefault="00B76D16" w:rsidP="00B76D16">
      <w:pPr>
        <w:jc w:val="center"/>
        <w:rPr>
          <w:bCs/>
          <w:sz w:val="20"/>
          <w:szCs w:val="20"/>
        </w:rPr>
      </w:pPr>
      <w:r>
        <w:rPr>
          <w:bCs/>
          <w:sz w:val="20"/>
          <w:szCs w:val="20"/>
        </w:rPr>
        <w:t>Şekil 2:Öğrencilerin Yüreğir Mesleki Eğitim Merkezi Faaliyetlerinden Memnuniyet Düzeyi</w:t>
      </w:r>
    </w:p>
    <w:p w:rsidR="00B76D16" w:rsidRDefault="00B76D16" w:rsidP="00B76D16">
      <w:pPr>
        <w:jc w:val="center"/>
        <w:rPr>
          <w:bCs/>
          <w:sz w:val="20"/>
          <w:szCs w:val="20"/>
        </w:rPr>
      </w:pPr>
    </w:p>
    <w:p w:rsidR="00B76D16" w:rsidRDefault="00B76D16" w:rsidP="00B76D16">
      <w:pPr>
        <w:jc w:val="center"/>
      </w:pPr>
      <w:r>
        <w:rPr>
          <w:bCs/>
          <w:noProof/>
          <w:sz w:val="20"/>
          <w:szCs w:val="20"/>
        </w:rPr>
        <w:drawing>
          <wp:inline distT="0" distB="0" distL="0" distR="0" wp14:anchorId="59DE89C7" wp14:editId="49586BA9">
            <wp:extent cx="5457825" cy="23241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6D16" w:rsidRDefault="00B76D16" w:rsidP="00B76D16">
      <w:pPr>
        <w:autoSpaceDE w:val="0"/>
        <w:autoSpaceDN w:val="0"/>
        <w:adjustRightInd w:val="0"/>
        <w:spacing w:after="120"/>
        <w:jc w:val="center"/>
        <w:rPr>
          <w:bCs/>
          <w:sz w:val="20"/>
          <w:szCs w:val="20"/>
        </w:rPr>
      </w:pPr>
      <w:r>
        <w:rPr>
          <w:bCs/>
          <w:sz w:val="20"/>
          <w:szCs w:val="20"/>
        </w:rPr>
        <w:t>Şekil 3:Velilerin Yüreğir Mesleki Eğitim Merkezi Faaliyetlerinden Memnuniyet Düzeyi</w:t>
      </w:r>
    </w:p>
    <w:p w:rsidR="00B76D16" w:rsidRDefault="00B76D16" w:rsidP="00B76D16">
      <w:pPr>
        <w:autoSpaceDE w:val="0"/>
        <w:autoSpaceDN w:val="0"/>
        <w:adjustRightInd w:val="0"/>
        <w:spacing w:after="120"/>
        <w:jc w:val="center"/>
        <w:rPr>
          <w:bCs/>
          <w:sz w:val="20"/>
          <w:szCs w:val="20"/>
        </w:rPr>
      </w:pPr>
    </w:p>
    <w:p w:rsidR="00B76D16" w:rsidRDefault="00B76D16" w:rsidP="00B76D16">
      <w:pPr>
        <w:autoSpaceDE w:val="0"/>
        <w:autoSpaceDN w:val="0"/>
        <w:adjustRightInd w:val="0"/>
        <w:spacing w:after="120"/>
        <w:rPr>
          <w:b/>
          <w:bCs/>
          <w:sz w:val="20"/>
          <w:szCs w:val="20"/>
        </w:rPr>
      </w:pPr>
      <w:r>
        <w:rPr>
          <w:b/>
          <w:bCs/>
          <w:sz w:val="20"/>
          <w:szCs w:val="20"/>
        </w:rPr>
        <w:t xml:space="preserve">2.4.11.    </w:t>
      </w:r>
      <w:r w:rsidRPr="00564717">
        <w:rPr>
          <w:b/>
          <w:bCs/>
          <w:sz w:val="20"/>
          <w:szCs w:val="20"/>
        </w:rPr>
        <w:t>İŞ PİYASASI VE RAKİPLER</w:t>
      </w:r>
    </w:p>
    <w:p w:rsidR="00B76D16" w:rsidRPr="00564717" w:rsidRDefault="00B76D16" w:rsidP="00B76D16">
      <w:pPr>
        <w:autoSpaceDE w:val="0"/>
        <w:autoSpaceDN w:val="0"/>
        <w:adjustRightInd w:val="0"/>
        <w:spacing w:after="120"/>
        <w:rPr>
          <w:b/>
          <w:bCs/>
          <w:sz w:val="20"/>
          <w:szCs w:val="20"/>
        </w:rPr>
      </w:pPr>
    </w:p>
    <w:p w:rsidR="00B76D16" w:rsidRPr="00564717" w:rsidRDefault="00B76D16" w:rsidP="00B76D16">
      <w:pPr>
        <w:autoSpaceDE w:val="0"/>
        <w:autoSpaceDN w:val="0"/>
        <w:adjustRightInd w:val="0"/>
        <w:spacing w:after="120"/>
        <w:rPr>
          <w:sz w:val="20"/>
          <w:szCs w:val="20"/>
        </w:rPr>
      </w:pPr>
      <w:r w:rsidRPr="00564717">
        <w:rPr>
          <w:sz w:val="20"/>
          <w:szCs w:val="20"/>
        </w:rPr>
        <w:t>· Çıraklık eğitimi alanında; Milli Eğitim Bakanlığı’na bağlı diğer Mesleki Eğitim Merkezleri rakip olarak gözükse bile rakip yerine eşdeğer ortak</w:t>
      </w:r>
      <w:r>
        <w:rPr>
          <w:sz w:val="20"/>
          <w:szCs w:val="20"/>
        </w:rPr>
        <w:t xml:space="preserve"> rekabetçi ve geliştirici </w:t>
      </w:r>
      <w:r w:rsidRPr="00005977">
        <w:rPr>
          <w:sz w:val="20"/>
          <w:szCs w:val="20"/>
        </w:rPr>
        <w:t>ortak</w:t>
      </w:r>
      <w:r>
        <w:rPr>
          <w:sz w:val="20"/>
          <w:szCs w:val="20"/>
        </w:rPr>
        <w:t xml:space="preserve"> </w:t>
      </w:r>
      <w:r w:rsidRPr="00564717">
        <w:rPr>
          <w:sz w:val="20"/>
          <w:szCs w:val="20"/>
        </w:rPr>
        <w:t>olarak değerlendirilebilir.</w:t>
      </w:r>
    </w:p>
    <w:p w:rsidR="00B76D16" w:rsidRDefault="00B76D16" w:rsidP="00B76D16">
      <w:pPr>
        <w:autoSpaceDE w:val="0"/>
        <w:autoSpaceDN w:val="0"/>
        <w:adjustRightInd w:val="0"/>
        <w:spacing w:after="120"/>
        <w:rPr>
          <w:sz w:val="20"/>
          <w:szCs w:val="20"/>
        </w:rPr>
      </w:pPr>
      <w:r w:rsidRPr="00564717">
        <w:rPr>
          <w:sz w:val="20"/>
          <w:szCs w:val="20"/>
        </w:rPr>
        <w:t xml:space="preserve">· Meslek kurslarında; Halk eğitim merkezleri, bünyesinde meslek kursu açan meslek liseleri, MEB’e bağlı özel eğitim merkezleri, üniversiteler, belediyeler, uluslararası </w:t>
      </w:r>
      <w:r>
        <w:rPr>
          <w:sz w:val="20"/>
          <w:szCs w:val="20"/>
        </w:rPr>
        <w:t>faaliyette bulunan kuruluşlar.</w:t>
      </w:r>
    </w:p>
    <w:p w:rsidR="00B76D16" w:rsidRDefault="00B76D16" w:rsidP="00B76D16">
      <w:pPr>
        <w:autoSpaceDE w:val="0"/>
        <w:autoSpaceDN w:val="0"/>
        <w:adjustRightInd w:val="0"/>
        <w:spacing w:after="120"/>
        <w:rPr>
          <w:b/>
          <w:bCs/>
          <w:sz w:val="28"/>
          <w:szCs w:val="28"/>
          <w:u w:val="single"/>
        </w:rPr>
      </w:pPr>
      <w:r>
        <w:rPr>
          <w:b/>
        </w:rPr>
        <w:lastRenderedPageBreak/>
        <w:t xml:space="preserve">2.5. </w:t>
      </w:r>
      <w:r w:rsidRPr="00E74E95">
        <w:rPr>
          <w:b/>
        </w:rPr>
        <w:t xml:space="preserve"> KURUM İÇİ ANALİZ  </w:t>
      </w:r>
    </w:p>
    <w:p w:rsidR="00B76D16" w:rsidRDefault="00B76D16" w:rsidP="00B76D16">
      <w:pPr>
        <w:autoSpaceDE w:val="0"/>
        <w:autoSpaceDN w:val="0"/>
        <w:adjustRightInd w:val="0"/>
        <w:spacing w:after="120"/>
        <w:rPr>
          <w:rFonts w:ascii="Calibri" w:eastAsia="Calibri" w:hAnsi="Calibri"/>
          <w:b/>
          <w:bCs/>
          <w:lang w:eastAsia="en-US"/>
        </w:rPr>
      </w:pPr>
      <w:r>
        <w:rPr>
          <w:b/>
          <w:bCs/>
        </w:rPr>
        <w:t xml:space="preserve">2.5.1. </w:t>
      </w:r>
      <w:r>
        <w:rPr>
          <w:rFonts w:ascii="Calibri" w:eastAsia="Calibri" w:hAnsi="Calibri"/>
          <w:b/>
          <w:bCs/>
          <w:lang w:eastAsia="en-US"/>
        </w:rPr>
        <w:t>YÜREĞİR MESLEKİ EĞİTİM MERKEZİ OLUŞTURULAN KOMİSYON VE KURULLAR</w:t>
      </w:r>
    </w:p>
    <w:p w:rsidR="00B76D16" w:rsidRDefault="00B76D16" w:rsidP="00B76D16">
      <w:pPr>
        <w:autoSpaceDE w:val="0"/>
        <w:autoSpaceDN w:val="0"/>
        <w:adjustRightInd w:val="0"/>
        <w:spacing w:after="120"/>
        <w:jc w:val="center"/>
        <w:rPr>
          <w:bCs/>
          <w:sz w:val="20"/>
          <w:szCs w:val="20"/>
        </w:rPr>
      </w:pPr>
    </w:p>
    <w:tbl>
      <w:tblPr>
        <w:tblW w:w="6896"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firstRow="1" w:lastRow="1" w:firstColumn="1" w:lastColumn="1" w:noHBand="0" w:noVBand="0"/>
      </w:tblPr>
      <w:tblGrid>
        <w:gridCol w:w="6896"/>
      </w:tblGrid>
      <w:tr w:rsidR="00B76D16" w:rsidRPr="00B76D16" w:rsidTr="00DD5027">
        <w:trPr>
          <w:trHeight w:val="606"/>
          <w:jc w:val="center"/>
        </w:trPr>
        <w:tc>
          <w:tcPr>
            <w:tcW w:w="6896" w:type="dxa"/>
            <w:shd w:val="clear" w:color="auto" w:fill="D9D9D9"/>
            <w:vAlign w:val="center"/>
          </w:tcPr>
          <w:p w:rsidR="00B76D16" w:rsidRPr="00B76D16" w:rsidRDefault="00B76D16" w:rsidP="00B76D16">
            <w:pPr>
              <w:tabs>
                <w:tab w:val="left" w:pos="0"/>
              </w:tabs>
              <w:jc w:val="center"/>
              <w:rPr>
                <w:rFonts w:ascii="Calibri" w:eastAsia="Calibri" w:hAnsi="Calibri"/>
                <w:b/>
                <w:bCs/>
                <w:lang w:eastAsia="en-US"/>
              </w:rPr>
            </w:pPr>
            <w:r w:rsidRPr="00B76D16">
              <w:rPr>
                <w:rFonts w:ascii="Calibri" w:eastAsia="Calibri" w:hAnsi="Calibri"/>
                <w:b/>
                <w:bCs/>
                <w:lang w:eastAsia="en-US"/>
              </w:rPr>
              <w:t>Kurul/Komisyon Adı</w:t>
            </w:r>
          </w:p>
        </w:tc>
      </w:tr>
      <w:tr w:rsidR="00B76D16" w:rsidRPr="00B76D16" w:rsidTr="00DD5027">
        <w:trPr>
          <w:trHeight w:val="454"/>
          <w:jc w:val="center"/>
        </w:trPr>
        <w:tc>
          <w:tcPr>
            <w:tcW w:w="6896" w:type="dxa"/>
            <w:shd w:val="clear" w:color="auto" w:fill="auto"/>
            <w:vAlign w:val="center"/>
          </w:tcPr>
          <w:p w:rsidR="00B76D16" w:rsidRPr="00B76D16" w:rsidRDefault="00B76D16" w:rsidP="00B76D16">
            <w:pPr>
              <w:rPr>
                <w:rFonts w:ascii="Calibri" w:eastAsia="Calibri" w:hAnsi="Calibri" w:cs="Calibri"/>
              </w:rPr>
            </w:pPr>
            <w:r w:rsidRPr="00B76D16">
              <w:rPr>
                <w:rFonts w:ascii="Calibri" w:eastAsia="Calibri" w:hAnsi="Calibri" w:cs="Calibri"/>
              </w:rPr>
              <w:t>İhale ve satın alma komisyonu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r w:rsidRPr="00B76D16">
              <w:rPr>
                <w:rFonts w:ascii="Calibri" w:eastAsia="Calibri" w:hAnsi="Calibri" w:cs="Calibri"/>
              </w:rPr>
              <w:t>Muayene ve kabul komisyonu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r w:rsidRPr="00B76D16">
              <w:rPr>
                <w:rFonts w:ascii="Calibri" w:eastAsia="Calibri" w:hAnsi="Calibri" w:cs="Calibri"/>
              </w:rPr>
              <w:t>Demirbaş Sayım komisyonu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r w:rsidRPr="00B76D16">
              <w:rPr>
                <w:rFonts w:ascii="Calibri" w:eastAsia="Calibri" w:hAnsi="Calibri" w:cs="Calibri"/>
              </w:rPr>
              <w:t>Değer tespit komisyonu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r w:rsidRPr="00B76D16">
              <w:rPr>
                <w:rFonts w:ascii="Calibri" w:eastAsia="Calibri" w:hAnsi="Calibri" w:cs="Calibri"/>
              </w:rPr>
              <w:t>Okul aile birliği denetleme komisyonu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r w:rsidRPr="00B76D16">
              <w:rPr>
                <w:rFonts w:ascii="Calibri" w:eastAsia="Calibri" w:hAnsi="Calibri" w:cs="Calibri"/>
              </w:rPr>
              <w:t>Okul yayın web internet sitesi inceleme komisyonu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r w:rsidRPr="00B76D16">
              <w:rPr>
                <w:rFonts w:ascii="Calibri" w:eastAsia="Calibri" w:hAnsi="Calibri" w:cs="Calibri"/>
              </w:rPr>
              <w:t>Okul ödül ve disiplin kurulu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r w:rsidRPr="00B76D16">
              <w:rPr>
                <w:rFonts w:ascii="Calibri" w:eastAsia="Calibri" w:hAnsi="Calibri" w:cs="Calibri"/>
              </w:rPr>
              <w:t>Onur kurulu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r w:rsidRPr="00B76D16">
              <w:rPr>
                <w:rFonts w:ascii="Calibri" w:eastAsia="Calibri" w:hAnsi="Calibri" w:cs="Calibri"/>
              </w:rPr>
              <w:t>Okul stratejik plan hazırlama komisyonu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proofErr w:type="gramStart"/>
            <w:r w:rsidRPr="00B76D16">
              <w:rPr>
                <w:rFonts w:ascii="Calibri" w:eastAsia="Calibri" w:hAnsi="Calibri" w:cs="Calibri"/>
              </w:rPr>
              <w:t>Okul  tören</w:t>
            </w:r>
            <w:proofErr w:type="gramEnd"/>
            <w:r w:rsidRPr="00B76D16">
              <w:rPr>
                <w:rFonts w:ascii="Calibri" w:eastAsia="Calibri" w:hAnsi="Calibri" w:cs="Calibri"/>
              </w:rPr>
              <w:t>, yayın, tertip ve gezi inceleme komisyonu</w:t>
            </w:r>
          </w:p>
        </w:tc>
      </w:tr>
      <w:tr w:rsidR="00B76D16" w:rsidRPr="00B76D16" w:rsidTr="00DD5027">
        <w:trPr>
          <w:trHeight w:val="454"/>
          <w:jc w:val="center"/>
        </w:trPr>
        <w:tc>
          <w:tcPr>
            <w:tcW w:w="6896" w:type="dxa"/>
            <w:vAlign w:val="center"/>
          </w:tcPr>
          <w:p w:rsidR="00B76D16" w:rsidRPr="00B76D16" w:rsidRDefault="00B76D16" w:rsidP="00B76D16">
            <w:pPr>
              <w:rPr>
                <w:rFonts w:ascii="Calibri" w:eastAsia="Calibri" w:hAnsi="Calibri" w:cs="Calibri"/>
              </w:rPr>
            </w:pPr>
            <w:r w:rsidRPr="00B76D16">
              <w:rPr>
                <w:rFonts w:ascii="Calibri" w:eastAsia="Calibri" w:hAnsi="Calibri" w:cs="Calibri"/>
              </w:rPr>
              <w:t>Yemekhane denetleme komisyonu</w:t>
            </w:r>
          </w:p>
        </w:tc>
      </w:tr>
    </w:tbl>
    <w:p w:rsidR="00B76D16" w:rsidRDefault="00B76D16" w:rsidP="00B76D16">
      <w:pPr>
        <w:jc w:val="center"/>
      </w:pPr>
    </w:p>
    <w:p w:rsidR="00B76D16" w:rsidRDefault="00B76D16" w:rsidP="00B76D16">
      <w:pPr>
        <w:spacing w:after="200" w:line="276" w:lineRule="auto"/>
        <w:jc w:val="both"/>
        <w:rPr>
          <w:b/>
          <w:bCs/>
        </w:rPr>
      </w:pPr>
      <w:r>
        <w:rPr>
          <w:b/>
          <w:bCs/>
        </w:rPr>
        <w:t xml:space="preserve">2.5.2.    İNSAN KAYNAKLARI </w:t>
      </w:r>
    </w:p>
    <w:p w:rsidR="00B76D16" w:rsidRDefault="00B76D16" w:rsidP="00B76D16">
      <w:pPr>
        <w:spacing w:after="200" w:line="276" w:lineRule="auto"/>
        <w:ind w:firstLine="708"/>
        <w:jc w:val="both"/>
        <w:rPr>
          <w:rFonts w:ascii="Calibri" w:eastAsia="Calibri" w:hAnsi="Calibri"/>
          <w:bCs/>
          <w:lang w:eastAsia="en-US"/>
        </w:rPr>
      </w:pPr>
      <w:r>
        <w:rPr>
          <w:rFonts w:ascii="Calibri" w:eastAsia="Calibri" w:hAnsi="Calibri"/>
          <w:bCs/>
          <w:lang w:eastAsia="en-US"/>
        </w:rPr>
        <w:t>20</w:t>
      </w:r>
      <w:r w:rsidR="009E5726">
        <w:rPr>
          <w:rFonts w:ascii="Calibri" w:eastAsia="Calibri" w:hAnsi="Calibri"/>
          <w:bCs/>
          <w:lang w:eastAsia="en-US"/>
        </w:rPr>
        <w:t>23</w:t>
      </w:r>
      <w:r w:rsidRPr="002F3615">
        <w:rPr>
          <w:rFonts w:ascii="Calibri" w:eastAsia="Calibri" w:hAnsi="Calibri"/>
          <w:bCs/>
          <w:lang w:eastAsia="en-US"/>
        </w:rPr>
        <w:t xml:space="preserve"> Yılı Kurumdaki Mevcut Yönetici Sayısı:</w:t>
      </w:r>
    </w:p>
    <w:tbl>
      <w:tblPr>
        <w:tblW w:w="9339" w:type="dxa"/>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firstRow="1" w:lastRow="1" w:firstColumn="1" w:lastColumn="1" w:noHBand="0" w:noVBand="0"/>
      </w:tblPr>
      <w:tblGrid>
        <w:gridCol w:w="1008"/>
        <w:gridCol w:w="3438"/>
        <w:gridCol w:w="1477"/>
        <w:gridCol w:w="1769"/>
        <w:gridCol w:w="1647"/>
      </w:tblGrid>
      <w:tr w:rsidR="00E1229E" w:rsidRPr="00E1229E" w:rsidTr="00DD5027">
        <w:trPr>
          <w:trHeight w:val="304"/>
          <w:jc w:val="center"/>
        </w:trPr>
        <w:tc>
          <w:tcPr>
            <w:tcW w:w="1008" w:type="dxa"/>
            <w:tcBorders>
              <w:top w:val="double" w:sz="4" w:space="0" w:color="auto"/>
              <w:left w:val="double" w:sz="4" w:space="0" w:color="auto"/>
              <w:bottom w:val="single" w:sz="4" w:space="0" w:color="000000"/>
            </w:tcBorders>
            <w:shd w:val="clear" w:color="auto" w:fill="B8CCE4"/>
            <w:vAlign w:val="center"/>
          </w:tcPr>
          <w:p w:rsidR="00E1229E" w:rsidRPr="00E1229E" w:rsidRDefault="00E1229E" w:rsidP="00E1229E">
            <w:pPr>
              <w:jc w:val="center"/>
              <w:rPr>
                <w:rFonts w:ascii="Calibri" w:eastAsia="Calibri" w:hAnsi="Calibri"/>
                <w:bCs/>
                <w:lang w:eastAsia="en-US"/>
              </w:rPr>
            </w:pPr>
            <w:r w:rsidRPr="00E1229E">
              <w:rPr>
                <w:rFonts w:ascii="Calibri" w:eastAsia="Calibri" w:hAnsi="Calibri"/>
                <w:bCs/>
                <w:lang w:eastAsia="en-US"/>
              </w:rPr>
              <w:t>Sıra</w:t>
            </w:r>
            <w:r w:rsidRPr="00E1229E">
              <w:rPr>
                <w:rFonts w:ascii="Calibri" w:eastAsia="Calibri" w:hAnsi="Calibri"/>
                <w:bCs/>
                <w:lang w:eastAsia="en-US"/>
              </w:rPr>
              <w:br/>
              <w:t>No</w:t>
            </w:r>
          </w:p>
        </w:tc>
        <w:tc>
          <w:tcPr>
            <w:tcW w:w="3438" w:type="dxa"/>
            <w:tcBorders>
              <w:top w:val="double" w:sz="4" w:space="0" w:color="auto"/>
              <w:bottom w:val="single" w:sz="4" w:space="0" w:color="000000"/>
            </w:tcBorders>
            <w:shd w:val="clear" w:color="auto" w:fill="B8CCE4"/>
            <w:vAlign w:val="center"/>
          </w:tcPr>
          <w:p w:rsidR="00E1229E" w:rsidRPr="00E1229E" w:rsidRDefault="00E1229E" w:rsidP="00E1229E">
            <w:pPr>
              <w:rPr>
                <w:rFonts w:ascii="Calibri" w:eastAsia="Calibri" w:hAnsi="Calibri"/>
                <w:bCs/>
                <w:lang w:eastAsia="en-US"/>
              </w:rPr>
            </w:pPr>
            <w:r w:rsidRPr="00E1229E">
              <w:rPr>
                <w:rFonts w:ascii="Calibri" w:eastAsia="Calibri" w:hAnsi="Calibri"/>
                <w:bCs/>
                <w:lang w:eastAsia="en-US"/>
              </w:rPr>
              <w:t>Görevi</w:t>
            </w:r>
          </w:p>
        </w:tc>
        <w:tc>
          <w:tcPr>
            <w:tcW w:w="1477" w:type="dxa"/>
            <w:tcBorders>
              <w:top w:val="double" w:sz="4" w:space="0" w:color="auto"/>
              <w:bottom w:val="single" w:sz="4" w:space="0" w:color="000000"/>
            </w:tcBorders>
            <w:shd w:val="clear" w:color="auto" w:fill="B8CCE4"/>
            <w:vAlign w:val="center"/>
          </w:tcPr>
          <w:p w:rsidR="00E1229E" w:rsidRPr="00E1229E" w:rsidRDefault="00E1229E" w:rsidP="00E1229E">
            <w:pPr>
              <w:jc w:val="center"/>
              <w:rPr>
                <w:rFonts w:ascii="Calibri" w:eastAsia="Calibri" w:hAnsi="Calibri"/>
                <w:bCs/>
                <w:lang w:eastAsia="en-US"/>
              </w:rPr>
            </w:pPr>
            <w:r w:rsidRPr="00E1229E">
              <w:rPr>
                <w:rFonts w:ascii="Calibri" w:eastAsia="Calibri" w:hAnsi="Calibri"/>
                <w:bCs/>
                <w:lang w:eastAsia="en-US"/>
              </w:rPr>
              <w:t>Erkek</w:t>
            </w:r>
          </w:p>
        </w:tc>
        <w:tc>
          <w:tcPr>
            <w:tcW w:w="1769" w:type="dxa"/>
            <w:tcBorders>
              <w:top w:val="double" w:sz="4" w:space="0" w:color="auto"/>
              <w:bottom w:val="single" w:sz="4" w:space="0" w:color="000000"/>
            </w:tcBorders>
            <w:shd w:val="clear" w:color="auto" w:fill="B8CCE4"/>
            <w:vAlign w:val="center"/>
          </w:tcPr>
          <w:p w:rsidR="00E1229E" w:rsidRPr="00E1229E" w:rsidRDefault="00E1229E" w:rsidP="00E1229E">
            <w:pPr>
              <w:jc w:val="center"/>
              <w:rPr>
                <w:rFonts w:ascii="Calibri" w:eastAsia="Calibri" w:hAnsi="Calibri"/>
                <w:bCs/>
                <w:lang w:eastAsia="en-US"/>
              </w:rPr>
            </w:pPr>
            <w:r w:rsidRPr="00E1229E">
              <w:rPr>
                <w:rFonts w:ascii="Calibri" w:eastAsia="Calibri" w:hAnsi="Calibri"/>
                <w:bCs/>
                <w:lang w:eastAsia="en-US"/>
              </w:rPr>
              <w:t>Kadın</w:t>
            </w:r>
          </w:p>
        </w:tc>
        <w:tc>
          <w:tcPr>
            <w:tcW w:w="1647" w:type="dxa"/>
            <w:tcBorders>
              <w:top w:val="double" w:sz="4" w:space="0" w:color="auto"/>
              <w:bottom w:val="single" w:sz="4" w:space="0" w:color="000000"/>
              <w:right w:val="double" w:sz="4" w:space="0" w:color="auto"/>
            </w:tcBorders>
            <w:shd w:val="clear" w:color="auto" w:fill="B8CCE4"/>
            <w:vAlign w:val="center"/>
          </w:tcPr>
          <w:p w:rsidR="00E1229E" w:rsidRPr="00E1229E" w:rsidRDefault="00E1229E" w:rsidP="00E1229E">
            <w:pPr>
              <w:jc w:val="center"/>
              <w:rPr>
                <w:rFonts w:ascii="Calibri" w:eastAsia="Calibri" w:hAnsi="Calibri"/>
                <w:bCs/>
                <w:i/>
                <w:iCs/>
                <w:lang w:eastAsia="en-US"/>
              </w:rPr>
            </w:pPr>
            <w:r w:rsidRPr="00E1229E">
              <w:rPr>
                <w:rFonts w:ascii="Calibri" w:eastAsia="Calibri" w:hAnsi="Calibri"/>
                <w:bCs/>
                <w:i/>
                <w:iCs/>
                <w:lang w:eastAsia="en-US"/>
              </w:rPr>
              <w:t>Toplam</w:t>
            </w:r>
          </w:p>
        </w:tc>
      </w:tr>
      <w:tr w:rsidR="00E1229E" w:rsidRPr="00E1229E" w:rsidTr="00DD5027">
        <w:trPr>
          <w:trHeight w:val="567"/>
          <w:jc w:val="center"/>
        </w:trPr>
        <w:tc>
          <w:tcPr>
            <w:tcW w:w="1008" w:type="dxa"/>
            <w:tcBorders>
              <w:top w:val="single" w:sz="4" w:space="0" w:color="000000"/>
              <w:left w:val="double" w:sz="4" w:space="0" w:color="auto"/>
              <w:bottom w:val="single" w:sz="4" w:space="0" w:color="000000"/>
            </w:tcBorders>
            <w:shd w:val="clear" w:color="auto" w:fill="auto"/>
            <w:vAlign w:val="center"/>
          </w:tcPr>
          <w:p w:rsidR="00E1229E" w:rsidRPr="00E1229E" w:rsidRDefault="00E1229E" w:rsidP="00E1229E">
            <w:pPr>
              <w:jc w:val="center"/>
              <w:rPr>
                <w:rFonts w:ascii="Calibri" w:eastAsia="Calibri" w:hAnsi="Calibri" w:cs="Arial"/>
              </w:rPr>
            </w:pPr>
            <w:r w:rsidRPr="00E1229E">
              <w:rPr>
                <w:rFonts w:ascii="Calibri" w:eastAsia="Calibri" w:hAnsi="Calibri" w:cs="Arial"/>
              </w:rPr>
              <w:t>1</w:t>
            </w:r>
          </w:p>
        </w:tc>
        <w:tc>
          <w:tcPr>
            <w:tcW w:w="3438" w:type="dxa"/>
            <w:tcBorders>
              <w:top w:val="single" w:sz="4" w:space="0" w:color="000000"/>
              <w:bottom w:val="single" w:sz="4" w:space="0" w:color="000000"/>
            </w:tcBorders>
            <w:shd w:val="clear" w:color="auto" w:fill="auto"/>
            <w:vAlign w:val="center"/>
          </w:tcPr>
          <w:p w:rsidR="00E1229E" w:rsidRPr="00E1229E" w:rsidRDefault="00E1229E" w:rsidP="00E1229E">
            <w:pPr>
              <w:jc w:val="both"/>
              <w:rPr>
                <w:rFonts w:ascii="Calibri" w:eastAsia="Calibri" w:hAnsi="Calibri" w:cs="Arial"/>
              </w:rPr>
            </w:pPr>
            <w:r w:rsidRPr="00E1229E">
              <w:rPr>
                <w:rFonts w:ascii="Calibri" w:eastAsia="Calibri" w:hAnsi="Calibri" w:cs="Arial"/>
              </w:rPr>
              <w:t>Müdür</w:t>
            </w:r>
          </w:p>
        </w:tc>
        <w:tc>
          <w:tcPr>
            <w:tcW w:w="1477" w:type="dxa"/>
            <w:tcBorders>
              <w:top w:val="single" w:sz="4" w:space="0" w:color="000000"/>
              <w:bottom w:val="single" w:sz="4" w:space="0" w:color="000000"/>
            </w:tcBorders>
            <w:shd w:val="clear" w:color="auto" w:fill="auto"/>
            <w:vAlign w:val="center"/>
          </w:tcPr>
          <w:p w:rsidR="00E1229E" w:rsidRPr="00E1229E" w:rsidRDefault="00E1229E" w:rsidP="00E1229E">
            <w:pPr>
              <w:jc w:val="center"/>
              <w:rPr>
                <w:rFonts w:ascii="Calibri" w:eastAsia="Calibri" w:hAnsi="Calibri" w:cs="Arial"/>
              </w:rPr>
            </w:pPr>
            <w:r w:rsidRPr="00E1229E">
              <w:rPr>
                <w:rFonts w:ascii="Calibri" w:eastAsia="Calibri" w:hAnsi="Calibri" w:cs="Arial"/>
              </w:rPr>
              <w:t>1</w:t>
            </w:r>
          </w:p>
        </w:tc>
        <w:tc>
          <w:tcPr>
            <w:tcW w:w="1769" w:type="dxa"/>
            <w:tcBorders>
              <w:top w:val="single" w:sz="4" w:space="0" w:color="000000"/>
              <w:bottom w:val="single" w:sz="4" w:space="0" w:color="000000"/>
            </w:tcBorders>
            <w:shd w:val="clear" w:color="auto" w:fill="auto"/>
            <w:vAlign w:val="center"/>
          </w:tcPr>
          <w:p w:rsidR="00E1229E" w:rsidRPr="00E1229E" w:rsidRDefault="00E1229E" w:rsidP="00E1229E">
            <w:pPr>
              <w:jc w:val="center"/>
              <w:rPr>
                <w:rFonts w:ascii="Calibri" w:eastAsia="Calibri" w:hAnsi="Calibri" w:cs="Arial"/>
              </w:rPr>
            </w:pPr>
            <w:r w:rsidRPr="00E1229E">
              <w:rPr>
                <w:rFonts w:ascii="Calibri" w:eastAsia="Calibri" w:hAnsi="Calibri" w:cs="Arial"/>
              </w:rPr>
              <w:t>-</w:t>
            </w:r>
          </w:p>
        </w:tc>
        <w:tc>
          <w:tcPr>
            <w:tcW w:w="1647" w:type="dxa"/>
            <w:tcBorders>
              <w:top w:val="single" w:sz="4" w:space="0" w:color="000000"/>
              <w:bottom w:val="single" w:sz="4" w:space="0" w:color="000000"/>
              <w:right w:val="double" w:sz="4" w:space="0" w:color="auto"/>
            </w:tcBorders>
            <w:shd w:val="clear" w:color="auto" w:fill="auto"/>
            <w:vAlign w:val="center"/>
          </w:tcPr>
          <w:p w:rsidR="00E1229E" w:rsidRPr="00E1229E" w:rsidRDefault="00E1229E" w:rsidP="00E1229E">
            <w:pPr>
              <w:jc w:val="center"/>
              <w:rPr>
                <w:rFonts w:ascii="Calibri" w:eastAsia="Calibri" w:hAnsi="Calibri" w:cs="Arial"/>
                <w:i/>
                <w:iCs/>
              </w:rPr>
            </w:pPr>
            <w:r w:rsidRPr="00E1229E">
              <w:rPr>
                <w:rFonts w:ascii="Calibri" w:eastAsia="Calibri" w:hAnsi="Calibri" w:cs="Arial"/>
                <w:i/>
                <w:iCs/>
              </w:rPr>
              <w:t>1</w:t>
            </w:r>
          </w:p>
        </w:tc>
      </w:tr>
      <w:tr w:rsidR="00E1229E" w:rsidRPr="00E1229E" w:rsidTr="00E1229E">
        <w:trPr>
          <w:trHeight w:val="567"/>
          <w:jc w:val="center"/>
        </w:trPr>
        <w:tc>
          <w:tcPr>
            <w:tcW w:w="1008" w:type="dxa"/>
            <w:tcBorders>
              <w:top w:val="single" w:sz="4" w:space="0" w:color="000000"/>
              <w:left w:val="double" w:sz="4" w:space="0" w:color="auto"/>
              <w:bottom w:val="single" w:sz="4" w:space="0" w:color="000000"/>
            </w:tcBorders>
            <w:shd w:val="clear" w:color="auto" w:fill="auto"/>
            <w:vAlign w:val="center"/>
          </w:tcPr>
          <w:p w:rsidR="00E1229E" w:rsidRPr="00E1229E" w:rsidRDefault="00E1229E" w:rsidP="00E1229E">
            <w:pPr>
              <w:jc w:val="center"/>
              <w:rPr>
                <w:rFonts w:ascii="Calibri" w:eastAsia="Calibri" w:hAnsi="Calibri" w:cs="Arial"/>
              </w:rPr>
            </w:pPr>
            <w:r w:rsidRPr="00E1229E">
              <w:rPr>
                <w:rFonts w:ascii="Calibri" w:eastAsia="Calibri" w:hAnsi="Calibri" w:cs="Arial"/>
                <w:i/>
              </w:rPr>
              <w:t>2</w:t>
            </w:r>
          </w:p>
        </w:tc>
        <w:tc>
          <w:tcPr>
            <w:tcW w:w="3438" w:type="dxa"/>
            <w:tcBorders>
              <w:top w:val="single" w:sz="4" w:space="0" w:color="000000"/>
              <w:bottom w:val="single" w:sz="4" w:space="0" w:color="000000"/>
            </w:tcBorders>
            <w:shd w:val="clear" w:color="auto" w:fill="auto"/>
            <w:vAlign w:val="center"/>
          </w:tcPr>
          <w:p w:rsidR="00E1229E" w:rsidRPr="00E1229E" w:rsidRDefault="00E1229E" w:rsidP="00E1229E">
            <w:pPr>
              <w:jc w:val="both"/>
              <w:rPr>
                <w:rFonts w:ascii="Calibri" w:eastAsia="Calibri" w:hAnsi="Calibri" w:cs="Arial"/>
              </w:rPr>
            </w:pPr>
            <w:r w:rsidRPr="00E1229E">
              <w:rPr>
                <w:rFonts w:ascii="Calibri" w:eastAsia="Calibri" w:hAnsi="Calibri" w:cs="Arial"/>
              </w:rPr>
              <w:t xml:space="preserve">Müdür </w:t>
            </w:r>
            <w:proofErr w:type="spellStart"/>
            <w:r>
              <w:rPr>
                <w:rFonts w:ascii="Calibri" w:eastAsia="Calibri" w:hAnsi="Calibri" w:cs="Arial"/>
              </w:rPr>
              <w:t>Baş</w:t>
            </w:r>
            <w:r w:rsidRPr="00E1229E">
              <w:rPr>
                <w:rFonts w:ascii="Calibri" w:eastAsia="Calibri" w:hAnsi="Calibri" w:cs="Arial"/>
              </w:rPr>
              <w:t>ardımcısı</w:t>
            </w:r>
            <w:proofErr w:type="spellEnd"/>
          </w:p>
        </w:tc>
        <w:tc>
          <w:tcPr>
            <w:tcW w:w="1477" w:type="dxa"/>
            <w:tcBorders>
              <w:top w:val="single" w:sz="4" w:space="0" w:color="000000"/>
              <w:bottom w:val="single" w:sz="4" w:space="0" w:color="000000"/>
            </w:tcBorders>
            <w:shd w:val="clear" w:color="auto" w:fill="auto"/>
            <w:vAlign w:val="center"/>
          </w:tcPr>
          <w:p w:rsidR="00E1229E" w:rsidRPr="00E1229E" w:rsidRDefault="00E1229E" w:rsidP="00E1229E">
            <w:pPr>
              <w:jc w:val="center"/>
              <w:rPr>
                <w:rFonts w:ascii="Calibri" w:eastAsia="Calibri" w:hAnsi="Calibri" w:cs="Arial"/>
              </w:rPr>
            </w:pPr>
            <w:r>
              <w:rPr>
                <w:rFonts w:ascii="Calibri" w:eastAsia="Calibri" w:hAnsi="Calibri" w:cs="Arial"/>
              </w:rPr>
              <w:t>1</w:t>
            </w:r>
          </w:p>
        </w:tc>
        <w:tc>
          <w:tcPr>
            <w:tcW w:w="1769" w:type="dxa"/>
            <w:tcBorders>
              <w:top w:val="single" w:sz="4" w:space="0" w:color="000000"/>
              <w:bottom w:val="single" w:sz="4" w:space="0" w:color="000000"/>
            </w:tcBorders>
            <w:shd w:val="clear" w:color="auto" w:fill="auto"/>
            <w:vAlign w:val="center"/>
          </w:tcPr>
          <w:p w:rsidR="00E1229E" w:rsidRPr="00E1229E" w:rsidRDefault="00E1229E" w:rsidP="00E1229E">
            <w:pPr>
              <w:jc w:val="center"/>
              <w:rPr>
                <w:rFonts w:ascii="Calibri" w:eastAsia="Calibri" w:hAnsi="Calibri" w:cs="Arial"/>
              </w:rPr>
            </w:pPr>
            <w:r>
              <w:rPr>
                <w:rFonts w:ascii="Calibri" w:eastAsia="Calibri" w:hAnsi="Calibri" w:cs="Arial"/>
              </w:rPr>
              <w:t>-</w:t>
            </w:r>
          </w:p>
        </w:tc>
        <w:tc>
          <w:tcPr>
            <w:tcW w:w="1647" w:type="dxa"/>
            <w:tcBorders>
              <w:top w:val="single" w:sz="4" w:space="0" w:color="000000"/>
              <w:bottom w:val="single" w:sz="4" w:space="0" w:color="000000"/>
              <w:right w:val="double" w:sz="4" w:space="0" w:color="auto"/>
            </w:tcBorders>
            <w:shd w:val="clear" w:color="auto" w:fill="auto"/>
            <w:vAlign w:val="center"/>
          </w:tcPr>
          <w:p w:rsidR="00E1229E" w:rsidRPr="00E1229E" w:rsidRDefault="00E1229E" w:rsidP="00E1229E">
            <w:pPr>
              <w:jc w:val="center"/>
              <w:rPr>
                <w:rFonts w:ascii="Calibri" w:eastAsia="Calibri" w:hAnsi="Calibri" w:cs="Arial"/>
                <w:i/>
                <w:iCs/>
              </w:rPr>
            </w:pPr>
            <w:r>
              <w:rPr>
                <w:rFonts w:ascii="Calibri" w:eastAsia="Calibri" w:hAnsi="Calibri" w:cs="Arial"/>
                <w:i/>
                <w:iCs/>
              </w:rPr>
              <w:t>1</w:t>
            </w:r>
          </w:p>
        </w:tc>
      </w:tr>
      <w:tr w:rsidR="00E1229E" w:rsidRPr="00E1229E" w:rsidTr="00DD5027">
        <w:trPr>
          <w:trHeight w:val="567"/>
          <w:jc w:val="center"/>
        </w:trPr>
        <w:tc>
          <w:tcPr>
            <w:tcW w:w="1008" w:type="dxa"/>
            <w:tcBorders>
              <w:top w:val="single" w:sz="4" w:space="0" w:color="000000"/>
              <w:left w:val="double" w:sz="4" w:space="0" w:color="auto"/>
              <w:bottom w:val="double" w:sz="4" w:space="0" w:color="auto"/>
            </w:tcBorders>
            <w:shd w:val="clear" w:color="auto" w:fill="auto"/>
            <w:vAlign w:val="center"/>
          </w:tcPr>
          <w:p w:rsidR="00E1229E" w:rsidRPr="00E1229E" w:rsidRDefault="00E1229E" w:rsidP="00E1229E">
            <w:pPr>
              <w:jc w:val="center"/>
              <w:rPr>
                <w:rFonts w:ascii="Calibri" w:eastAsia="Calibri" w:hAnsi="Calibri" w:cs="Arial"/>
                <w:i/>
              </w:rPr>
            </w:pPr>
            <w:r>
              <w:rPr>
                <w:rFonts w:ascii="Calibri" w:eastAsia="Calibri" w:hAnsi="Calibri" w:cs="Arial"/>
                <w:i/>
              </w:rPr>
              <w:t>3</w:t>
            </w:r>
          </w:p>
        </w:tc>
        <w:tc>
          <w:tcPr>
            <w:tcW w:w="3438" w:type="dxa"/>
            <w:tcBorders>
              <w:top w:val="single" w:sz="4" w:space="0" w:color="000000"/>
              <w:bottom w:val="double" w:sz="4" w:space="0" w:color="auto"/>
            </w:tcBorders>
            <w:shd w:val="clear" w:color="auto" w:fill="auto"/>
            <w:vAlign w:val="center"/>
          </w:tcPr>
          <w:p w:rsidR="00E1229E" w:rsidRPr="00E1229E" w:rsidRDefault="00E1229E" w:rsidP="00E1229E">
            <w:pPr>
              <w:jc w:val="both"/>
              <w:rPr>
                <w:rFonts w:ascii="Calibri" w:eastAsia="Calibri" w:hAnsi="Calibri" w:cs="Arial"/>
              </w:rPr>
            </w:pPr>
            <w:r w:rsidRPr="00E1229E">
              <w:rPr>
                <w:rFonts w:ascii="Calibri" w:eastAsia="Calibri" w:hAnsi="Calibri" w:cs="Arial"/>
              </w:rPr>
              <w:t xml:space="preserve">Müdür </w:t>
            </w:r>
            <w:r>
              <w:rPr>
                <w:rFonts w:ascii="Calibri" w:eastAsia="Calibri" w:hAnsi="Calibri" w:cs="Arial"/>
              </w:rPr>
              <w:t>Y</w:t>
            </w:r>
            <w:r w:rsidRPr="00E1229E">
              <w:rPr>
                <w:rFonts w:ascii="Calibri" w:eastAsia="Calibri" w:hAnsi="Calibri" w:cs="Arial"/>
              </w:rPr>
              <w:t>ardımcısı</w:t>
            </w:r>
          </w:p>
        </w:tc>
        <w:tc>
          <w:tcPr>
            <w:tcW w:w="1477" w:type="dxa"/>
            <w:tcBorders>
              <w:top w:val="single" w:sz="4" w:space="0" w:color="000000"/>
              <w:bottom w:val="double" w:sz="4" w:space="0" w:color="auto"/>
            </w:tcBorders>
            <w:shd w:val="clear" w:color="auto" w:fill="auto"/>
            <w:vAlign w:val="center"/>
          </w:tcPr>
          <w:p w:rsidR="00E1229E" w:rsidRPr="00E1229E" w:rsidRDefault="00E1229E" w:rsidP="00DD5027">
            <w:pPr>
              <w:jc w:val="center"/>
              <w:rPr>
                <w:rFonts w:ascii="Calibri" w:eastAsia="Calibri" w:hAnsi="Calibri" w:cs="Arial"/>
              </w:rPr>
            </w:pPr>
            <w:r w:rsidRPr="00E1229E">
              <w:rPr>
                <w:rFonts w:ascii="Calibri" w:eastAsia="Calibri" w:hAnsi="Calibri" w:cs="Arial"/>
              </w:rPr>
              <w:t>4</w:t>
            </w:r>
          </w:p>
        </w:tc>
        <w:tc>
          <w:tcPr>
            <w:tcW w:w="1769" w:type="dxa"/>
            <w:tcBorders>
              <w:top w:val="single" w:sz="4" w:space="0" w:color="000000"/>
              <w:bottom w:val="double" w:sz="4" w:space="0" w:color="auto"/>
            </w:tcBorders>
            <w:shd w:val="clear" w:color="auto" w:fill="auto"/>
            <w:vAlign w:val="center"/>
          </w:tcPr>
          <w:p w:rsidR="00E1229E" w:rsidRPr="00E1229E" w:rsidRDefault="00E1229E" w:rsidP="00DD5027">
            <w:pPr>
              <w:jc w:val="center"/>
              <w:rPr>
                <w:rFonts w:ascii="Calibri" w:eastAsia="Calibri" w:hAnsi="Calibri" w:cs="Arial"/>
              </w:rPr>
            </w:pPr>
            <w:r w:rsidRPr="00E1229E">
              <w:rPr>
                <w:rFonts w:ascii="Calibri" w:eastAsia="Calibri" w:hAnsi="Calibri" w:cs="Arial"/>
              </w:rPr>
              <w:t>1</w:t>
            </w:r>
          </w:p>
        </w:tc>
        <w:tc>
          <w:tcPr>
            <w:tcW w:w="1647" w:type="dxa"/>
            <w:tcBorders>
              <w:top w:val="single" w:sz="4" w:space="0" w:color="000000"/>
              <w:bottom w:val="double" w:sz="4" w:space="0" w:color="auto"/>
              <w:right w:val="double" w:sz="4" w:space="0" w:color="auto"/>
            </w:tcBorders>
            <w:shd w:val="clear" w:color="auto" w:fill="auto"/>
            <w:vAlign w:val="center"/>
          </w:tcPr>
          <w:p w:rsidR="00E1229E" w:rsidRPr="00E1229E" w:rsidRDefault="00E1229E" w:rsidP="00DD5027">
            <w:pPr>
              <w:jc w:val="center"/>
              <w:rPr>
                <w:rFonts w:ascii="Calibri" w:eastAsia="Calibri" w:hAnsi="Calibri" w:cs="Arial"/>
                <w:i/>
                <w:iCs/>
              </w:rPr>
            </w:pPr>
            <w:r w:rsidRPr="00E1229E">
              <w:rPr>
                <w:rFonts w:ascii="Calibri" w:eastAsia="Calibri" w:hAnsi="Calibri" w:cs="Arial"/>
                <w:i/>
                <w:iCs/>
              </w:rPr>
              <w:t>5</w:t>
            </w:r>
          </w:p>
        </w:tc>
      </w:tr>
    </w:tbl>
    <w:p w:rsidR="0058577C" w:rsidRDefault="0058577C" w:rsidP="00B76D16">
      <w:pPr>
        <w:rPr>
          <w:rFonts w:ascii="Calibri" w:eastAsia="Calibri" w:hAnsi="Calibri"/>
          <w:bCs/>
          <w:lang w:eastAsia="en-US"/>
        </w:rPr>
      </w:pPr>
    </w:p>
    <w:p w:rsidR="00B76D16" w:rsidRDefault="009E5726" w:rsidP="00B76D16">
      <w:pPr>
        <w:rPr>
          <w:rFonts w:ascii="Calibri" w:eastAsia="Calibri" w:hAnsi="Calibri"/>
          <w:bCs/>
          <w:lang w:eastAsia="en-US"/>
        </w:rPr>
      </w:pPr>
      <w:r>
        <w:rPr>
          <w:rFonts w:ascii="Calibri" w:eastAsia="Calibri" w:hAnsi="Calibri"/>
          <w:bCs/>
          <w:lang w:eastAsia="en-US"/>
        </w:rPr>
        <w:t>2023</w:t>
      </w:r>
      <w:r w:rsidRPr="00700395">
        <w:rPr>
          <w:rFonts w:ascii="Calibri" w:eastAsia="Calibri" w:hAnsi="Calibri"/>
          <w:bCs/>
          <w:lang w:eastAsia="en-US"/>
        </w:rPr>
        <w:t xml:space="preserve"> Yılı Kurumdaki Mevcut Öğretmen Sayısı:</w:t>
      </w:r>
    </w:p>
    <w:p w:rsidR="009E5726" w:rsidRDefault="009E5726" w:rsidP="00B76D16">
      <w:pPr>
        <w:rPr>
          <w:rFonts w:ascii="Calibri" w:eastAsia="Calibri" w:hAnsi="Calibri"/>
          <w:bCs/>
          <w:lang w:eastAsia="en-US"/>
        </w:rPr>
      </w:pP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0"/>
        <w:gridCol w:w="3285"/>
        <w:gridCol w:w="7"/>
        <w:gridCol w:w="1508"/>
        <w:gridCol w:w="1414"/>
        <w:gridCol w:w="1594"/>
      </w:tblGrid>
      <w:tr w:rsidR="009E5726" w:rsidTr="00DB26A5">
        <w:trPr>
          <w:trHeight w:val="420"/>
          <w:jc w:val="center"/>
        </w:trPr>
        <w:tc>
          <w:tcPr>
            <w:tcW w:w="1230" w:type="dxa"/>
            <w:shd w:val="clear" w:color="auto" w:fill="8DB3E2" w:themeFill="text2" w:themeFillTint="66"/>
            <w:vAlign w:val="center"/>
          </w:tcPr>
          <w:p w:rsidR="009E5726" w:rsidRPr="00E1229E" w:rsidRDefault="009E5726" w:rsidP="00DD5027">
            <w:pPr>
              <w:jc w:val="center"/>
              <w:rPr>
                <w:rFonts w:ascii="Calibri" w:eastAsia="Calibri" w:hAnsi="Calibri"/>
                <w:bCs/>
                <w:lang w:eastAsia="en-US"/>
              </w:rPr>
            </w:pPr>
            <w:r w:rsidRPr="00E1229E">
              <w:rPr>
                <w:rFonts w:ascii="Calibri" w:eastAsia="Calibri" w:hAnsi="Calibri"/>
                <w:bCs/>
                <w:lang w:eastAsia="en-US"/>
              </w:rPr>
              <w:t>Sıra</w:t>
            </w:r>
            <w:r w:rsidRPr="00E1229E">
              <w:rPr>
                <w:rFonts w:ascii="Calibri" w:eastAsia="Calibri" w:hAnsi="Calibri"/>
                <w:bCs/>
                <w:lang w:eastAsia="en-US"/>
              </w:rPr>
              <w:br/>
              <w:t>No</w:t>
            </w:r>
          </w:p>
        </w:tc>
        <w:tc>
          <w:tcPr>
            <w:tcW w:w="3285" w:type="dxa"/>
            <w:shd w:val="clear" w:color="auto" w:fill="8DB3E2" w:themeFill="text2" w:themeFillTint="66"/>
            <w:vAlign w:val="center"/>
          </w:tcPr>
          <w:p w:rsidR="009E5726" w:rsidRPr="00E1229E" w:rsidRDefault="009E5726" w:rsidP="00DD5027">
            <w:pPr>
              <w:rPr>
                <w:rFonts w:ascii="Calibri" w:eastAsia="Calibri" w:hAnsi="Calibri"/>
                <w:bCs/>
                <w:lang w:eastAsia="en-US"/>
              </w:rPr>
            </w:pPr>
            <w:r w:rsidRPr="00E1229E">
              <w:rPr>
                <w:rFonts w:ascii="Calibri" w:eastAsia="Calibri" w:hAnsi="Calibri"/>
                <w:bCs/>
                <w:lang w:eastAsia="en-US"/>
              </w:rPr>
              <w:t>Görevi</w:t>
            </w:r>
          </w:p>
        </w:tc>
        <w:tc>
          <w:tcPr>
            <w:tcW w:w="1515" w:type="dxa"/>
            <w:gridSpan w:val="2"/>
            <w:shd w:val="clear" w:color="auto" w:fill="8DB3E2" w:themeFill="text2" w:themeFillTint="66"/>
            <w:vAlign w:val="center"/>
          </w:tcPr>
          <w:p w:rsidR="009E5726" w:rsidRPr="00E1229E" w:rsidRDefault="009E5726" w:rsidP="00DD5027">
            <w:pPr>
              <w:jc w:val="center"/>
              <w:rPr>
                <w:rFonts w:ascii="Calibri" w:eastAsia="Calibri" w:hAnsi="Calibri"/>
                <w:bCs/>
                <w:lang w:eastAsia="en-US"/>
              </w:rPr>
            </w:pPr>
            <w:r w:rsidRPr="00E1229E">
              <w:rPr>
                <w:rFonts w:ascii="Calibri" w:eastAsia="Calibri" w:hAnsi="Calibri"/>
                <w:bCs/>
                <w:lang w:eastAsia="en-US"/>
              </w:rPr>
              <w:t>Erkek</w:t>
            </w:r>
          </w:p>
        </w:tc>
        <w:tc>
          <w:tcPr>
            <w:tcW w:w="1414" w:type="dxa"/>
            <w:shd w:val="clear" w:color="auto" w:fill="8DB3E2" w:themeFill="text2" w:themeFillTint="66"/>
            <w:vAlign w:val="center"/>
          </w:tcPr>
          <w:p w:rsidR="009E5726" w:rsidRPr="00E1229E" w:rsidRDefault="009E5726" w:rsidP="00DD5027">
            <w:pPr>
              <w:jc w:val="center"/>
              <w:rPr>
                <w:rFonts w:ascii="Calibri" w:eastAsia="Calibri" w:hAnsi="Calibri"/>
                <w:bCs/>
                <w:lang w:eastAsia="en-US"/>
              </w:rPr>
            </w:pPr>
            <w:r w:rsidRPr="00E1229E">
              <w:rPr>
                <w:rFonts w:ascii="Calibri" w:eastAsia="Calibri" w:hAnsi="Calibri"/>
                <w:bCs/>
                <w:lang w:eastAsia="en-US"/>
              </w:rPr>
              <w:t>Kadın</w:t>
            </w:r>
          </w:p>
        </w:tc>
        <w:tc>
          <w:tcPr>
            <w:tcW w:w="1594" w:type="dxa"/>
            <w:shd w:val="clear" w:color="auto" w:fill="8DB3E2" w:themeFill="text2" w:themeFillTint="66"/>
            <w:vAlign w:val="center"/>
          </w:tcPr>
          <w:p w:rsidR="009E5726" w:rsidRPr="00E1229E" w:rsidRDefault="009E5726" w:rsidP="00DD5027">
            <w:pPr>
              <w:jc w:val="center"/>
              <w:rPr>
                <w:rFonts w:ascii="Calibri" w:eastAsia="Calibri" w:hAnsi="Calibri"/>
                <w:bCs/>
                <w:lang w:eastAsia="en-US"/>
              </w:rPr>
            </w:pPr>
            <w:r w:rsidRPr="00E1229E">
              <w:rPr>
                <w:rFonts w:ascii="Calibri" w:eastAsia="Calibri" w:hAnsi="Calibri"/>
                <w:bCs/>
                <w:lang w:eastAsia="en-US"/>
              </w:rPr>
              <w:t>Toplam</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right w:val="single" w:sz="4" w:space="0" w:color="auto"/>
            </w:tcBorders>
            <w:shd w:val="clear" w:color="auto" w:fill="auto"/>
            <w:vAlign w:val="center"/>
          </w:tcPr>
          <w:p w:rsidR="009E5726" w:rsidRPr="009E5726" w:rsidRDefault="009E5726" w:rsidP="009E5726">
            <w:pPr>
              <w:jc w:val="center"/>
              <w:rPr>
                <w:rFonts w:ascii="Calibri" w:eastAsia="Calibri" w:hAnsi="Calibri" w:cs="Arial"/>
                <w:i/>
                <w:iCs/>
                <w:color w:val="000000"/>
              </w:rPr>
            </w:pPr>
            <w:r w:rsidRPr="009E5726">
              <w:rPr>
                <w:rFonts w:ascii="Calibri" w:eastAsia="Calibri" w:hAnsi="Calibri" w:cs="Arial"/>
                <w:i/>
                <w:iCs/>
                <w:color w:val="000000"/>
              </w:rPr>
              <w:t>1</w:t>
            </w:r>
          </w:p>
        </w:tc>
        <w:tc>
          <w:tcPr>
            <w:tcW w:w="329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Matematik</w:t>
            </w:r>
          </w:p>
        </w:tc>
        <w:tc>
          <w:tcPr>
            <w:tcW w:w="1508" w:type="dxa"/>
            <w:tcBorders>
              <w:top w:val="single" w:sz="4" w:space="0" w:color="000000"/>
              <w:left w:val="single" w:sz="4" w:space="0" w:color="auto"/>
              <w:bottom w:val="single" w:sz="4" w:space="0" w:color="000000"/>
              <w:right w:val="single" w:sz="4" w:space="0" w:color="auto"/>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2</w:t>
            </w:r>
          </w:p>
        </w:tc>
        <w:tc>
          <w:tcPr>
            <w:tcW w:w="1414" w:type="dxa"/>
            <w:tcBorders>
              <w:top w:val="single" w:sz="4" w:space="0" w:color="000000"/>
              <w:left w:val="single" w:sz="4" w:space="0" w:color="auto"/>
              <w:bottom w:val="single" w:sz="4" w:space="0" w:color="000000"/>
              <w:right w:val="single" w:sz="4" w:space="0" w:color="auto"/>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1</w:t>
            </w:r>
          </w:p>
        </w:tc>
        <w:tc>
          <w:tcPr>
            <w:tcW w:w="1594" w:type="dxa"/>
            <w:tcBorders>
              <w:top w:val="single" w:sz="4" w:space="0" w:color="000000"/>
              <w:left w:val="single" w:sz="4" w:space="0" w:color="auto"/>
              <w:bottom w:val="single" w:sz="4" w:space="0" w:color="000000"/>
              <w:right w:val="double" w:sz="4" w:space="0" w:color="auto"/>
            </w:tcBorders>
            <w:shd w:val="clear" w:color="auto" w:fill="auto"/>
            <w:vAlign w:val="center"/>
          </w:tcPr>
          <w:p w:rsidR="009E5726" w:rsidRPr="009E5726" w:rsidRDefault="009E5726" w:rsidP="009E5726">
            <w:pPr>
              <w:jc w:val="center"/>
              <w:rPr>
                <w:rFonts w:ascii="Calibri" w:eastAsia="Calibri" w:hAnsi="Calibri" w:cs="Arial"/>
                <w:i/>
                <w:iCs/>
                <w:color w:val="000000"/>
              </w:rPr>
            </w:pPr>
            <w:r w:rsidRPr="009E5726">
              <w:rPr>
                <w:rFonts w:ascii="Calibri" w:eastAsia="Calibri" w:hAnsi="Calibri" w:cs="Arial"/>
                <w:i/>
                <w:iCs/>
                <w:color w:val="000000"/>
              </w:rPr>
              <w:t>3</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i/>
                <w:iCs/>
                <w:color w:val="000000"/>
              </w:rPr>
            </w:pPr>
            <w:r w:rsidRPr="009E5726">
              <w:rPr>
                <w:rFonts w:ascii="Calibri" w:eastAsia="Calibri" w:hAnsi="Calibri" w:cs="Arial"/>
                <w:i/>
                <w:iCs/>
                <w:color w:val="000000"/>
              </w:rPr>
              <w:t>2</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Rehber Öğretmen</w:t>
            </w:r>
          </w:p>
        </w:tc>
        <w:tc>
          <w:tcPr>
            <w:tcW w:w="1508"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1</w:t>
            </w:r>
          </w:p>
        </w:tc>
        <w:tc>
          <w:tcPr>
            <w:tcW w:w="1414"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Pr>
                <w:rFonts w:ascii="Calibri" w:eastAsia="Calibri" w:hAnsi="Calibri" w:cs="Arial"/>
                <w:color w:val="000000"/>
              </w:rPr>
              <w:t>1</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9E5726" w:rsidP="009E5726">
            <w:pPr>
              <w:jc w:val="center"/>
              <w:rPr>
                <w:rFonts w:ascii="Calibri" w:eastAsia="Calibri" w:hAnsi="Calibri" w:cs="Arial"/>
                <w:i/>
                <w:iCs/>
                <w:color w:val="000000"/>
              </w:rPr>
            </w:pPr>
            <w:r>
              <w:rPr>
                <w:rFonts w:ascii="Calibri" w:eastAsia="Calibri" w:hAnsi="Calibri" w:cs="Arial"/>
                <w:i/>
                <w:iCs/>
                <w:color w:val="000000"/>
              </w:rPr>
              <w:t>2</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3</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Elektrik-Elektronik Tek./Elektronik</w:t>
            </w:r>
          </w:p>
        </w:tc>
        <w:tc>
          <w:tcPr>
            <w:tcW w:w="1508" w:type="dxa"/>
            <w:tcBorders>
              <w:top w:val="single" w:sz="4" w:space="0" w:color="000000"/>
              <w:bottom w:val="single" w:sz="4" w:space="0" w:color="000000"/>
            </w:tcBorders>
            <w:shd w:val="clear" w:color="auto" w:fill="auto"/>
            <w:vAlign w:val="center"/>
          </w:tcPr>
          <w:p w:rsidR="009E5726" w:rsidRPr="009E5726" w:rsidRDefault="00FF33FC" w:rsidP="009E5726">
            <w:pPr>
              <w:jc w:val="center"/>
              <w:rPr>
                <w:rFonts w:ascii="Calibri" w:eastAsia="Calibri" w:hAnsi="Calibri" w:cs="Arial"/>
                <w:color w:val="000000"/>
              </w:rPr>
            </w:pPr>
            <w:r>
              <w:rPr>
                <w:rFonts w:ascii="Calibri" w:eastAsia="Calibri" w:hAnsi="Calibri" w:cs="Arial"/>
                <w:color w:val="000000"/>
              </w:rPr>
              <w:t>2</w:t>
            </w:r>
          </w:p>
        </w:tc>
        <w:tc>
          <w:tcPr>
            <w:tcW w:w="1414" w:type="dxa"/>
            <w:tcBorders>
              <w:top w:val="single" w:sz="4" w:space="0" w:color="000000"/>
              <w:bottom w:val="single" w:sz="4" w:space="0" w:color="000000"/>
            </w:tcBorders>
            <w:shd w:val="clear" w:color="auto" w:fill="auto"/>
            <w:vAlign w:val="center"/>
          </w:tcPr>
          <w:p w:rsidR="009E5726" w:rsidRPr="009E5726" w:rsidRDefault="00FF33FC" w:rsidP="009E5726">
            <w:pPr>
              <w:jc w:val="center"/>
              <w:rPr>
                <w:rFonts w:ascii="Calibri" w:eastAsia="Calibri" w:hAnsi="Calibri" w:cs="Arial"/>
                <w:color w:val="000000"/>
              </w:rPr>
            </w:pPr>
            <w:r>
              <w:rPr>
                <w:rFonts w:ascii="Calibri" w:eastAsia="Calibri" w:hAnsi="Calibri" w:cs="Arial"/>
                <w:color w:val="000000"/>
              </w:rPr>
              <w:t>1</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FF33FC" w:rsidP="009E5726">
            <w:pPr>
              <w:jc w:val="center"/>
              <w:rPr>
                <w:rFonts w:ascii="Calibri" w:eastAsia="Calibri" w:hAnsi="Calibri" w:cs="Arial"/>
                <w:i/>
                <w:iCs/>
                <w:color w:val="000000"/>
              </w:rPr>
            </w:pPr>
            <w:r>
              <w:rPr>
                <w:rFonts w:ascii="Calibri" w:eastAsia="Calibri" w:hAnsi="Calibri" w:cs="Arial"/>
                <w:i/>
                <w:iCs/>
                <w:color w:val="000000"/>
              </w:rPr>
              <w:t>3</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4</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Makine Tek./Makine ve Kalıp</w:t>
            </w:r>
          </w:p>
        </w:tc>
        <w:tc>
          <w:tcPr>
            <w:tcW w:w="1508"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3</w:t>
            </w:r>
          </w:p>
        </w:tc>
        <w:tc>
          <w:tcPr>
            <w:tcW w:w="1414"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9E5726" w:rsidP="009E5726">
            <w:pPr>
              <w:jc w:val="center"/>
              <w:rPr>
                <w:rFonts w:ascii="Calibri" w:eastAsia="Calibri" w:hAnsi="Calibri" w:cs="Arial"/>
                <w:i/>
                <w:iCs/>
                <w:color w:val="000000"/>
              </w:rPr>
            </w:pPr>
            <w:r w:rsidRPr="009E5726">
              <w:rPr>
                <w:rFonts w:ascii="Calibri" w:eastAsia="Calibri" w:hAnsi="Calibri" w:cs="Arial"/>
                <w:i/>
                <w:iCs/>
                <w:color w:val="000000"/>
              </w:rPr>
              <w:t>3</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5</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Mobilya ve İç Mekân Tasarımı</w:t>
            </w:r>
          </w:p>
        </w:tc>
        <w:tc>
          <w:tcPr>
            <w:tcW w:w="1508" w:type="dxa"/>
            <w:tcBorders>
              <w:top w:val="single" w:sz="4" w:space="0" w:color="000000"/>
              <w:bottom w:val="single" w:sz="4" w:space="0" w:color="000000"/>
            </w:tcBorders>
            <w:shd w:val="clear" w:color="auto" w:fill="auto"/>
            <w:vAlign w:val="center"/>
          </w:tcPr>
          <w:p w:rsidR="009E5726" w:rsidRPr="009E5726" w:rsidRDefault="00FF33FC" w:rsidP="009E5726">
            <w:pPr>
              <w:jc w:val="center"/>
              <w:rPr>
                <w:rFonts w:ascii="Calibri" w:eastAsia="Calibri" w:hAnsi="Calibri" w:cs="Arial"/>
                <w:color w:val="000000"/>
              </w:rPr>
            </w:pPr>
            <w:r>
              <w:rPr>
                <w:rFonts w:ascii="Calibri" w:eastAsia="Calibri" w:hAnsi="Calibri" w:cs="Arial"/>
                <w:color w:val="000000"/>
              </w:rPr>
              <w:t>4</w:t>
            </w:r>
          </w:p>
        </w:tc>
        <w:tc>
          <w:tcPr>
            <w:tcW w:w="1414"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FF33FC" w:rsidP="009E5726">
            <w:pPr>
              <w:jc w:val="center"/>
              <w:rPr>
                <w:rFonts w:ascii="Calibri" w:eastAsia="Calibri" w:hAnsi="Calibri" w:cs="Arial"/>
                <w:i/>
                <w:iCs/>
                <w:color w:val="000000"/>
              </w:rPr>
            </w:pPr>
            <w:r>
              <w:rPr>
                <w:rFonts w:ascii="Calibri" w:eastAsia="Calibri" w:hAnsi="Calibri" w:cs="Arial"/>
                <w:i/>
                <w:iCs/>
                <w:color w:val="000000"/>
              </w:rPr>
              <w:t>4</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lastRenderedPageBreak/>
              <w:t>6</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Metal Teknolojisi</w:t>
            </w:r>
          </w:p>
        </w:tc>
        <w:tc>
          <w:tcPr>
            <w:tcW w:w="1508" w:type="dxa"/>
            <w:tcBorders>
              <w:top w:val="single" w:sz="4" w:space="0" w:color="000000"/>
              <w:bottom w:val="single" w:sz="4" w:space="0" w:color="000000"/>
            </w:tcBorders>
            <w:shd w:val="clear" w:color="auto" w:fill="auto"/>
            <w:vAlign w:val="center"/>
          </w:tcPr>
          <w:p w:rsidR="009E5726" w:rsidRPr="009E5726" w:rsidRDefault="00FF33FC" w:rsidP="009E5726">
            <w:pPr>
              <w:jc w:val="center"/>
              <w:rPr>
                <w:rFonts w:ascii="Calibri" w:eastAsia="Calibri" w:hAnsi="Calibri" w:cs="Arial"/>
                <w:color w:val="000000"/>
              </w:rPr>
            </w:pPr>
            <w:r>
              <w:rPr>
                <w:rFonts w:ascii="Calibri" w:eastAsia="Calibri" w:hAnsi="Calibri" w:cs="Arial"/>
                <w:color w:val="000000"/>
              </w:rPr>
              <w:t>-</w:t>
            </w:r>
          </w:p>
        </w:tc>
        <w:tc>
          <w:tcPr>
            <w:tcW w:w="1414"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1</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FF33FC" w:rsidP="009E5726">
            <w:pPr>
              <w:jc w:val="center"/>
              <w:rPr>
                <w:rFonts w:ascii="Calibri" w:eastAsia="Calibri" w:hAnsi="Calibri" w:cs="Arial"/>
                <w:i/>
                <w:iCs/>
                <w:color w:val="000000"/>
              </w:rPr>
            </w:pPr>
            <w:r>
              <w:rPr>
                <w:rFonts w:ascii="Calibri" w:eastAsia="Calibri" w:hAnsi="Calibri" w:cs="Arial"/>
                <w:i/>
                <w:iCs/>
                <w:color w:val="000000"/>
              </w:rPr>
              <w:t>1</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7</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Motorlu Araçlar Teknolojisi</w:t>
            </w:r>
          </w:p>
        </w:tc>
        <w:tc>
          <w:tcPr>
            <w:tcW w:w="1508" w:type="dxa"/>
            <w:tcBorders>
              <w:top w:val="single" w:sz="4" w:space="0" w:color="000000"/>
              <w:bottom w:val="single" w:sz="4" w:space="0" w:color="000000"/>
            </w:tcBorders>
            <w:shd w:val="clear" w:color="auto" w:fill="auto"/>
            <w:vAlign w:val="center"/>
          </w:tcPr>
          <w:p w:rsidR="009E5726" w:rsidRPr="009E5726" w:rsidRDefault="00DC6961" w:rsidP="009E5726">
            <w:pPr>
              <w:jc w:val="center"/>
              <w:rPr>
                <w:rFonts w:ascii="Calibri" w:eastAsia="Calibri" w:hAnsi="Calibri" w:cs="Arial"/>
                <w:color w:val="000000"/>
              </w:rPr>
            </w:pPr>
            <w:r>
              <w:rPr>
                <w:rFonts w:ascii="Calibri" w:eastAsia="Calibri" w:hAnsi="Calibri" w:cs="Arial"/>
                <w:color w:val="000000"/>
              </w:rPr>
              <w:t>8</w:t>
            </w:r>
          </w:p>
        </w:tc>
        <w:tc>
          <w:tcPr>
            <w:tcW w:w="1414"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DC6961" w:rsidP="009E5726">
            <w:pPr>
              <w:jc w:val="center"/>
              <w:rPr>
                <w:rFonts w:ascii="Calibri" w:eastAsia="Calibri" w:hAnsi="Calibri" w:cs="Arial"/>
                <w:i/>
                <w:iCs/>
                <w:color w:val="000000"/>
              </w:rPr>
            </w:pPr>
            <w:r>
              <w:rPr>
                <w:rFonts w:ascii="Calibri" w:eastAsia="Calibri" w:hAnsi="Calibri" w:cs="Arial"/>
                <w:i/>
                <w:iCs/>
                <w:color w:val="000000"/>
              </w:rPr>
              <w:t>8</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8</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Türk Dili ve Edebiyatı</w:t>
            </w:r>
          </w:p>
        </w:tc>
        <w:tc>
          <w:tcPr>
            <w:tcW w:w="1508" w:type="dxa"/>
            <w:tcBorders>
              <w:top w:val="single" w:sz="4" w:space="0" w:color="000000"/>
              <w:bottom w:val="single" w:sz="4" w:space="0" w:color="000000"/>
            </w:tcBorders>
            <w:shd w:val="clear" w:color="auto" w:fill="auto"/>
            <w:vAlign w:val="center"/>
          </w:tcPr>
          <w:p w:rsidR="009E5726" w:rsidRPr="009E5726" w:rsidRDefault="00DC6961" w:rsidP="009E5726">
            <w:pPr>
              <w:jc w:val="center"/>
              <w:rPr>
                <w:rFonts w:ascii="Calibri" w:eastAsia="Calibri" w:hAnsi="Calibri" w:cs="Arial"/>
                <w:color w:val="000000"/>
              </w:rPr>
            </w:pPr>
            <w:r>
              <w:rPr>
                <w:rFonts w:ascii="Calibri" w:eastAsia="Calibri" w:hAnsi="Calibri" w:cs="Arial"/>
                <w:color w:val="000000"/>
              </w:rPr>
              <w:t>2</w:t>
            </w:r>
          </w:p>
        </w:tc>
        <w:tc>
          <w:tcPr>
            <w:tcW w:w="1414" w:type="dxa"/>
            <w:tcBorders>
              <w:top w:val="single" w:sz="4" w:space="0" w:color="000000"/>
              <w:bottom w:val="single" w:sz="4" w:space="0" w:color="000000"/>
            </w:tcBorders>
            <w:shd w:val="clear" w:color="auto" w:fill="auto"/>
            <w:vAlign w:val="center"/>
          </w:tcPr>
          <w:p w:rsidR="009E5726" w:rsidRPr="009E5726" w:rsidRDefault="00DC6961" w:rsidP="009E5726">
            <w:pPr>
              <w:jc w:val="center"/>
              <w:rPr>
                <w:rFonts w:ascii="Calibri" w:eastAsia="Calibri" w:hAnsi="Calibri" w:cs="Arial"/>
                <w:color w:val="000000"/>
              </w:rPr>
            </w:pPr>
            <w:r>
              <w:rPr>
                <w:rFonts w:ascii="Calibri" w:eastAsia="Calibri" w:hAnsi="Calibri" w:cs="Arial"/>
                <w:color w:val="000000"/>
              </w:rPr>
              <w:t>2</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DB26A5" w:rsidP="009E5726">
            <w:pPr>
              <w:jc w:val="center"/>
              <w:rPr>
                <w:rFonts w:ascii="Calibri" w:eastAsia="Calibri" w:hAnsi="Calibri" w:cs="Arial"/>
                <w:i/>
                <w:iCs/>
                <w:color w:val="000000"/>
              </w:rPr>
            </w:pPr>
            <w:r>
              <w:rPr>
                <w:rFonts w:ascii="Calibri" w:eastAsia="Calibri" w:hAnsi="Calibri" w:cs="Arial"/>
                <w:i/>
                <w:iCs/>
                <w:color w:val="000000"/>
              </w:rPr>
              <w:t>4</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9</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Güzellik ve Saç Bakım Hizmetleri</w:t>
            </w:r>
          </w:p>
        </w:tc>
        <w:tc>
          <w:tcPr>
            <w:tcW w:w="1508"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w:t>
            </w:r>
          </w:p>
        </w:tc>
        <w:tc>
          <w:tcPr>
            <w:tcW w:w="1414" w:type="dxa"/>
            <w:tcBorders>
              <w:top w:val="single" w:sz="4" w:space="0" w:color="000000"/>
              <w:bottom w:val="single" w:sz="4" w:space="0" w:color="000000"/>
            </w:tcBorders>
            <w:shd w:val="clear" w:color="auto" w:fill="auto"/>
            <w:vAlign w:val="center"/>
          </w:tcPr>
          <w:p w:rsidR="009E5726" w:rsidRPr="009E5726" w:rsidRDefault="00FF33FC" w:rsidP="009E5726">
            <w:pPr>
              <w:jc w:val="center"/>
              <w:rPr>
                <w:rFonts w:ascii="Calibri" w:eastAsia="Calibri" w:hAnsi="Calibri" w:cs="Arial"/>
                <w:color w:val="000000"/>
              </w:rPr>
            </w:pPr>
            <w:r>
              <w:rPr>
                <w:rFonts w:ascii="Calibri" w:eastAsia="Calibri" w:hAnsi="Calibri" w:cs="Arial"/>
                <w:color w:val="000000"/>
              </w:rPr>
              <w:t>1</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FF33FC" w:rsidP="009E5726">
            <w:pPr>
              <w:jc w:val="center"/>
              <w:rPr>
                <w:rFonts w:ascii="Calibri" w:eastAsia="Calibri" w:hAnsi="Calibri" w:cs="Arial"/>
                <w:i/>
                <w:iCs/>
                <w:color w:val="000000"/>
              </w:rPr>
            </w:pPr>
            <w:r>
              <w:rPr>
                <w:rFonts w:ascii="Calibri" w:eastAsia="Calibri" w:hAnsi="Calibri" w:cs="Arial"/>
                <w:i/>
                <w:iCs/>
                <w:color w:val="000000"/>
              </w:rPr>
              <w:t>1</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10</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FF33FC" w:rsidP="009E5726">
            <w:pPr>
              <w:rPr>
                <w:rFonts w:ascii="Calibri" w:eastAsia="Calibri" w:hAnsi="Calibri" w:cs="Arial"/>
                <w:color w:val="000000"/>
              </w:rPr>
            </w:pPr>
            <w:r w:rsidRPr="00FF33FC">
              <w:rPr>
                <w:rFonts w:ascii="Calibri" w:eastAsia="Calibri" w:hAnsi="Calibri" w:cs="Arial"/>
                <w:color w:val="000000"/>
              </w:rPr>
              <w:t>Giyim Tek. Alanı</w:t>
            </w:r>
          </w:p>
        </w:tc>
        <w:tc>
          <w:tcPr>
            <w:tcW w:w="1508"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w:t>
            </w:r>
          </w:p>
        </w:tc>
        <w:tc>
          <w:tcPr>
            <w:tcW w:w="1414" w:type="dxa"/>
            <w:tcBorders>
              <w:top w:val="single" w:sz="4" w:space="0" w:color="000000"/>
              <w:bottom w:val="single" w:sz="4" w:space="0" w:color="000000"/>
            </w:tcBorders>
            <w:shd w:val="clear" w:color="auto" w:fill="auto"/>
            <w:vAlign w:val="center"/>
          </w:tcPr>
          <w:p w:rsidR="009E5726" w:rsidRPr="009E5726" w:rsidRDefault="00FF33FC" w:rsidP="009E5726">
            <w:pPr>
              <w:jc w:val="center"/>
              <w:rPr>
                <w:rFonts w:ascii="Calibri" w:eastAsia="Calibri" w:hAnsi="Calibri" w:cs="Arial"/>
                <w:color w:val="000000"/>
              </w:rPr>
            </w:pPr>
            <w:r>
              <w:rPr>
                <w:rFonts w:ascii="Calibri" w:eastAsia="Calibri" w:hAnsi="Calibri" w:cs="Arial"/>
                <w:color w:val="000000"/>
              </w:rPr>
              <w:t>3</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FF33FC" w:rsidP="009E5726">
            <w:pPr>
              <w:jc w:val="center"/>
              <w:rPr>
                <w:rFonts w:ascii="Calibri" w:eastAsia="Calibri" w:hAnsi="Calibri" w:cs="Arial"/>
                <w:i/>
                <w:iCs/>
                <w:color w:val="000000"/>
              </w:rPr>
            </w:pPr>
            <w:r>
              <w:rPr>
                <w:rFonts w:ascii="Calibri" w:eastAsia="Calibri" w:hAnsi="Calibri" w:cs="Arial"/>
                <w:i/>
                <w:iCs/>
                <w:color w:val="000000"/>
              </w:rPr>
              <w:t>3</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11</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Tarih</w:t>
            </w:r>
          </w:p>
        </w:tc>
        <w:tc>
          <w:tcPr>
            <w:tcW w:w="1508" w:type="dxa"/>
            <w:tcBorders>
              <w:top w:val="single" w:sz="4" w:space="0" w:color="000000"/>
              <w:bottom w:val="single" w:sz="4" w:space="0" w:color="000000"/>
            </w:tcBorders>
            <w:shd w:val="clear" w:color="auto" w:fill="auto"/>
            <w:vAlign w:val="center"/>
          </w:tcPr>
          <w:p w:rsidR="009E5726" w:rsidRPr="009E5726" w:rsidRDefault="00FF33FC" w:rsidP="009E5726">
            <w:pPr>
              <w:jc w:val="center"/>
              <w:rPr>
                <w:rFonts w:ascii="Calibri" w:eastAsia="Calibri" w:hAnsi="Calibri" w:cs="Arial"/>
                <w:color w:val="000000"/>
              </w:rPr>
            </w:pPr>
            <w:r>
              <w:rPr>
                <w:rFonts w:ascii="Calibri" w:eastAsia="Calibri" w:hAnsi="Calibri" w:cs="Arial"/>
                <w:color w:val="000000"/>
              </w:rPr>
              <w:t>2</w:t>
            </w:r>
          </w:p>
        </w:tc>
        <w:tc>
          <w:tcPr>
            <w:tcW w:w="1414"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FF33FC" w:rsidP="009E5726">
            <w:pPr>
              <w:jc w:val="center"/>
              <w:rPr>
                <w:rFonts w:ascii="Calibri" w:eastAsia="Calibri" w:hAnsi="Calibri" w:cs="Arial"/>
                <w:i/>
                <w:iCs/>
                <w:color w:val="000000"/>
              </w:rPr>
            </w:pPr>
            <w:r>
              <w:rPr>
                <w:rFonts w:ascii="Calibri" w:eastAsia="Calibri" w:hAnsi="Calibri" w:cs="Arial"/>
                <w:i/>
                <w:iCs/>
                <w:color w:val="000000"/>
              </w:rPr>
              <w:t>2</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12</w:t>
            </w:r>
          </w:p>
        </w:tc>
        <w:tc>
          <w:tcPr>
            <w:tcW w:w="3292" w:type="dxa"/>
            <w:gridSpan w:val="2"/>
            <w:tcBorders>
              <w:top w:val="single" w:sz="4" w:space="0" w:color="000000"/>
              <w:bottom w:val="single" w:sz="4" w:space="0" w:color="000000"/>
            </w:tcBorders>
            <w:shd w:val="clear" w:color="auto" w:fill="auto"/>
            <w:vAlign w:val="center"/>
          </w:tcPr>
          <w:p w:rsidR="009E5726" w:rsidRPr="009E5726" w:rsidRDefault="009E5726" w:rsidP="009E5726">
            <w:pPr>
              <w:rPr>
                <w:rFonts w:ascii="Calibri" w:eastAsia="Calibri" w:hAnsi="Calibri" w:cs="Arial"/>
                <w:color w:val="000000"/>
              </w:rPr>
            </w:pPr>
            <w:r w:rsidRPr="009E5726">
              <w:rPr>
                <w:rFonts w:ascii="Calibri" w:eastAsia="Calibri" w:hAnsi="Calibri" w:cs="Arial"/>
                <w:color w:val="000000"/>
              </w:rPr>
              <w:t xml:space="preserve">Beden Eğitimi </w:t>
            </w:r>
          </w:p>
        </w:tc>
        <w:tc>
          <w:tcPr>
            <w:tcW w:w="1508"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1</w:t>
            </w:r>
          </w:p>
        </w:tc>
        <w:tc>
          <w:tcPr>
            <w:tcW w:w="1414" w:type="dxa"/>
            <w:tcBorders>
              <w:top w:val="single" w:sz="4" w:space="0" w:color="000000"/>
              <w:bottom w:val="single" w:sz="4" w:space="0" w:color="000000"/>
            </w:tcBorders>
            <w:shd w:val="clear" w:color="auto" w:fill="auto"/>
            <w:vAlign w:val="center"/>
          </w:tcPr>
          <w:p w:rsidR="009E5726" w:rsidRPr="009E5726" w:rsidRDefault="009E5726" w:rsidP="009E5726">
            <w:pPr>
              <w:jc w:val="center"/>
              <w:rPr>
                <w:rFonts w:ascii="Calibri" w:eastAsia="Calibri" w:hAnsi="Calibri" w:cs="Arial"/>
                <w:color w:val="000000"/>
              </w:rPr>
            </w:pPr>
            <w:r w:rsidRPr="009E5726">
              <w:rPr>
                <w:rFonts w:ascii="Calibri" w:eastAsia="Calibri" w:hAnsi="Calibri" w:cs="Arial"/>
                <w:color w:val="000000"/>
              </w:rPr>
              <w:t>-</w:t>
            </w:r>
          </w:p>
        </w:tc>
        <w:tc>
          <w:tcPr>
            <w:tcW w:w="1594" w:type="dxa"/>
            <w:tcBorders>
              <w:top w:val="single" w:sz="4" w:space="0" w:color="000000"/>
              <w:bottom w:val="single" w:sz="4" w:space="0" w:color="000000"/>
              <w:right w:val="double" w:sz="4" w:space="0" w:color="auto"/>
            </w:tcBorders>
            <w:shd w:val="clear" w:color="auto" w:fill="auto"/>
            <w:vAlign w:val="center"/>
          </w:tcPr>
          <w:p w:rsidR="009E5726" w:rsidRPr="009E5726" w:rsidRDefault="009E5726" w:rsidP="009E5726">
            <w:pPr>
              <w:jc w:val="center"/>
              <w:rPr>
                <w:rFonts w:ascii="Calibri" w:eastAsia="Calibri" w:hAnsi="Calibri" w:cs="Arial"/>
                <w:i/>
                <w:iCs/>
                <w:color w:val="000000"/>
              </w:rPr>
            </w:pPr>
            <w:r w:rsidRPr="009E5726">
              <w:rPr>
                <w:rFonts w:ascii="Calibri" w:eastAsia="Calibri" w:hAnsi="Calibri" w:cs="Arial"/>
                <w:i/>
                <w:iCs/>
                <w:color w:val="000000"/>
              </w:rPr>
              <w:t>1</w:t>
            </w:r>
          </w:p>
        </w:tc>
      </w:tr>
      <w:tr w:rsidR="00FF33FC"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FF33FC" w:rsidRPr="009E5726" w:rsidRDefault="00FF33FC" w:rsidP="009E5726">
            <w:pPr>
              <w:jc w:val="center"/>
              <w:rPr>
                <w:rFonts w:ascii="Calibri" w:eastAsia="Calibri" w:hAnsi="Calibri" w:cs="Arial"/>
                <w:color w:val="000000"/>
              </w:rPr>
            </w:pPr>
            <w:r>
              <w:rPr>
                <w:rFonts w:ascii="Calibri" w:eastAsia="Calibri" w:hAnsi="Calibri" w:cs="Arial"/>
                <w:color w:val="000000"/>
              </w:rPr>
              <w:t>13</w:t>
            </w:r>
          </w:p>
        </w:tc>
        <w:tc>
          <w:tcPr>
            <w:tcW w:w="3292" w:type="dxa"/>
            <w:gridSpan w:val="2"/>
            <w:tcBorders>
              <w:top w:val="single" w:sz="4" w:space="0" w:color="000000"/>
              <w:bottom w:val="single" w:sz="4" w:space="0" w:color="000000"/>
            </w:tcBorders>
            <w:shd w:val="clear" w:color="auto" w:fill="auto"/>
            <w:vAlign w:val="center"/>
          </w:tcPr>
          <w:p w:rsidR="00FF33FC" w:rsidRPr="009E5726" w:rsidRDefault="00FF33FC" w:rsidP="009E5726">
            <w:pPr>
              <w:rPr>
                <w:rFonts w:ascii="Calibri" w:eastAsia="Calibri" w:hAnsi="Calibri" w:cs="Arial"/>
                <w:color w:val="000000"/>
              </w:rPr>
            </w:pPr>
            <w:r w:rsidRPr="00FF33FC">
              <w:rPr>
                <w:rFonts w:ascii="Calibri" w:eastAsia="Calibri" w:hAnsi="Calibri" w:cs="Arial"/>
                <w:color w:val="000000"/>
              </w:rPr>
              <w:t>Tekstil Tek. Alanı</w:t>
            </w:r>
          </w:p>
        </w:tc>
        <w:tc>
          <w:tcPr>
            <w:tcW w:w="1508" w:type="dxa"/>
            <w:tcBorders>
              <w:top w:val="single" w:sz="4" w:space="0" w:color="000000"/>
              <w:bottom w:val="single" w:sz="4" w:space="0" w:color="000000"/>
            </w:tcBorders>
            <w:shd w:val="clear" w:color="auto" w:fill="auto"/>
            <w:vAlign w:val="center"/>
          </w:tcPr>
          <w:p w:rsidR="00FF33FC" w:rsidRPr="009E5726" w:rsidRDefault="00FF33FC" w:rsidP="009E5726">
            <w:pPr>
              <w:jc w:val="center"/>
              <w:rPr>
                <w:rFonts w:ascii="Calibri" w:eastAsia="Calibri" w:hAnsi="Calibri" w:cs="Arial"/>
                <w:color w:val="000000"/>
              </w:rPr>
            </w:pPr>
            <w:r>
              <w:rPr>
                <w:rFonts w:ascii="Calibri" w:eastAsia="Calibri" w:hAnsi="Calibri" w:cs="Arial"/>
                <w:color w:val="000000"/>
              </w:rPr>
              <w:t>2</w:t>
            </w:r>
          </w:p>
        </w:tc>
        <w:tc>
          <w:tcPr>
            <w:tcW w:w="1414" w:type="dxa"/>
            <w:tcBorders>
              <w:top w:val="single" w:sz="4" w:space="0" w:color="000000"/>
              <w:bottom w:val="single" w:sz="4" w:space="0" w:color="000000"/>
            </w:tcBorders>
            <w:shd w:val="clear" w:color="auto" w:fill="auto"/>
            <w:vAlign w:val="center"/>
          </w:tcPr>
          <w:p w:rsidR="00FF33FC" w:rsidRPr="009E5726" w:rsidRDefault="00FF33FC" w:rsidP="009E5726">
            <w:pPr>
              <w:jc w:val="center"/>
              <w:rPr>
                <w:rFonts w:ascii="Calibri" w:eastAsia="Calibri" w:hAnsi="Calibri" w:cs="Arial"/>
                <w:color w:val="000000"/>
              </w:rPr>
            </w:pPr>
            <w:r>
              <w:rPr>
                <w:rFonts w:ascii="Calibri" w:eastAsia="Calibri" w:hAnsi="Calibri" w:cs="Arial"/>
                <w:color w:val="000000"/>
              </w:rPr>
              <w:t>-</w:t>
            </w:r>
          </w:p>
        </w:tc>
        <w:tc>
          <w:tcPr>
            <w:tcW w:w="1594" w:type="dxa"/>
            <w:tcBorders>
              <w:top w:val="single" w:sz="4" w:space="0" w:color="000000"/>
              <w:bottom w:val="single" w:sz="4" w:space="0" w:color="000000"/>
              <w:right w:val="double" w:sz="4" w:space="0" w:color="auto"/>
            </w:tcBorders>
            <w:shd w:val="clear" w:color="auto" w:fill="auto"/>
            <w:vAlign w:val="center"/>
          </w:tcPr>
          <w:p w:rsidR="00FF33FC" w:rsidRPr="009E5726" w:rsidRDefault="00FF33FC" w:rsidP="009E5726">
            <w:pPr>
              <w:jc w:val="center"/>
              <w:rPr>
                <w:rFonts w:ascii="Calibri" w:eastAsia="Calibri" w:hAnsi="Calibri" w:cs="Arial"/>
                <w:i/>
                <w:iCs/>
                <w:color w:val="000000"/>
              </w:rPr>
            </w:pPr>
            <w:r>
              <w:rPr>
                <w:rFonts w:ascii="Calibri" w:eastAsia="Calibri" w:hAnsi="Calibri" w:cs="Arial"/>
                <w:i/>
                <w:iCs/>
                <w:color w:val="000000"/>
              </w:rPr>
              <w:t>2</w:t>
            </w:r>
          </w:p>
        </w:tc>
      </w:tr>
      <w:tr w:rsidR="00FF33FC"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FF33FC" w:rsidRPr="009E5726" w:rsidRDefault="00FF33FC" w:rsidP="009E5726">
            <w:pPr>
              <w:jc w:val="center"/>
              <w:rPr>
                <w:rFonts w:ascii="Calibri" w:eastAsia="Calibri" w:hAnsi="Calibri" w:cs="Arial"/>
                <w:color w:val="000000"/>
              </w:rPr>
            </w:pPr>
            <w:r>
              <w:rPr>
                <w:rFonts w:ascii="Calibri" w:eastAsia="Calibri" w:hAnsi="Calibri" w:cs="Arial"/>
                <w:color w:val="000000"/>
              </w:rPr>
              <w:t>14</w:t>
            </w:r>
          </w:p>
        </w:tc>
        <w:tc>
          <w:tcPr>
            <w:tcW w:w="3292" w:type="dxa"/>
            <w:gridSpan w:val="2"/>
            <w:tcBorders>
              <w:top w:val="single" w:sz="4" w:space="0" w:color="000000"/>
              <w:bottom w:val="single" w:sz="4" w:space="0" w:color="000000"/>
            </w:tcBorders>
            <w:shd w:val="clear" w:color="auto" w:fill="auto"/>
            <w:vAlign w:val="center"/>
          </w:tcPr>
          <w:p w:rsidR="00FF33FC" w:rsidRPr="009E5726" w:rsidRDefault="00FF33FC" w:rsidP="009E5726">
            <w:pPr>
              <w:rPr>
                <w:rFonts w:ascii="Calibri" w:eastAsia="Calibri" w:hAnsi="Calibri" w:cs="Arial"/>
                <w:color w:val="000000"/>
              </w:rPr>
            </w:pPr>
            <w:r w:rsidRPr="00FF33FC">
              <w:rPr>
                <w:rFonts w:ascii="Calibri" w:eastAsia="Calibri" w:hAnsi="Calibri" w:cs="Arial"/>
                <w:color w:val="000000"/>
              </w:rPr>
              <w:t>Yenilenebilir En. Alanı</w:t>
            </w:r>
          </w:p>
        </w:tc>
        <w:tc>
          <w:tcPr>
            <w:tcW w:w="1508" w:type="dxa"/>
            <w:tcBorders>
              <w:top w:val="single" w:sz="4" w:space="0" w:color="000000"/>
              <w:bottom w:val="single" w:sz="4" w:space="0" w:color="000000"/>
            </w:tcBorders>
            <w:shd w:val="clear" w:color="auto" w:fill="auto"/>
            <w:vAlign w:val="center"/>
          </w:tcPr>
          <w:p w:rsidR="00FF33FC" w:rsidRPr="009E5726" w:rsidRDefault="00DC6961" w:rsidP="009E5726">
            <w:pPr>
              <w:jc w:val="center"/>
              <w:rPr>
                <w:rFonts w:ascii="Calibri" w:eastAsia="Calibri" w:hAnsi="Calibri" w:cs="Arial"/>
                <w:color w:val="000000"/>
              </w:rPr>
            </w:pPr>
            <w:r>
              <w:rPr>
                <w:rFonts w:ascii="Calibri" w:eastAsia="Calibri" w:hAnsi="Calibri" w:cs="Arial"/>
                <w:color w:val="000000"/>
              </w:rPr>
              <w:t>1</w:t>
            </w:r>
          </w:p>
        </w:tc>
        <w:tc>
          <w:tcPr>
            <w:tcW w:w="1414" w:type="dxa"/>
            <w:tcBorders>
              <w:top w:val="single" w:sz="4" w:space="0" w:color="000000"/>
              <w:bottom w:val="single" w:sz="4" w:space="0" w:color="000000"/>
            </w:tcBorders>
            <w:shd w:val="clear" w:color="auto" w:fill="auto"/>
            <w:vAlign w:val="center"/>
          </w:tcPr>
          <w:p w:rsidR="00FF33FC" w:rsidRPr="009E5726" w:rsidRDefault="00DC6961" w:rsidP="009E5726">
            <w:pPr>
              <w:jc w:val="center"/>
              <w:rPr>
                <w:rFonts w:ascii="Calibri" w:eastAsia="Calibri" w:hAnsi="Calibri" w:cs="Arial"/>
                <w:color w:val="000000"/>
              </w:rPr>
            </w:pPr>
            <w:r>
              <w:rPr>
                <w:rFonts w:ascii="Calibri" w:eastAsia="Calibri" w:hAnsi="Calibri" w:cs="Arial"/>
                <w:color w:val="000000"/>
              </w:rPr>
              <w:t>-</w:t>
            </w:r>
          </w:p>
        </w:tc>
        <w:tc>
          <w:tcPr>
            <w:tcW w:w="1594" w:type="dxa"/>
            <w:tcBorders>
              <w:top w:val="single" w:sz="4" w:space="0" w:color="000000"/>
              <w:bottom w:val="single" w:sz="4" w:space="0" w:color="000000"/>
              <w:right w:val="double" w:sz="4" w:space="0" w:color="auto"/>
            </w:tcBorders>
            <w:shd w:val="clear" w:color="auto" w:fill="auto"/>
            <w:vAlign w:val="center"/>
          </w:tcPr>
          <w:p w:rsidR="00FF33FC" w:rsidRPr="009E5726" w:rsidRDefault="00DC6961" w:rsidP="009E5726">
            <w:pPr>
              <w:jc w:val="center"/>
              <w:rPr>
                <w:rFonts w:ascii="Calibri" w:eastAsia="Calibri" w:hAnsi="Calibri" w:cs="Arial"/>
                <w:i/>
                <w:iCs/>
                <w:color w:val="000000"/>
              </w:rPr>
            </w:pPr>
            <w:r>
              <w:rPr>
                <w:rFonts w:ascii="Calibri" w:eastAsia="Calibri" w:hAnsi="Calibri" w:cs="Arial"/>
                <w:i/>
                <w:iCs/>
                <w:color w:val="000000"/>
              </w:rPr>
              <w:t>1</w:t>
            </w:r>
          </w:p>
        </w:tc>
      </w:tr>
      <w:tr w:rsidR="00DC6961"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DC6961" w:rsidRDefault="00DC6961" w:rsidP="009E5726">
            <w:pPr>
              <w:jc w:val="center"/>
              <w:rPr>
                <w:rFonts w:ascii="Calibri" w:eastAsia="Calibri" w:hAnsi="Calibri" w:cs="Arial"/>
                <w:color w:val="000000"/>
              </w:rPr>
            </w:pPr>
            <w:r>
              <w:rPr>
                <w:rFonts w:ascii="Calibri" w:eastAsia="Calibri" w:hAnsi="Calibri" w:cs="Arial"/>
                <w:color w:val="000000"/>
              </w:rPr>
              <w:t>15</w:t>
            </w:r>
          </w:p>
        </w:tc>
        <w:tc>
          <w:tcPr>
            <w:tcW w:w="3292" w:type="dxa"/>
            <w:gridSpan w:val="2"/>
            <w:tcBorders>
              <w:top w:val="single" w:sz="4" w:space="0" w:color="000000"/>
              <w:bottom w:val="single" w:sz="4" w:space="0" w:color="000000"/>
            </w:tcBorders>
            <w:shd w:val="clear" w:color="auto" w:fill="auto"/>
            <w:vAlign w:val="center"/>
          </w:tcPr>
          <w:p w:rsidR="00DC6961" w:rsidRPr="00FF33FC" w:rsidRDefault="00DC6961" w:rsidP="009E5726">
            <w:pPr>
              <w:rPr>
                <w:rFonts w:ascii="Calibri" w:eastAsia="Calibri" w:hAnsi="Calibri" w:cs="Arial"/>
                <w:color w:val="000000"/>
              </w:rPr>
            </w:pPr>
            <w:r w:rsidRPr="00DC6961">
              <w:rPr>
                <w:rFonts w:ascii="Calibri" w:eastAsia="Calibri" w:hAnsi="Calibri" w:cs="Arial"/>
                <w:color w:val="000000"/>
              </w:rPr>
              <w:t>Matbaa Tek.</w:t>
            </w:r>
          </w:p>
        </w:tc>
        <w:tc>
          <w:tcPr>
            <w:tcW w:w="1508" w:type="dxa"/>
            <w:tcBorders>
              <w:top w:val="single" w:sz="4" w:space="0" w:color="000000"/>
              <w:bottom w:val="single" w:sz="4" w:space="0" w:color="000000"/>
            </w:tcBorders>
            <w:shd w:val="clear" w:color="auto" w:fill="auto"/>
            <w:vAlign w:val="center"/>
          </w:tcPr>
          <w:p w:rsidR="00DC6961" w:rsidRDefault="00DC6961" w:rsidP="009E5726">
            <w:pPr>
              <w:jc w:val="center"/>
              <w:rPr>
                <w:rFonts w:ascii="Calibri" w:eastAsia="Calibri" w:hAnsi="Calibri" w:cs="Arial"/>
                <w:color w:val="000000"/>
              </w:rPr>
            </w:pPr>
            <w:r>
              <w:rPr>
                <w:rFonts w:ascii="Calibri" w:eastAsia="Calibri" w:hAnsi="Calibri" w:cs="Arial"/>
                <w:color w:val="000000"/>
              </w:rPr>
              <w:t>1</w:t>
            </w:r>
          </w:p>
        </w:tc>
        <w:tc>
          <w:tcPr>
            <w:tcW w:w="1414" w:type="dxa"/>
            <w:tcBorders>
              <w:top w:val="single" w:sz="4" w:space="0" w:color="000000"/>
              <w:bottom w:val="single" w:sz="4" w:space="0" w:color="000000"/>
            </w:tcBorders>
            <w:shd w:val="clear" w:color="auto" w:fill="auto"/>
            <w:vAlign w:val="center"/>
          </w:tcPr>
          <w:p w:rsidR="00DC6961" w:rsidRDefault="00DC6961" w:rsidP="009E5726">
            <w:pPr>
              <w:jc w:val="center"/>
              <w:rPr>
                <w:rFonts w:ascii="Calibri" w:eastAsia="Calibri" w:hAnsi="Calibri" w:cs="Arial"/>
                <w:color w:val="000000"/>
              </w:rPr>
            </w:pPr>
            <w:r>
              <w:rPr>
                <w:rFonts w:ascii="Calibri" w:eastAsia="Calibri" w:hAnsi="Calibri" w:cs="Arial"/>
                <w:color w:val="000000"/>
              </w:rPr>
              <w:t>-</w:t>
            </w:r>
          </w:p>
        </w:tc>
        <w:tc>
          <w:tcPr>
            <w:tcW w:w="1594" w:type="dxa"/>
            <w:tcBorders>
              <w:top w:val="single" w:sz="4" w:space="0" w:color="000000"/>
              <w:bottom w:val="single" w:sz="4" w:space="0" w:color="000000"/>
              <w:right w:val="double" w:sz="4" w:space="0" w:color="auto"/>
            </w:tcBorders>
            <w:shd w:val="clear" w:color="auto" w:fill="auto"/>
            <w:vAlign w:val="center"/>
          </w:tcPr>
          <w:p w:rsidR="00DC6961" w:rsidRDefault="00DC6961" w:rsidP="009E5726">
            <w:pPr>
              <w:jc w:val="center"/>
              <w:rPr>
                <w:rFonts w:ascii="Calibri" w:eastAsia="Calibri" w:hAnsi="Calibri" w:cs="Arial"/>
                <w:i/>
                <w:iCs/>
                <w:color w:val="000000"/>
              </w:rPr>
            </w:pPr>
            <w:r>
              <w:rPr>
                <w:rFonts w:ascii="Calibri" w:eastAsia="Calibri" w:hAnsi="Calibri" w:cs="Arial"/>
                <w:i/>
                <w:iCs/>
                <w:color w:val="000000"/>
              </w:rPr>
              <w:t>1</w:t>
            </w:r>
          </w:p>
        </w:tc>
      </w:tr>
      <w:tr w:rsidR="00DC6961"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97"/>
          <w:jc w:val="center"/>
        </w:trPr>
        <w:tc>
          <w:tcPr>
            <w:tcW w:w="1230" w:type="dxa"/>
            <w:tcBorders>
              <w:top w:val="single" w:sz="4" w:space="0" w:color="000000"/>
              <w:left w:val="double" w:sz="4" w:space="0" w:color="auto"/>
              <w:bottom w:val="single" w:sz="4" w:space="0" w:color="000000"/>
            </w:tcBorders>
            <w:shd w:val="clear" w:color="auto" w:fill="auto"/>
            <w:vAlign w:val="center"/>
          </w:tcPr>
          <w:p w:rsidR="00DC6961" w:rsidRDefault="00DC6961" w:rsidP="009E5726">
            <w:pPr>
              <w:jc w:val="center"/>
              <w:rPr>
                <w:rFonts w:ascii="Calibri" w:eastAsia="Calibri" w:hAnsi="Calibri" w:cs="Arial"/>
                <w:color w:val="000000"/>
              </w:rPr>
            </w:pPr>
            <w:r>
              <w:rPr>
                <w:rFonts w:ascii="Calibri" w:eastAsia="Calibri" w:hAnsi="Calibri" w:cs="Arial"/>
                <w:color w:val="000000"/>
              </w:rPr>
              <w:t>16</w:t>
            </w:r>
          </w:p>
        </w:tc>
        <w:tc>
          <w:tcPr>
            <w:tcW w:w="3292" w:type="dxa"/>
            <w:gridSpan w:val="2"/>
            <w:tcBorders>
              <w:top w:val="single" w:sz="4" w:space="0" w:color="000000"/>
              <w:bottom w:val="single" w:sz="4" w:space="0" w:color="000000"/>
            </w:tcBorders>
            <w:shd w:val="clear" w:color="auto" w:fill="auto"/>
            <w:vAlign w:val="center"/>
          </w:tcPr>
          <w:p w:rsidR="00DC6961" w:rsidRPr="00FF33FC" w:rsidRDefault="00DC6961" w:rsidP="009E5726">
            <w:pPr>
              <w:rPr>
                <w:rFonts w:ascii="Calibri" w:eastAsia="Calibri" w:hAnsi="Calibri" w:cs="Arial"/>
                <w:color w:val="000000"/>
              </w:rPr>
            </w:pPr>
            <w:r w:rsidRPr="00DC6961">
              <w:rPr>
                <w:rFonts w:ascii="Calibri" w:eastAsia="Calibri" w:hAnsi="Calibri" w:cs="Arial"/>
                <w:color w:val="000000"/>
              </w:rPr>
              <w:t>Din Kültürü ve Ahlak Bilgisi</w:t>
            </w:r>
          </w:p>
        </w:tc>
        <w:tc>
          <w:tcPr>
            <w:tcW w:w="1508" w:type="dxa"/>
            <w:tcBorders>
              <w:top w:val="single" w:sz="4" w:space="0" w:color="000000"/>
              <w:bottom w:val="single" w:sz="4" w:space="0" w:color="000000"/>
            </w:tcBorders>
            <w:shd w:val="clear" w:color="auto" w:fill="auto"/>
            <w:vAlign w:val="center"/>
          </w:tcPr>
          <w:p w:rsidR="00DC6961" w:rsidRDefault="00DC6961" w:rsidP="009E5726">
            <w:pPr>
              <w:jc w:val="center"/>
              <w:rPr>
                <w:rFonts w:ascii="Calibri" w:eastAsia="Calibri" w:hAnsi="Calibri" w:cs="Arial"/>
                <w:color w:val="000000"/>
              </w:rPr>
            </w:pPr>
            <w:r>
              <w:rPr>
                <w:rFonts w:ascii="Calibri" w:eastAsia="Calibri" w:hAnsi="Calibri" w:cs="Arial"/>
                <w:color w:val="000000"/>
              </w:rPr>
              <w:t>-</w:t>
            </w:r>
          </w:p>
        </w:tc>
        <w:tc>
          <w:tcPr>
            <w:tcW w:w="1414" w:type="dxa"/>
            <w:tcBorders>
              <w:top w:val="single" w:sz="4" w:space="0" w:color="000000"/>
              <w:bottom w:val="single" w:sz="4" w:space="0" w:color="000000"/>
            </w:tcBorders>
            <w:shd w:val="clear" w:color="auto" w:fill="auto"/>
            <w:vAlign w:val="center"/>
          </w:tcPr>
          <w:p w:rsidR="00DC6961" w:rsidRDefault="00DC6961" w:rsidP="009E5726">
            <w:pPr>
              <w:jc w:val="center"/>
              <w:rPr>
                <w:rFonts w:ascii="Calibri" w:eastAsia="Calibri" w:hAnsi="Calibri" w:cs="Arial"/>
                <w:color w:val="000000"/>
              </w:rPr>
            </w:pPr>
            <w:r>
              <w:rPr>
                <w:rFonts w:ascii="Calibri" w:eastAsia="Calibri" w:hAnsi="Calibri" w:cs="Arial"/>
                <w:color w:val="000000"/>
              </w:rPr>
              <w:t>4</w:t>
            </w:r>
          </w:p>
        </w:tc>
        <w:tc>
          <w:tcPr>
            <w:tcW w:w="1594" w:type="dxa"/>
            <w:tcBorders>
              <w:top w:val="single" w:sz="4" w:space="0" w:color="000000"/>
              <w:bottom w:val="single" w:sz="4" w:space="0" w:color="000000"/>
              <w:right w:val="double" w:sz="4" w:space="0" w:color="auto"/>
            </w:tcBorders>
            <w:shd w:val="clear" w:color="auto" w:fill="auto"/>
            <w:vAlign w:val="center"/>
          </w:tcPr>
          <w:p w:rsidR="00DC6961" w:rsidRDefault="00DC6961" w:rsidP="009E5726">
            <w:pPr>
              <w:jc w:val="center"/>
              <w:rPr>
                <w:rFonts w:ascii="Calibri" w:eastAsia="Calibri" w:hAnsi="Calibri" w:cs="Arial"/>
                <w:i/>
                <w:iCs/>
                <w:color w:val="000000"/>
              </w:rPr>
            </w:pPr>
            <w:r>
              <w:rPr>
                <w:rFonts w:ascii="Calibri" w:eastAsia="Calibri" w:hAnsi="Calibri" w:cs="Arial"/>
                <w:i/>
                <w:iCs/>
                <w:color w:val="000000"/>
              </w:rPr>
              <w:t>4</w:t>
            </w:r>
          </w:p>
        </w:tc>
      </w:tr>
      <w:tr w:rsidR="009E5726" w:rsidRPr="009E5726" w:rsidTr="009E5726">
        <w:tblPrEx>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454"/>
          <w:jc w:val="center"/>
        </w:trPr>
        <w:tc>
          <w:tcPr>
            <w:tcW w:w="4522" w:type="dxa"/>
            <w:gridSpan w:val="3"/>
            <w:tcBorders>
              <w:top w:val="single" w:sz="4" w:space="0" w:color="000000"/>
              <w:left w:val="double" w:sz="4" w:space="0" w:color="auto"/>
              <w:bottom w:val="double" w:sz="4" w:space="0" w:color="auto"/>
            </w:tcBorders>
            <w:shd w:val="clear" w:color="auto" w:fill="auto"/>
          </w:tcPr>
          <w:p w:rsidR="009E5726" w:rsidRPr="009E5726" w:rsidRDefault="009E5726" w:rsidP="009E5726">
            <w:pPr>
              <w:jc w:val="center"/>
              <w:rPr>
                <w:rFonts w:ascii="Calibri" w:eastAsia="Calibri" w:hAnsi="Calibri" w:cs="Arial"/>
                <w:iCs/>
              </w:rPr>
            </w:pPr>
            <w:r w:rsidRPr="009E5726">
              <w:rPr>
                <w:rFonts w:ascii="Calibri" w:eastAsia="Calibri" w:hAnsi="Calibri" w:cs="Arial"/>
                <w:iCs/>
              </w:rPr>
              <w:t>TOPLAM</w:t>
            </w:r>
          </w:p>
        </w:tc>
        <w:tc>
          <w:tcPr>
            <w:tcW w:w="1508" w:type="dxa"/>
            <w:tcBorders>
              <w:top w:val="single" w:sz="4" w:space="0" w:color="000000"/>
              <w:bottom w:val="double" w:sz="4" w:space="0" w:color="auto"/>
            </w:tcBorders>
            <w:shd w:val="clear" w:color="auto" w:fill="auto"/>
            <w:vAlign w:val="center"/>
          </w:tcPr>
          <w:p w:rsidR="009E5726" w:rsidRPr="009E5726" w:rsidRDefault="00DC6961" w:rsidP="009E5726">
            <w:pPr>
              <w:jc w:val="center"/>
              <w:rPr>
                <w:rFonts w:ascii="Calibri" w:eastAsia="Calibri" w:hAnsi="Calibri" w:cs="Arial"/>
                <w:i/>
                <w:iCs/>
                <w:color w:val="000000"/>
              </w:rPr>
            </w:pPr>
            <w:r>
              <w:rPr>
                <w:rFonts w:ascii="Calibri" w:eastAsia="Calibri" w:hAnsi="Calibri" w:cs="Arial"/>
                <w:i/>
                <w:iCs/>
                <w:color w:val="000000"/>
              </w:rPr>
              <w:t>2</w:t>
            </w:r>
            <w:r w:rsidR="00DB26A5">
              <w:rPr>
                <w:rFonts w:ascii="Calibri" w:eastAsia="Calibri" w:hAnsi="Calibri" w:cs="Arial"/>
                <w:i/>
                <w:iCs/>
                <w:color w:val="000000"/>
              </w:rPr>
              <w:t>9</w:t>
            </w:r>
          </w:p>
        </w:tc>
        <w:tc>
          <w:tcPr>
            <w:tcW w:w="1414" w:type="dxa"/>
            <w:tcBorders>
              <w:top w:val="single" w:sz="4" w:space="0" w:color="000000"/>
              <w:bottom w:val="double" w:sz="4" w:space="0" w:color="auto"/>
            </w:tcBorders>
            <w:shd w:val="clear" w:color="auto" w:fill="auto"/>
            <w:vAlign w:val="center"/>
          </w:tcPr>
          <w:p w:rsidR="009E5726" w:rsidRPr="009E5726" w:rsidRDefault="00DB26A5" w:rsidP="009E5726">
            <w:pPr>
              <w:jc w:val="center"/>
              <w:rPr>
                <w:rFonts w:ascii="Calibri" w:eastAsia="Calibri" w:hAnsi="Calibri" w:cs="Arial"/>
                <w:i/>
                <w:iCs/>
                <w:color w:val="000000"/>
              </w:rPr>
            </w:pPr>
            <w:r>
              <w:rPr>
                <w:rFonts w:ascii="Calibri" w:eastAsia="Calibri" w:hAnsi="Calibri" w:cs="Arial"/>
                <w:i/>
                <w:iCs/>
                <w:color w:val="000000"/>
              </w:rPr>
              <w:t>14</w:t>
            </w:r>
          </w:p>
        </w:tc>
        <w:tc>
          <w:tcPr>
            <w:tcW w:w="1594" w:type="dxa"/>
            <w:tcBorders>
              <w:top w:val="single" w:sz="4" w:space="0" w:color="000000"/>
              <w:bottom w:val="double" w:sz="4" w:space="0" w:color="auto"/>
              <w:right w:val="double" w:sz="4" w:space="0" w:color="auto"/>
            </w:tcBorders>
            <w:shd w:val="clear" w:color="auto" w:fill="auto"/>
            <w:vAlign w:val="center"/>
          </w:tcPr>
          <w:p w:rsidR="009E5726" w:rsidRPr="009E5726" w:rsidRDefault="00DB26A5" w:rsidP="009E5726">
            <w:pPr>
              <w:jc w:val="center"/>
              <w:rPr>
                <w:rFonts w:ascii="Calibri" w:eastAsia="Calibri" w:hAnsi="Calibri" w:cs="Arial"/>
                <w:i/>
                <w:iCs/>
                <w:color w:val="000000"/>
              </w:rPr>
            </w:pPr>
            <w:r>
              <w:rPr>
                <w:rFonts w:ascii="Calibri" w:eastAsia="Calibri" w:hAnsi="Calibri" w:cs="Arial"/>
                <w:i/>
                <w:iCs/>
                <w:color w:val="000000"/>
              </w:rPr>
              <w:t>43</w:t>
            </w:r>
          </w:p>
        </w:tc>
      </w:tr>
    </w:tbl>
    <w:p w:rsidR="009E5726" w:rsidRDefault="009E5726" w:rsidP="00B76D16"/>
    <w:p w:rsidR="00DB26A5" w:rsidRPr="00DB26A5" w:rsidRDefault="00DB26A5" w:rsidP="00DB26A5">
      <w:pPr>
        <w:rPr>
          <w:bCs/>
        </w:rPr>
      </w:pPr>
      <w:r w:rsidRPr="00DB26A5">
        <w:rPr>
          <w:bCs/>
        </w:rPr>
        <w:t>Destek Personele (Hizmetli- Memur) İlişkin Bilgiler:</w:t>
      </w:r>
    </w:p>
    <w:p w:rsidR="00DB26A5" w:rsidRDefault="00DB26A5" w:rsidP="00DB26A5">
      <w:pPr>
        <w:rPr>
          <w:bCs/>
        </w:rPr>
      </w:pPr>
      <w:r>
        <w:rPr>
          <w:bCs/>
        </w:rPr>
        <w:t xml:space="preserve"> </w:t>
      </w:r>
    </w:p>
    <w:p w:rsidR="00DB26A5" w:rsidRDefault="00DB26A5" w:rsidP="00DB26A5">
      <w:pPr>
        <w:rPr>
          <w:bCs/>
        </w:rPr>
      </w:pPr>
      <w:r w:rsidRPr="00DB26A5">
        <w:rPr>
          <w:bCs/>
        </w:rPr>
        <w:t>20</w:t>
      </w:r>
      <w:r>
        <w:rPr>
          <w:bCs/>
        </w:rPr>
        <w:t>23</w:t>
      </w:r>
      <w:r w:rsidRPr="00DB26A5">
        <w:rPr>
          <w:bCs/>
        </w:rPr>
        <w:t xml:space="preserve"> Yılı Kurumdaki Mevcut Hizmetli/ Memur Sayısı:</w:t>
      </w:r>
    </w:p>
    <w:p w:rsidR="00DB26A5" w:rsidRPr="00DB26A5" w:rsidRDefault="00DB26A5" w:rsidP="00DB26A5">
      <w:pPr>
        <w:rPr>
          <w:bCs/>
        </w:rPr>
      </w:pPr>
    </w:p>
    <w:tbl>
      <w:tblPr>
        <w:tblW w:w="0" w:type="auto"/>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firstRow="1" w:lastRow="1" w:firstColumn="1" w:lastColumn="1" w:noHBand="0" w:noVBand="0"/>
      </w:tblPr>
      <w:tblGrid>
        <w:gridCol w:w="644"/>
        <w:gridCol w:w="2324"/>
        <w:gridCol w:w="1267"/>
        <w:gridCol w:w="1054"/>
        <w:gridCol w:w="1265"/>
      </w:tblGrid>
      <w:tr w:rsidR="00DB26A5" w:rsidRPr="00DB26A5" w:rsidTr="00DD5027">
        <w:trPr>
          <w:trHeight w:val="567"/>
          <w:jc w:val="center"/>
        </w:trPr>
        <w:tc>
          <w:tcPr>
            <w:tcW w:w="644" w:type="dxa"/>
            <w:tcBorders>
              <w:top w:val="double" w:sz="4" w:space="0" w:color="auto"/>
              <w:left w:val="double" w:sz="4" w:space="0" w:color="auto"/>
              <w:bottom w:val="single" w:sz="4" w:space="0" w:color="000000"/>
            </w:tcBorders>
            <w:shd w:val="clear" w:color="auto" w:fill="B8CCE4"/>
            <w:vAlign w:val="center"/>
          </w:tcPr>
          <w:p w:rsidR="00DB26A5" w:rsidRPr="00DB26A5" w:rsidRDefault="00DB26A5" w:rsidP="00DB26A5">
            <w:pPr>
              <w:jc w:val="center"/>
              <w:rPr>
                <w:rFonts w:ascii="Calibri" w:eastAsia="Calibri" w:hAnsi="Calibri" w:cs="Arial"/>
                <w:b/>
              </w:rPr>
            </w:pPr>
            <w:r w:rsidRPr="00DB26A5">
              <w:rPr>
                <w:rFonts w:ascii="Calibri" w:eastAsia="Calibri" w:hAnsi="Calibri" w:cs="Arial"/>
                <w:b/>
              </w:rPr>
              <w:t xml:space="preserve">Sıra </w:t>
            </w:r>
            <w:r w:rsidRPr="00DB26A5">
              <w:rPr>
                <w:rFonts w:ascii="Calibri" w:eastAsia="Calibri" w:hAnsi="Calibri" w:cs="Arial"/>
                <w:b/>
              </w:rPr>
              <w:br/>
              <w:t>No</w:t>
            </w:r>
          </w:p>
        </w:tc>
        <w:tc>
          <w:tcPr>
            <w:tcW w:w="2324" w:type="dxa"/>
            <w:tcBorders>
              <w:top w:val="double" w:sz="4" w:space="0" w:color="auto"/>
              <w:bottom w:val="single" w:sz="4" w:space="0" w:color="000000"/>
            </w:tcBorders>
            <w:shd w:val="clear" w:color="auto" w:fill="B8CCE4"/>
            <w:vAlign w:val="center"/>
          </w:tcPr>
          <w:p w:rsidR="00DB26A5" w:rsidRPr="00DB26A5" w:rsidRDefault="00DB26A5" w:rsidP="00DB26A5">
            <w:pPr>
              <w:rPr>
                <w:rFonts w:ascii="Calibri" w:eastAsia="Calibri" w:hAnsi="Calibri" w:cs="Arial"/>
                <w:b/>
              </w:rPr>
            </w:pPr>
            <w:r w:rsidRPr="00DB26A5">
              <w:rPr>
                <w:rFonts w:ascii="Calibri" w:eastAsia="Calibri" w:hAnsi="Calibri" w:cs="Arial"/>
                <w:b/>
              </w:rPr>
              <w:t>Görevi</w:t>
            </w:r>
          </w:p>
        </w:tc>
        <w:tc>
          <w:tcPr>
            <w:tcW w:w="1267" w:type="dxa"/>
            <w:tcBorders>
              <w:top w:val="double" w:sz="4" w:space="0" w:color="auto"/>
              <w:bottom w:val="single" w:sz="4" w:space="0" w:color="000000"/>
            </w:tcBorders>
            <w:shd w:val="clear" w:color="auto" w:fill="B8CCE4"/>
            <w:vAlign w:val="center"/>
          </w:tcPr>
          <w:p w:rsidR="00DB26A5" w:rsidRPr="00DB26A5" w:rsidRDefault="00DB26A5" w:rsidP="00DB26A5">
            <w:pPr>
              <w:rPr>
                <w:rFonts w:ascii="Calibri" w:eastAsia="Calibri" w:hAnsi="Calibri" w:cs="Arial"/>
                <w:b/>
              </w:rPr>
            </w:pPr>
            <w:r w:rsidRPr="00DB26A5">
              <w:rPr>
                <w:rFonts w:ascii="Calibri" w:eastAsia="Calibri" w:hAnsi="Calibri" w:cs="Arial"/>
                <w:b/>
              </w:rPr>
              <w:t>Erkek</w:t>
            </w:r>
          </w:p>
        </w:tc>
        <w:tc>
          <w:tcPr>
            <w:tcW w:w="1054" w:type="dxa"/>
            <w:tcBorders>
              <w:top w:val="double" w:sz="4" w:space="0" w:color="auto"/>
              <w:bottom w:val="single" w:sz="4" w:space="0" w:color="000000"/>
            </w:tcBorders>
            <w:shd w:val="clear" w:color="auto" w:fill="B8CCE4"/>
            <w:vAlign w:val="center"/>
          </w:tcPr>
          <w:p w:rsidR="00DB26A5" w:rsidRPr="00DB26A5" w:rsidRDefault="00DB26A5" w:rsidP="00DB26A5">
            <w:pPr>
              <w:rPr>
                <w:rFonts w:ascii="Calibri" w:eastAsia="Calibri" w:hAnsi="Calibri" w:cs="Arial"/>
                <w:b/>
              </w:rPr>
            </w:pPr>
            <w:r w:rsidRPr="00DB26A5">
              <w:rPr>
                <w:rFonts w:ascii="Calibri" w:eastAsia="Calibri" w:hAnsi="Calibri" w:cs="Arial"/>
                <w:b/>
              </w:rPr>
              <w:t>Kadın</w:t>
            </w:r>
          </w:p>
        </w:tc>
        <w:tc>
          <w:tcPr>
            <w:tcW w:w="1265" w:type="dxa"/>
            <w:tcBorders>
              <w:top w:val="double" w:sz="4" w:space="0" w:color="auto"/>
              <w:bottom w:val="single" w:sz="4" w:space="0" w:color="000000"/>
              <w:right w:val="double" w:sz="4" w:space="0" w:color="auto"/>
            </w:tcBorders>
            <w:shd w:val="clear" w:color="auto" w:fill="B8CCE4"/>
            <w:vAlign w:val="center"/>
          </w:tcPr>
          <w:p w:rsidR="00DB26A5" w:rsidRPr="00DB26A5" w:rsidRDefault="00DB26A5" w:rsidP="00DB26A5">
            <w:pPr>
              <w:rPr>
                <w:rFonts w:ascii="Calibri" w:eastAsia="Calibri" w:hAnsi="Calibri" w:cs="Arial"/>
                <w:b/>
                <w:iCs/>
              </w:rPr>
            </w:pPr>
            <w:r w:rsidRPr="00DB26A5">
              <w:rPr>
                <w:rFonts w:ascii="Calibri" w:eastAsia="Calibri" w:hAnsi="Calibri" w:cs="Arial"/>
                <w:b/>
                <w:iCs/>
              </w:rPr>
              <w:t>Toplam</w:t>
            </w:r>
          </w:p>
        </w:tc>
      </w:tr>
      <w:tr w:rsidR="00DB26A5" w:rsidRPr="00DB26A5" w:rsidTr="00DD5027">
        <w:trPr>
          <w:trHeight w:val="567"/>
          <w:jc w:val="center"/>
        </w:trPr>
        <w:tc>
          <w:tcPr>
            <w:tcW w:w="644" w:type="dxa"/>
            <w:tcBorders>
              <w:top w:val="single" w:sz="4" w:space="0" w:color="000000"/>
              <w:left w:val="double" w:sz="4" w:space="0" w:color="auto"/>
              <w:bottom w:val="single" w:sz="4" w:space="0" w:color="000000"/>
            </w:tcBorders>
            <w:shd w:val="clear" w:color="auto" w:fill="FFFFFF"/>
            <w:vAlign w:val="center"/>
          </w:tcPr>
          <w:p w:rsidR="00DB26A5" w:rsidRPr="00DB26A5" w:rsidRDefault="00DB26A5" w:rsidP="00DB26A5">
            <w:pPr>
              <w:jc w:val="center"/>
              <w:rPr>
                <w:rFonts w:ascii="Calibri" w:eastAsia="Calibri" w:hAnsi="Calibri" w:cs="Arial"/>
              </w:rPr>
            </w:pPr>
            <w:r w:rsidRPr="00DB26A5">
              <w:rPr>
                <w:rFonts w:ascii="Calibri" w:eastAsia="Calibri" w:hAnsi="Calibri" w:cs="Arial"/>
              </w:rPr>
              <w:t>1</w:t>
            </w:r>
          </w:p>
        </w:tc>
        <w:tc>
          <w:tcPr>
            <w:tcW w:w="2324" w:type="dxa"/>
            <w:tcBorders>
              <w:top w:val="single" w:sz="4" w:space="0" w:color="000000"/>
              <w:bottom w:val="single" w:sz="4" w:space="0" w:color="000000"/>
            </w:tcBorders>
            <w:shd w:val="clear" w:color="auto" w:fill="FFFFFF"/>
            <w:vAlign w:val="center"/>
          </w:tcPr>
          <w:p w:rsidR="00DB26A5" w:rsidRPr="00DB26A5" w:rsidRDefault="00DB26A5" w:rsidP="00DB26A5">
            <w:pPr>
              <w:rPr>
                <w:rFonts w:ascii="Calibri" w:eastAsia="Calibri" w:hAnsi="Calibri" w:cs="Arial"/>
              </w:rPr>
            </w:pPr>
            <w:r w:rsidRPr="00DB26A5">
              <w:rPr>
                <w:rFonts w:ascii="Calibri" w:eastAsia="Calibri" w:hAnsi="Calibri" w:cs="Arial"/>
              </w:rPr>
              <w:t>Memur</w:t>
            </w:r>
          </w:p>
        </w:tc>
        <w:tc>
          <w:tcPr>
            <w:tcW w:w="1267" w:type="dxa"/>
            <w:tcBorders>
              <w:top w:val="single" w:sz="4" w:space="0" w:color="000000"/>
              <w:bottom w:val="single" w:sz="4" w:space="0" w:color="000000"/>
            </w:tcBorders>
            <w:shd w:val="clear" w:color="auto" w:fill="FFFFFF"/>
            <w:vAlign w:val="center"/>
          </w:tcPr>
          <w:p w:rsidR="00DB26A5" w:rsidRPr="00DB26A5" w:rsidRDefault="00DB26A5" w:rsidP="00DB26A5">
            <w:pPr>
              <w:jc w:val="center"/>
              <w:rPr>
                <w:rFonts w:ascii="Calibri" w:eastAsia="Calibri" w:hAnsi="Calibri" w:cs="Calibri"/>
              </w:rPr>
            </w:pPr>
            <w:r>
              <w:rPr>
                <w:rFonts w:ascii="Calibri" w:eastAsia="Calibri" w:hAnsi="Calibri" w:cs="Calibri"/>
              </w:rPr>
              <w:t>1</w:t>
            </w:r>
          </w:p>
        </w:tc>
        <w:tc>
          <w:tcPr>
            <w:tcW w:w="1054" w:type="dxa"/>
            <w:tcBorders>
              <w:top w:val="single" w:sz="4" w:space="0" w:color="000000"/>
              <w:bottom w:val="single" w:sz="4" w:space="0" w:color="000000"/>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w:t>
            </w:r>
          </w:p>
        </w:tc>
        <w:tc>
          <w:tcPr>
            <w:tcW w:w="1265" w:type="dxa"/>
            <w:tcBorders>
              <w:top w:val="single" w:sz="4" w:space="0" w:color="000000"/>
              <w:bottom w:val="single" w:sz="4" w:space="0" w:color="000000"/>
              <w:right w:val="double" w:sz="4" w:space="0" w:color="auto"/>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w:t>
            </w:r>
          </w:p>
        </w:tc>
      </w:tr>
      <w:tr w:rsidR="00DB26A5" w:rsidRPr="00DB26A5" w:rsidTr="00DD5027">
        <w:trPr>
          <w:trHeight w:val="567"/>
          <w:jc w:val="center"/>
        </w:trPr>
        <w:tc>
          <w:tcPr>
            <w:tcW w:w="644" w:type="dxa"/>
            <w:tcBorders>
              <w:top w:val="single" w:sz="4" w:space="0" w:color="000000"/>
              <w:left w:val="double" w:sz="4" w:space="0" w:color="auto"/>
              <w:bottom w:val="single" w:sz="4" w:space="0" w:color="000000"/>
            </w:tcBorders>
            <w:shd w:val="clear" w:color="auto" w:fill="FFFFFF"/>
            <w:vAlign w:val="center"/>
          </w:tcPr>
          <w:p w:rsidR="00DB26A5" w:rsidRPr="00DB26A5" w:rsidRDefault="00DB26A5" w:rsidP="00DB26A5">
            <w:pPr>
              <w:jc w:val="center"/>
              <w:rPr>
                <w:rFonts w:ascii="Calibri" w:eastAsia="Calibri" w:hAnsi="Calibri" w:cs="Arial"/>
              </w:rPr>
            </w:pPr>
            <w:r w:rsidRPr="00DB26A5">
              <w:rPr>
                <w:rFonts w:ascii="Calibri" w:eastAsia="Calibri" w:hAnsi="Calibri" w:cs="Arial"/>
              </w:rPr>
              <w:t>2</w:t>
            </w:r>
          </w:p>
        </w:tc>
        <w:tc>
          <w:tcPr>
            <w:tcW w:w="2324" w:type="dxa"/>
            <w:tcBorders>
              <w:top w:val="single" w:sz="4" w:space="0" w:color="000000"/>
              <w:bottom w:val="single" w:sz="4" w:space="0" w:color="000000"/>
            </w:tcBorders>
            <w:shd w:val="clear" w:color="auto" w:fill="FFFFFF"/>
            <w:vAlign w:val="center"/>
          </w:tcPr>
          <w:p w:rsidR="00DB26A5" w:rsidRPr="00DB26A5" w:rsidRDefault="00DB26A5" w:rsidP="00DB26A5">
            <w:pPr>
              <w:rPr>
                <w:rFonts w:ascii="Calibri" w:eastAsia="Calibri" w:hAnsi="Calibri" w:cs="Arial"/>
              </w:rPr>
            </w:pPr>
            <w:r w:rsidRPr="00DB26A5">
              <w:rPr>
                <w:rFonts w:ascii="Calibri" w:eastAsia="Calibri" w:hAnsi="Calibri" w:cs="Arial"/>
              </w:rPr>
              <w:t>Hizmetli</w:t>
            </w:r>
          </w:p>
        </w:tc>
        <w:tc>
          <w:tcPr>
            <w:tcW w:w="1267" w:type="dxa"/>
            <w:tcBorders>
              <w:top w:val="single" w:sz="4" w:space="0" w:color="000000"/>
              <w:bottom w:val="single" w:sz="4" w:space="0" w:color="000000"/>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2</w:t>
            </w:r>
          </w:p>
        </w:tc>
        <w:tc>
          <w:tcPr>
            <w:tcW w:w="1054" w:type="dxa"/>
            <w:tcBorders>
              <w:top w:val="single" w:sz="4" w:space="0" w:color="000000"/>
              <w:bottom w:val="single" w:sz="4" w:space="0" w:color="000000"/>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w:t>
            </w:r>
          </w:p>
        </w:tc>
        <w:tc>
          <w:tcPr>
            <w:tcW w:w="1265" w:type="dxa"/>
            <w:tcBorders>
              <w:top w:val="single" w:sz="4" w:space="0" w:color="000000"/>
              <w:bottom w:val="single" w:sz="4" w:space="0" w:color="000000"/>
              <w:right w:val="double" w:sz="4" w:space="0" w:color="auto"/>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2</w:t>
            </w:r>
          </w:p>
        </w:tc>
      </w:tr>
      <w:tr w:rsidR="00DB26A5" w:rsidRPr="00DB26A5" w:rsidTr="00DD5027">
        <w:trPr>
          <w:trHeight w:val="567"/>
          <w:jc w:val="center"/>
        </w:trPr>
        <w:tc>
          <w:tcPr>
            <w:tcW w:w="644" w:type="dxa"/>
            <w:tcBorders>
              <w:top w:val="single" w:sz="4" w:space="0" w:color="000000"/>
              <w:left w:val="double" w:sz="4" w:space="0" w:color="auto"/>
              <w:bottom w:val="single" w:sz="4" w:space="0" w:color="000000"/>
            </w:tcBorders>
            <w:shd w:val="clear" w:color="auto" w:fill="FFFFFF"/>
            <w:vAlign w:val="center"/>
          </w:tcPr>
          <w:p w:rsidR="00DB26A5" w:rsidRPr="00DB26A5" w:rsidRDefault="00DB26A5" w:rsidP="00DB26A5">
            <w:pPr>
              <w:jc w:val="center"/>
              <w:rPr>
                <w:rFonts w:ascii="Calibri" w:eastAsia="Calibri" w:hAnsi="Calibri" w:cs="Arial"/>
              </w:rPr>
            </w:pPr>
            <w:r w:rsidRPr="00DB26A5">
              <w:rPr>
                <w:rFonts w:ascii="Calibri" w:eastAsia="Calibri" w:hAnsi="Calibri" w:cs="Arial"/>
              </w:rPr>
              <w:t>3</w:t>
            </w:r>
          </w:p>
        </w:tc>
        <w:tc>
          <w:tcPr>
            <w:tcW w:w="2324" w:type="dxa"/>
            <w:tcBorders>
              <w:top w:val="single" w:sz="4" w:space="0" w:color="000000"/>
              <w:bottom w:val="single" w:sz="4" w:space="0" w:color="000000"/>
            </w:tcBorders>
            <w:shd w:val="clear" w:color="auto" w:fill="FFFFFF"/>
            <w:vAlign w:val="center"/>
          </w:tcPr>
          <w:p w:rsidR="00DB26A5" w:rsidRPr="00DB26A5" w:rsidRDefault="00DB26A5" w:rsidP="00DB26A5">
            <w:pPr>
              <w:rPr>
                <w:rFonts w:ascii="Calibri" w:eastAsia="Calibri" w:hAnsi="Calibri" w:cs="Arial"/>
              </w:rPr>
            </w:pPr>
            <w:r w:rsidRPr="00DB26A5">
              <w:rPr>
                <w:rFonts w:ascii="Calibri" w:eastAsia="Calibri" w:hAnsi="Calibri" w:cs="Arial"/>
              </w:rPr>
              <w:t>Sözleşmeli İşçi</w:t>
            </w:r>
          </w:p>
        </w:tc>
        <w:tc>
          <w:tcPr>
            <w:tcW w:w="1267" w:type="dxa"/>
            <w:tcBorders>
              <w:top w:val="single" w:sz="4" w:space="0" w:color="000000"/>
              <w:bottom w:val="single" w:sz="4" w:space="0" w:color="000000"/>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w:t>
            </w:r>
          </w:p>
        </w:tc>
        <w:tc>
          <w:tcPr>
            <w:tcW w:w="1054" w:type="dxa"/>
            <w:tcBorders>
              <w:top w:val="single" w:sz="4" w:space="0" w:color="000000"/>
              <w:bottom w:val="single" w:sz="4" w:space="0" w:color="000000"/>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w:t>
            </w:r>
          </w:p>
        </w:tc>
        <w:tc>
          <w:tcPr>
            <w:tcW w:w="1265" w:type="dxa"/>
            <w:tcBorders>
              <w:top w:val="single" w:sz="4" w:space="0" w:color="000000"/>
              <w:bottom w:val="single" w:sz="4" w:space="0" w:color="000000"/>
              <w:right w:val="double" w:sz="4" w:space="0" w:color="auto"/>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w:t>
            </w:r>
          </w:p>
        </w:tc>
      </w:tr>
      <w:tr w:rsidR="00DB26A5" w:rsidRPr="00DB26A5" w:rsidTr="00DD5027">
        <w:trPr>
          <w:trHeight w:val="567"/>
          <w:jc w:val="center"/>
        </w:trPr>
        <w:tc>
          <w:tcPr>
            <w:tcW w:w="644" w:type="dxa"/>
            <w:tcBorders>
              <w:top w:val="single" w:sz="4" w:space="0" w:color="000000"/>
              <w:left w:val="double" w:sz="4" w:space="0" w:color="auto"/>
              <w:bottom w:val="double" w:sz="4" w:space="0" w:color="auto"/>
            </w:tcBorders>
            <w:shd w:val="clear" w:color="auto" w:fill="FFFFFF"/>
            <w:vAlign w:val="center"/>
          </w:tcPr>
          <w:p w:rsidR="00DB26A5" w:rsidRPr="00DB26A5" w:rsidRDefault="00DB26A5" w:rsidP="00DB26A5">
            <w:pPr>
              <w:jc w:val="center"/>
              <w:rPr>
                <w:rFonts w:ascii="Calibri" w:eastAsia="Calibri" w:hAnsi="Calibri" w:cs="Arial"/>
                <w:iCs/>
              </w:rPr>
            </w:pPr>
            <w:r w:rsidRPr="00DB26A5">
              <w:rPr>
                <w:rFonts w:ascii="Calibri" w:eastAsia="Calibri" w:hAnsi="Calibri" w:cs="Arial"/>
                <w:iCs/>
              </w:rPr>
              <w:t>4</w:t>
            </w:r>
          </w:p>
        </w:tc>
        <w:tc>
          <w:tcPr>
            <w:tcW w:w="2324" w:type="dxa"/>
            <w:tcBorders>
              <w:top w:val="single" w:sz="4" w:space="0" w:color="000000"/>
              <w:bottom w:val="double" w:sz="4" w:space="0" w:color="auto"/>
            </w:tcBorders>
            <w:shd w:val="clear" w:color="auto" w:fill="FFFFFF"/>
            <w:vAlign w:val="center"/>
          </w:tcPr>
          <w:p w:rsidR="00DB26A5" w:rsidRPr="00DB26A5" w:rsidRDefault="00DB26A5" w:rsidP="00DB26A5">
            <w:pPr>
              <w:rPr>
                <w:rFonts w:ascii="Calibri" w:eastAsia="Calibri" w:hAnsi="Calibri" w:cs="Arial"/>
                <w:iCs/>
              </w:rPr>
            </w:pPr>
            <w:r w:rsidRPr="00DB26A5">
              <w:rPr>
                <w:rFonts w:ascii="Calibri" w:eastAsia="Calibri" w:hAnsi="Calibri" w:cs="Arial"/>
                <w:iCs/>
              </w:rPr>
              <w:t>Sigortalı İşçi</w:t>
            </w:r>
          </w:p>
        </w:tc>
        <w:tc>
          <w:tcPr>
            <w:tcW w:w="1267" w:type="dxa"/>
            <w:tcBorders>
              <w:top w:val="single" w:sz="4" w:space="0" w:color="000000"/>
              <w:bottom w:val="double" w:sz="4" w:space="0" w:color="auto"/>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w:t>
            </w:r>
          </w:p>
        </w:tc>
        <w:tc>
          <w:tcPr>
            <w:tcW w:w="1054" w:type="dxa"/>
            <w:tcBorders>
              <w:top w:val="single" w:sz="4" w:space="0" w:color="000000"/>
              <w:bottom w:val="double" w:sz="4" w:space="0" w:color="auto"/>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2</w:t>
            </w:r>
          </w:p>
        </w:tc>
        <w:tc>
          <w:tcPr>
            <w:tcW w:w="1265" w:type="dxa"/>
            <w:tcBorders>
              <w:top w:val="single" w:sz="4" w:space="0" w:color="000000"/>
              <w:bottom w:val="double" w:sz="4" w:space="0" w:color="auto"/>
              <w:right w:val="double" w:sz="4" w:space="0" w:color="auto"/>
            </w:tcBorders>
            <w:shd w:val="clear" w:color="auto" w:fill="FFFFFF"/>
            <w:vAlign w:val="center"/>
          </w:tcPr>
          <w:p w:rsidR="00DB26A5" w:rsidRPr="00DB26A5" w:rsidRDefault="00DB26A5" w:rsidP="00DB26A5">
            <w:pPr>
              <w:jc w:val="center"/>
              <w:rPr>
                <w:rFonts w:ascii="Calibri" w:eastAsia="Calibri" w:hAnsi="Calibri" w:cs="Calibri"/>
              </w:rPr>
            </w:pPr>
            <w:r w:rsidRPr="00DB26A5">
              <w:rPr>
                <w:rFonts w:ascii="Calibri" w:eastAsia="Calibri" w:hAnsi="Calibri" w:cs="Calibri"/>
              </w:rPr>
              <w:t>2</w:t>
            </w:r>
          </w:p>
        </w:tc>
      </w:tr>
    </w:tbl>
    <w:p w:rsidR="00D60A2F" w:rsidRDefault="00D60A2F" w:rsidP="00D60A2F">
      <w:pPr>
        <w:autoSpaceDE w:val="0"/>
        <w:autoSpaceDN w:val="0"/>
        <w:adjustRightInd w:val="0"/>
        <w:rPr>
          <w:b/>
          <w:bCs/>
        </w:rPr>
      </w:pPr>
    </w:p>
    <w:p w:rsidR="00D60A2F" w:rsidRDefault="00D60A2F" w:rsidP="00D60A2F">
      <w:pPr>
        <w:autoSpaceDE w:val="0"/>
        <w:autoSpaceDN w:val="0"/>
        <w:adjustRightInd w:val="0"/>
        <w:rPr>
          <w:b/>
          <w:bCs/>
        </w:rPr>
      </w:pPr>
    </w:p>
    <w:p w:rsidR="00D60A2F" w:rsidRDefault="00D60A2F" w:rsidP="00D60A2F">
      <w:pPr>
        <w:autoSpaceDE w:val="0"/>
        <w:autoSpaceDN w:val="0"/>
        <w:adjustRightInd w:val="0"/>
        <w:rPr>
          <w:b/>
          <w:bCs/>
        </w:rPr>
      </w:pPr>
      <w:r>
        <w:rPr>
          <w:b/>
          <w:bCs/>
        </w:rPr>
        <w:t>2.5.3.    TEKNOLOJİK DÜZEY</w:t>
      </w:r>
    </w:p>
    <w:p w:rsidR="00D60A2F" w:rsidRDefault="00D60A2F" w:rsidP="00D60A2F">
      <w:pPr>
        <w:rPr>
          <w:rFonts w:ascii="Calibri" w:eastAsia="Calibri" w:hAnsi="Calibri"/>
          <w:lang w:eastAsia="en-US"/>
        </w:rPr>
      </w:pPr>
      <w:r>
        <w:rPr>
          <w:rFonts w:ascii="Calibri" w:eastAsia="Calibri" w:hAnsi="Calibri"/>
          <w:lang w:eastAsia="en-US"/>
        </w:rPr>
        <w:t xml:space="preserve">Yüreğir Mesleki Eğitim Merkezinin </w:t>
      </w:r>
      <w:r w:rsidRPr="00FD5B19">
        <w:rPr>
          <w:rFonts w:ascii="Calibri" w:eastAsia="Calibri" w:hAnsi="Calibri"/>
          <w:lang w:eastAsia="en-US"/>
        </w:rPr>
        <w:t xml:space="preserve">Teknolojik Altyapısı: </w:t>
      </w:r>
    </w:p>
    <w:p w:rsidR="00A1273A" w:rsidRPr="00FD5B19" w:rsidRDefault="00A1273A" w:rsidP="00D60A2F">
      <w:pPr>
        <w:rPr>
          <w:rFonts w:ascii="Calibri" w:eastAsia="Calibri" w:hAnsi="Calibri"/>
          <w:lang w:eastAsia="en-US"/>
        </w:rPr>
      </w:pPr>
    </w:p>
    <w:tbl>
      <w:tblPr>
        <w:tblW w:w="6748" w:type="dxa"/>
        <w:jc w:val="center"/>
        <w:tblInd w:w="-837"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firstRow="1" w:lastRow="1" w:firstColumn="1" w:lastColumn="1" w:noHBand="0" w:noVBand="0"/>
      </w:tblPr>
      <w:tblGrid>
        <w:gridCol w:w="4488"/>
        <w:gridCol w:w="1043"/>
        <w:gridCol w:w="1217"/>
      </w:tblGrid>
      <w:tr w:rsidR="00A1273A" w:rsidRPr="00A1273A" w:rsidTr="00DD5027">
        <w:trPr>
          <w:trHeight w:hRule="exact" w:val="567"/>
          <w:jc w:val="center"/>
        </w:trPr>
        <w:tc>
          <w:tcPr>
            <w:tcW w:w="4488" w:type="dxa"/>
            <w:tcBorders>
              <w:top w:val="double" w:sz="4" w:space="0" w:color="auto"/>
              <w:left w:val="double" w:sz="4" w:space="0" w:color="auto"/>
              <w:bottom w:val="single" w:sz="4" w:space="0" w:color="000000"/>
            </w:tcBorders>
            <w:shd w:val="clear" w:color="auto" w:fill="B8CCE4"/>
            <w:vAlign w:val="center"/>
          </w:tcPr>
          <w:p w:rsidR="00A1273A" w:rsidRPr="00A1273A" w:rsidRDefault="00A1273A" w:rsidP="00A1273A">
            <w:pPr>
              <w:rPr>
                <w:rFonts w:ascii="Calibri" w:eastAsia="Calibri" w:hAnsi="Calibri" w:cs="Arial"/>
                <w:b/>
              </w:rPr>
            </w:pPr>
            <w:r w:rsidRPr="00A1273A">
              <w:rPr>
                <w:rFonts w:ascii="Calibri" w:eastAsia="Calibri" w:hAnsi="Calibri" w:cs="Arial"/>
                <w:b/>
              </w:rPr>
              <w:t>Araç-Gereçler</w:t>
            </w:r>
          </w:p>
        </w:tc>
        <w:tc>
          <w:tcPr>
            <w:tcW w:w="1043" w:type="dxa"/>
            <w:tcBorders>
              <w:top w:val="double" w:sz="4" w:space="0" w:color="auto"/>
              <w:bottom w:val="single" w:sz="4" w:space="0" w:color="000000"/>
            </w:tcBorders>
            <w:shd w:val="clear" w:color="auto" w:fill="B8CCE4"/>
            <w:vAlign w:val="center"/>
          </w:tcPr>
          <w:p w:rsidR="00A1273A" w:rsidRPr="00A1273A" w:rsidRDefault="00A1273A" w:rsidP="00A1273A">
            <w:pPr>
              <w:jc w:val="center"/>
              <w:rPr>
                <w:rFonts w:ascii="Calibri" w:eastAsia="Calibri" w:hAnsi="Calibri" w:cs="Arial"/>
                <w:b/>
              </w:rPr>
            </w:pPr>
            <w:r w:rsidRPr="00A1273A">
              <w:rPr>
                <w:rFonts w:ascii="Calibri" w:eastAsia="Calibri" w:hAnsi="Calibri" w:cs="Arial"/>
                <w:b/>
              </w:rPr>
              <w:t>20</w:t>
            </w:r>
            <w:r>
              <w:rPr>
                <w:rFonts w:ascii="Calibri" w:eastAsia="Calibri" w:hAnsi="Calibri" w:cs="Arial"/>
                <w:b/>
              </w:rPr>
              <w:t>23</w:t>
            </w:r>
          </w:p>
        </w:tc>
        <w:tc>
          <w:tcPr>
            <w:tcW w:w="1217" w:type="dxa"/>
            <w:tcBorders>
              <w:top w:val="double" w:sz="4" w:space="0" w:color="auto"/>
              <w:bottom w:val="single" w:sz="4" w:space="0" w:color="000000"/>
              <w:right w:val="double" w:sz="4" w:space="0" w:color="auto"/>
            </w:tcBorders>
            <w:shd w:val="clear" w:color="auto" w:fill="B8CCE4"/>
            <w:vAlign w:val="center"/>
          </w:tcPr>
          <w:p w:rsidR="00A1273A" w:rsidRPr="00A1273A" w:rsidRDefault="00A1273A" w:rsidP="00A1273A">
            <w:pPr>
              <w:jc w:val="center"/>
              <w:rPr>
                <w:rFonts w:ascii="Calibri" w:eastAsia="Calibri" w:hAnsi="Calibri" w:cs="Arial"/>
                <w:b/>
              </w:rPr>
            </w:pPr>
            <w:r w:rsidRPr="00A1273A">
              <w:rPr>
                <w:rFonts w:ascii="Calibri" w:eastAsia="Calibri" w:hAnsi="Calibri" w:cs="Arial"/>
                <w:b/>
              </w:rPr>
              <w:t>İhtiyaç</w:t>
            </w: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Bilgisayar</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12</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8</w:t>
            </w: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Dizüstü Bilgisayar</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4</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2</w:t>
            </w: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Yazıcı</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4</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3</w:t>
            </w: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Tarayıcı</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4</w:t>
            </w: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Projeksiyon</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7</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2</w:t>
            </w: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lastRenderedPageBreak/>
              <w:t>Televizyon</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2</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İnternet bağlantısı</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Var</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 xml:space="preserve">Bilgisayar </w:t>
            </w:r>
            <w:proofErr w:type="spellStart"/>
            <w:r w:rsidRPr="00A1273A">
              <w:rPr>
                <w:rFonts w:ascii="Calibri" w:eastAsia="Calibri" w:hAnsi="Calibri" w:cs="Arial"/>
              </w:rPr>
              <w:t>Lab</w:t>
            </w:r>
            <w:proofErr w:type="spellEnd"/>
            <w:r w:rsidRPr="00A1273A">
              <w:rPr>
                <w:rFonts w:ascii="Calibri" w:eastAsia="Calibri" w:hAnsi="Calibri" w:cs="Arial"/>
              </w:rPr>
              <w:t>.</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proofErr w:type="spellStart"/>
            <w:r w:rsidRPr="00A1273A">
              <w:rPr>
                <w:rFonts w:ascii="Calibri" w:eastAsia="Calibri" w:hAnsi="Calibri" w:cs="Arial"/>
              </w:rPr>
              <w:t>Fax</w:t>
            </w:r>
            <w:proofErr w:type="spellEnd"/>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Fotoğraf makinesi</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 xml:space="preserve">Kamera </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15</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3</w:t>
            </w: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Okul/kurumun İnternet sitesi</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567"/>
          <w:jc w:val="center"/>
        </w:trPr>
        <w:tc>
          <w:tcPr>
            <w:tcW w:w="4488"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Personel/e-mail adresi oranı</w:t>
            </w:r>
          </w:p>
        </w:tc>
        <w:tc>
          <w:tcPr>
            <w:tcW w:w="1043"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%100</w:t>
            </w:r>
          </w:p>
        </w:tc>
        <w:tc>
          <w:tcPr>
            <w:tcW w:w="1217"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44"/>
          <w:jc w:val="center"/>
        </w:trPr>
        <w:tc>
          <w:tcPr>
            <w:tcW w:w="4488" w:type="dxa"/>
            <w:tcBorders>
              <w:top w:val="single" w:sz="4" w:space="0" w:color="000000"/>
              <w:left w:val="double" w:sz="4" w:space="0" w:color="auto"/>
              <w:bottom w:val="double" w:sz="4" w:space="0" w:color="auto"/>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Diğer araç-gereçler</w:t>
            </w:r>
          </w:p>
        </w:tc>
        <w:tc>
          <w:tcPr>
            <w:tcW w:w="1043" w:type="dxa"/>
            <w:tcBorders>
              <w:top w:val="single" w:sz="4" w:space="0" w:color="000000"/>
              <w:bottom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w:t>
            </w:r>
          </w:p>
        </w:tc>
        <w:tc>
          <w:tcPr>
            <w:tcW w:w="1217" w:type="dxa"/>
            <w:tcBorders>
              <w:top w:val="single" w:sz="4" w:space="0" w:color="000000"/>
              <w:bottom w:val="double" w:sz="4" w:space="0" w:color="auto"/>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bl>
    <w:p w:rsidR="00A1273A" w:rsidRDefault="00A1273A" w:rsidP="00B76D16"/>
    <w:p w:rsidR="00A1273A" w:rsidRPr="00A1273A" w:rsidRDefault="00A1273A" w:rsidP="00A1273A"/>
    <w:p w:rsidR="00A1273A" w:rsidRDefault="00A1273A" w:rsidP="00A1273A">
      <w:pPr>
        <w:autoSpaceDE w:val="0"/>
        <w:autoSpaceDN w:val="0"/>
        <w:adjustRightInd w:val="0"/>
        <w:rPr>
          <w:b/>
          <w:bCs/>
        </w:rPr>
      </w:pPr>
      <w:r>
        <w:rPr>
          <w:b/>
          <w:bCs/>
        </w:rPr>
        <w:t>2.5.4.   YÜREĞİR MESLEKİ EĞİTİM MERKEZİNİN FİZİKİ ALT YAPISI</w:t>
      </w:r>
    </w:p>
    <w:p w:rsidR="00A1273A" w:rsidRDefault="00A1273A" w:rsidP="00A1273A">
      <w:pPr>
        <w:autoSpaceDE w:val="0"/>
        <w:autoSpaceDN w:val="0"/>
        <w:adjustRightInd w:val="0"/>
        <w:rPr>
          <w:b/>
          <w:bCs/>
        </w:rPr>
      </w:pPr>
    </w:p>
    <w:p w:rsidR="00A1273A" w:rsidRPr="008131F3" w:rsidRDefault="00A1273A" w:rsidP="00A1273A">
      <w:pPr>
        <w:rPr>
          <w:rFonts w:ascii="Calibri" w:eastAsia="Calibri" w:hAnsi="Calibri"/>
          <w:lang w:eastAsia="en-US"/>
        </w:rPr>
      </w:pPr>
      <w:r>
        <w:rPr>
          <w:rFonts w:ascii="Calibri" w:eastAsia="Calibri" w:hAnsi="Calibri"/>
          <w:lang w:eastAsia="en-US"/>
        </w:rPr>
        <w:t>Yüreğir Mesleki Eğitim Merkezinin</w:t>
      </w:r>
      <w:r w:rsidRPr="008131F3">
        <w:rPr>
          <w:rFonts w:ascii="Calibri" w:eastAsia="Calibri" w:hAnsi="Calibri"/>
          <w:lang w:eastAsia="en-US"/>
        </w:rPr>
        <w:t xml:space="preserve"> Fiziki Altyapısı: </w:t>
      </w:r>
    </w:p>
    <w:tbl>
      <w:tblPr>
        <w:tblW w:w="0" w:type="auto"/>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ayout w:type="fixed"/>
        <w:tblLook w:val="01E0" w:firstRow="1" w:lastRow="1" w:firstColumn="1" w:lastColumn="1" w:noHBand="0" w:noVBand="0"/>
      </w:tblPr>
      <w:tblGrid>
        <w:gridCol w:w="5629"/>
        <w:gridCol w:w="709"/>
        <w:gridCol w:w="851"/>
        <w:gridCol w:w="992"/>
        <w:gridCol w:w="1068"/>
      </w:tblGrid>
      <w:tr w:rsidR="00A1273A" w:rsidRPr="00A1273A" w:rsidTr="00DD5027">
        <w:trPr>
          <w:trHeight w:hRule="exact" w:val="460"/>
          <w:jc w:val="center"/>
        </w:trPr>
        <w:tc>
          <w:tcPr>
            <w:tcW w:w="5629" w:type="dxa"/>
            <w:tcBorders>
              <w:top w:val="double" w:sz="4" w:space="0" w:color="auto"/>
              <w:left w:val="double" w:sz="4" w:space="0" w:color="auto"/>
              <w:bottom w:val="single" w:sz="4" w:space="0" w:color="000000"/>
            </w:tcBorders>
            <w:shd w:val="clear" w:color="auto" w:fill="B8CCE4"/>
            <w:vAlign w:val="center"/>
          </w:tcPr>
          <w:p w:rsidR="00A1273A" w:rsidRPr="00A1273A" w:rsidRDefault="00A1273A" w:rsidP="00A1273A">
            <w:pPr>
              <w:rPr>
                <w:rFonts w:ascii="Calibri" w:eastAsia="Calibri" w:hAnsi="Calibri" w:cs="Arial"/>
                <w:b/>
              </w:rPr>
            </w:pPr>
            <w:r w:rsidRPr="00A1273A">
              <w:rPr>
                <w:rFonts w:ascii="Calibri" w:eastAsia="Calibri" w:hAnsi="Calibri" w:cs="Arial"/>
                <w:b/>
              </w:rPr>
              <w:t>Fiziki Mekân</w:t>
            </w:r>
          </w:p>
        </w:tc>
        <w:tc>
          <w:tcPr>
            <w:tcW w:w="709" w:type="dxa"/>
            <w:tcBorders>
              <w:top w:val="double" w:sz="4" w:space="0" w:color="auto"/>
              <w:bottom w:val="single" w:sz="4" w:space="0" w:color="000000"/>
            </w:tcBorders>
            <w:shd w:val="clear" w:color="auto" w:fill="B8CCE4"/>
            <w:vAlign w:val="center"/>
          </w:tcPr>
          <w:p w:rsidR="00A1273A" w:rsidRPr="00A1273A" w:rsidRDefault="00A1273A" w:rsidP="00A1273A">
            <w:pPr>
              <w:jc w:val="center"/>
              <w:rPr>
                <w:rFonts w:ascii="Calibri" w:eastAsia="Calibri" w:hAnsi="Calibri" w:cs="Arial"/>
                <w:b/>
              </w:rPr>
            </w:pPr>
            <w:r w:rsidRPr="00A1273A">
              <w:rPr>
                <w:rFonts w:ascii="Calibri" w:eastAsia="Calibri" w:hAnsi="Calibri" w:cs="Arial"/>
                <w:b/>
              </w:rPr>
              <w:t>Var</w:t>
            </w:r>
          </w:p>
        </w:tc>
        <w:tc>
          <w:tcPr>
            <w:tcW w:w="851" w:type="dxa"/>
            <w:tcBorders>
              <w:top w:val="double" w:sz="4" w:space="0" w:color="auto"/>
              <w:bottom w:val="single" w:sz="4" w:space="0" w:color="000000"/>
            </w:tcBorders>
            <w:shd w:val="clear" w:color="auto" w:fill="B8CCE4"/>
            <w:vAlign w:val="center"/>
          </w:tcPr>
          <w:p w:rsidR="00A1273A" w:rsidRPr="00A1273A" w:rsidRDefault="00A1273A" w:rsidP="00A1273A">
            <w:pPr>
              <w:jc w:val="center"/>
              <w:rPr>
                <w:rFonts w:ascii="Calibri" w:eastAsia="Calibri" w:hAnsi="Calibri" w:cs="Arial"/>
                <w:b/>
              </w:rPr>
            </w:pPr>
            <w:r w:rsidRPr="00A1273A">
              <w:rPr>
                <w:rFonts w:ascii="Calibri" w:eastAsia="Calibri" w:hAnsi="Calibri" w:cs="Arial"/>
                <w:b/>
              </w:rPr>
              <w:t>Yok</w:t>
            </w:r>
          </w:p>
        </w:tc>
        <w:tc>
          <w:tcPr>
            <w:tcW w:w="992" w:type="dxa"/>
            <w:tcBorders>
              <w:top w:val="double" w:sz="4" w:space="0" w:color="auto"/>
              <w:bottom w:val="single" w:sz="4" w:space="0" w:color="000000"/>
            </w:tcBorders>
            <w:shd w:val="clear" w:color="auto" w:fill="B8CCE4"/>
            <w:vAlign w:val="center"/>
          </w:tcPr>
          <w:p w:rsidR="00A1273A" w:rsidRPr="00A1273A" w:rsidRDefault="00A1273A" w:rsidP="00A1273A">
            <w:pPr>
              <w:jc w:val="center"/>
              <w:rPr>
                <w:rFonts w:ascii="Calibri" w:eastAsia="Calibri" w:hAnsi="Calibri" w:cs="Arial"/>
                <w:b/>
              </w:rPr>
            </w:pPr>
            <w:r w:rsidRPr="00A1273A">
              <w:rPr>
                <w:rFonts w:ascii="Calibri" w:eastAsia="Calibri" w:hAnsi="Calibri" w:cs="Arial"/>
                <w:b/>
              </w:rPr>
              <w:t>Adedi</w:t>
            </w:r>
          </w:p>
        </w:tc>
        <w:tc>
          <w:tcPr>
            <w:tcW w:w="1068" w:type="dxa"/>
            <w:tcBorders>
              <w:top w:val="double" w:sz="4" w:space="0" w:color="auto"/>
              <w:bottom w:val="single" w:sz="4" w:space="0" w:color="000000"/>
              <w:right w:val="double" w:sz="4" w:space="0" w:color="auto"/>
            </w:tcBorders>
            <w:shd w:val="clear" w:color="auto" w:fill="B8CCE4"/>
            <w:vAlign w:val="center"/>
          </w:tcPr>
          <w:p w:rsidR="00A1273A" w:rsidRPr="00A1273A" w:rsidRDefault="00A1273A" w:rsidP="00A1273A">
            <w:pPr>
              <w:jc w:val="center"/>
              <w:rPr>
                <w:rFonts w:ascii="Calibri" w:eastAsia="Calibri" w:hAnsi="Calibri" w:cs="Arial"/>
                <w:b/>
              </w:rPr>
            </w:pPr>
            <w:r w:rsidRPr="00A1273A">
              <w:rPr>
                <w:rFonts w:ascii="Calibri" w:eastAsia="Calibri" w:hAnsi="Calibri" w:cs="Arial"/>
                <w:b/>
              </w:rPr>
              <w:t>İhtiyaç</w:t>
            </w: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Arşiv</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Bekleme Salonu</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BT Sınıfı Sayısı</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Büroda kullanılan bilgisayar sayısı</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6</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Depo</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Derslik Sayısı (aktif kullanılan)</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8</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2</w:t>
            </w: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Eğitim amaçlı kullanılan bilgisayar sayısı</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3</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3</w:t>
            </w: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Lavabo Sayısı</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6</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Müdür Odası</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Müdür Yardımcısı Odası</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3</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Öğretmenler Odası</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Rehberlik Servisi Oda Sayısı</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single" w:sz="4" w:space="0" w:color="000000"/>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Toplantı Salonu</w:t>
            </w:r>
          </w:p>
        </w:tc>
        <w:tc>
          <w:tcPr>
            <w:tcW w:w="709"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single" w:sz="4" w:space="0" w:color="000000"/>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1</w:t>
            </w:r>
          </w:p>
        </w:tc>
        <w:tc>
          <w:tcPr>
            <w:tcW w:w="1068" w:type="dxa"/>
            <w:tcBorders>
              <w:top w:val="single" w:sz="4" w:space="0" w:color="000000"/>
              <w:bottom w:val="single" w:sz="4" w:space="0" w:color="000000"/>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r w:rsidR="00A1273A" w:rsidRPr="00A1273A" w:rsidTr="00DD5027">
        <w:trPr>
          <w:trHeight w:hRule="exact" w:val="459"/>
          <w:jc w:val="center"/>
        </w:trPr>
        <w:tc>
          <w:tcPr>
            <w:tcW w:w="5629" w:type="dxa"/>
            <w:tcBorders>
              <w:top w:val="single" w:sz="4" w:space="0" w:color="000000"/>
              <w:left w:val="double" w:sz="4" w:space="0" w:color="auto"/>
              <w:bottom w:val="double" w:sz="4" w:space="0" w:color="auto"/>
            </w:tcBorders>
            <w:shd w:val="clear" w:color="auto" w:fill="FFFFFF"/>
            <w:vAlign w:val="center"/>
          </w:tcPr>
          <w:p w:rsidR="00A1273A" w:rsidRPr="00A1273A" w:rsidRDefault="00A1273A" w:rsidP="00A1273A">
            <w:pPr>
              <w:rPr>
                <w:rFonts w:ascii="Calibri" w:eastAsia="Calibri" w:hAnsi="Calibri" w:cs="Arial"/>
              </w:rPr>
            </w:pPr>
            <w:r w:rsidRPr="00A1273A">
              <w:rPr>
                <w:rFonts w:ascii="Calibri" w:eastAsia="Calibri" w:hAnsi="Calibri" w:cs="Arial"/>
              </w:rPr>
              <w:t>WC Sayısı</w:t>
            </w:r>
          </w:p>
        </w:tc>
        <w:tc>
          <w:tcPr>
            <w:tcW w:w="709" w:type="dxa"/>
            <w:tcBorders>
              <w:top w:val="single" w:sz="4" w:space="0" w:color="000000"/>
              <w:bottom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roofErr w:type="gramStart"/>
            <w:r w:rsidRPr="00A1273A">
              <w:rPr>
                <w:rFonts w:ascii="Calibri" w:eastAsia="Calibri" w:hAnsi="Calibri" w:cs="Arial"/>
              </w:rPr>
              <w:t>x</w:t>
            </w:r>
            <w:proofErr w:type="gramEnd"/>
          </w:p>
        </w:tc>
        <w:tc>
          <w:tcPr>
            <w:tcW w:w="851" w:type="dxa"/>
            <w:tcBorders>
              <w:top w:val="single" w:sz="4" w:space="0" w:color="000000"/>
              <w:bottom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c>
          <w:tcPr>
            <w:tcW w:w="992" w:type="dxa"/>
            <w:tcBorders>
              <w:top w:val="single" w:sz="4" w:space="0" w:color="000000"/>
              <w:bottom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r w:rsidRPr="00A1273A">
              <w:rPr>
                <w:rFonts w:ascii="Calibri" w:eastAsia="Calibri" w:hAnsi="Calibri" w:cs="Arial"/>
              </w:rPr>
              <w:t>8</w:t>
            </w:r>
          </w:p>
        </w:tc>
        <w:tc>
          <w:tcPr>
            <w:tcW w:w="1068" w:type="dxa"/>
            <w:tcBorders>
              <w:top w:val="single" w:sz="4" w:space="0" w:color="000000"/>
              <w:bottom w:val="double" w:sz="4" w:space="0" w:color="auto"/>
              <w:right w:val="double" w:sz="4" w:space="0" w:color="auto"/>
            </w:tcBorders>
            <w:shd w:val="clear" w:color="auto" w:fill="FFFFFF"/>
            <w:vAlign w:val="center"/>
          </w:tcPr>
          <w:p w:rsidR="00A1273A" w:rsidRPr="00A1273A" w:rsidRDefault="00A1273A" w:rsidP="00A1273A">
            <w:pPr>
              <w:jc w:val="center"/>
              <w:rPr>
                <w:rFonts w:ascii="Calibri" w:eastAsia="Calibri" w:hAnsi="Calibri" w:cs="Arial"/>
              </w:rPr>
            </w:pPr>
          </w:p>
        </w:tc>
      </w:tr>
    </w:tbl>
    <w:p w:rsidR="00DB26A5" w:rsidRDefault="00DB26A5" w:rsidP="00A1273A">
      <w:pPr>
        <w:ind w:firstLine="708"/>
      </w:pPr>
    </w:p>
    <w:p w:rsidR="003E262E" w:rsidRDefault="003E262E" w:rsidP="00A1273A">
      <w:pPr>
        <w:autoSpaceDE w:val="0"/>
        <w:autoSpaceDN w:val="0"/>
        <w:adjustRightInd w:val="0"/>
        <w:rPr>
          <w:b/>
          <w:bCs/>
        </w:rPr>
      </w:pPr>
    </w:p>
    <w:p w:rsidR="003E262E" w:rsidRDefault="003E262E" w:rsidP="00A1273A">
      <w:pPr>
        <w:autoSpaceDE w:val="0"/>
        <w:autoSpaceDN w:val="0"/>
        <w:adjustRightInd w:val="0"/>
        <w:rPr>
          <w:b/>
          <w:bCs/>
        </w:rPr>
      </w:pPr>
    </w:p>
    <w:p w:rsidR="003E262E" w:rsidRDefault="003E262E" w:rsidP="00A1273A">
      <w:pPr>
        <w:autoSpaceDE w:val="0"/>
        <w:autoSpaceDN w:val="0"/>
        <w:adjustRightInd w:val="0"/>
        <w:rPr>
          <w:b/>
          <w:bCs/>
        </w:rPr>
      </w:pPr>
    </w:p>
    <w:p w:rsidR="00A1273A" w:rsidRPr="00A1273A" w:rsidRDefault="00A1273A" w:rsidP="00A1273A">
      <w:pPr>
        <w:autoSpaceDE w:val="0"/>
        <w:autoSpaceDN w:val="0"/>
        <w:adjustRightInd w:val="0"/>
        <w:rPr>
          <w:b/>
          <w:bCs/>
        </w:rPr>
      </w:pPr>
      <w:r w:rsidRPr="00A1273A">
        <w:rPr>
          <w:b/>
          <w:bCs/>
        </w:rPr>
        <w:lastRenderedPageBreak/>
        <w:t>2.5. 5.   YÜREĞİR MESLEKİ EĞİTİM MERKEZİNİN MALİ DURUMU</w:t>
      </w:r>
    </w:p>
    <w:p w:rsidR="00A1273A" w:rsidRPr="00A1273A" w:rsidRDefault="00A1273A" w:rsidP="00A1273A">
      <w:pPr>
        <w:autoSpaceDE w:val="0"/>
        <w:autoSpaceDN w:val="0"/>
        <w:adjustRightInd w:val="0"/>
        <w:rPr>
          <w:b/>
          <w:bCs/>
        </w:rPr>
      </w:pPr>
    </w:p>
    <w:p w:rsidR="00A1273A" w:rsidRPr="00A1273A" w:rsidRDefault="00A1273A" w:rsidP="00A1273A">
      <w:pPr>
        <w:autoSpaceDE w:val="0"/>
        <w:autoSpaceDN w:val="0"/>
        <w:adjustRightInd w:val="0"/>
        <w:rPr>
          <w:b/>
          <w:bCs/>
        </w:rPr>
      </w:pPr>
    </w:p>
    <w:p w:rsidR="00A1273A" w:rsidRPr="00A1273A" w:rsidRDefault="00A1273A" w:rsidP="00A1273A">
      <w:pPr>
        <w:jc w:val="center"/>
        <w:rPr>
          <w:b/>
          <w:sz w:val="40"/>
          <w:szCs w:val="40"/>
          <w:u w:val="single"/>
        </w:rPr>
      </w:pPr>
      <w:r w:rsidRPr="00A1273A">
        <w:rPr>
          <w:b/>
          <w:sz w:val="40"/>
          <w:szCs w:val="40"/>
          <w:u w:val="single"/>
        </w:rPr>
        <w:t>M A L İ Y ET</w:t>
      </w:r>
    </w:p>
    <w:p w:rsidR="00A1273A" w:rsidRPr="00A1273A" w:rsidRDefault="00A1273A" w:rsidP="00A1273A">
      <w:pPr>
        <w:autoSpaceDE w:val="0"/>
        <w:autoSpaceDN w:val="0"/>
        <w:adjustRightInd w:val="0"/>
        <w:jc w:val="center"/>
        <w:rPr>
          <w:color w:val="000000"/>
        </w:rPr>
      </w:pPr>
      <w:r w:rsidRPr="00A1273A">
        <w:rPr>
          <w:rFonts w:ascii="Candara" w:hAnsi="Candara" w:cs="Candara"/>
          <w:color w:val="000000"/>
          <w:sz w:val="18"/>
          <w:szCs w:val="18"/>
        </w:rPr>
        <w:t xml:space="preserve">      </w:t>
      </w:r>
    </w:p>
    <w:p w:rsidR="00A1273A" w:rsidRPr="00A1273A" w:rsidRDefault="00A1273A" w:rsidP="00A1273A">
      <w:pPr>
        <w:autoSpaceDE w:val="0"/>
        <w:autoSpaceDN w:val="0"/>
        <w:adjustRightInd w:val="0"/>
        <w:rPr>
          <w:color w:val="000000"/>
          <w:sz w:val="20"/>
          <w:szCs w:val="20"/>
        </w:rPr>
      </w:pPr>
      <w:r w:rsidRPr="00A1273A">
        <w:rPr>
          <w:color w:val="000000"/>
        </w:rPr>
        <w:t xml:space="preserve">             </w:t>
      </w:r>
      <w:r w:rsidRPr="00A1273A">
        <w:rPr>
          <w:color w:val="000000"/>
          <w:sz w:val="20"/>
          <w:szCs w:val="20"/>
        </w:rPr>
        <w:t xml:space="preserve">Merkezimizin Kamu Kurumu olmasından dolayı giderlerin önemli kısmı Milli Eğitim Bakanlığı Merkezi Bütçeden karşılanmakta olup, Yerel imkânlar ve Okul Aile Birliği faaliyetlerinden elde edilen ayni ve nakdi yardımlarda planlanan çalışmaların maliyetini karşılar nitelikte olduğu </w:t>
      </w:r>
      <w:r w:rsidRPr="00A1273A">
        <w:rPr>
          <w:b/>
          <w:color w:val="000000"/>
          <w:sz w:val="20"/>
          <w:szCs w:val="20"/>
        </w:rPr>
        <w:t>/</w:t>
      </w:r>
      <w:r w:rsidRPr="00A1273A">
        <w:rPr>
          <w:color w:val="000000"/>
          <w:sz w:val="20"/>
          <w:szCs w:val="20"/>
        </w:rPr>
        <w:t xml:space="preserve"> olabileceği öngörülmektedir. </w:t>
      </w:r>
    </w:p>
    <w:p w:rsidR="00A1273A" w:rsidRDefault="00A1273A" w:rsidP="00A1273A">
      <w:pPr>
        <w:rPr>
          <w:b/>
          <w:sz w:val="28"/>
          <w:szCs w:val="28"/>
        </w:rPr>
      </w:pPr>
    </w:p>
    <w:p w:rsidR="00A1273A" w:rsidRPr="00A1273A" w:rsidRDefault="00A1273A" w:rsidP="00A1273A">
      <w:pPr>
        <w:rPr>
          <w:rFonts w:ascii="Arial" w:hAnsi="Arial" w:cs="Arial"/>
          <w:color w:val="FF0000"/>
          <w:sz w:val="36"/>
          <w:szCs w:val="36"/>
        </w:rPr>
      </w:pPr>
      <w:r w:rsidRPr="00A1273A">
        <w:rPr>
          <w:b/>
          <w:sz w:val="28"/>
          <w:szCs w:val="28"/>
        </w:rPr>
        <w:t>OKUL AİLE BİRLİĞİ GELİR GİDER KAYITLARI</w:t>
      </w:r>
    </w:p>
    <w:tbl>
      <w:tblPr>
        <w:tblpPr w:leftFromText="141" w:rightFromText="141" w:vertAnchor="text" w:horzAnchor="margin" w:tblpY="2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309"/>
        <w:gridCol w:w="3511"/>
        <w:gridCol w:w="1417"/>
      </w:tblGrid>
      <w:tr w:rsidR="00A1273A" w:rsidRPr="00A1273A" w:rsidTr="00DD5027">
        <w:trPr>
          <w:trHeight w:val="272"/>
        </w:trPr>
        <w:tc>
          <w:tcPr>
            <w:tcW w:w="9747" w:type="dxa"/>
            <w:gridSpan w:val="4"/>
            <w:shd w:val="clear" w:color="auto" w:fill="C0C0C0"/>
          </w:tcPr>
          <w:p w:rsidR="00A1273A" w:rsidRPr="00A1273A" w:rsidRDefault="00A1273A" w:rsidP="00A1273A">
            <w:pPr>
              <w:rPr>
                <w:rFonts w:ascii="Arial" w:hAnsi="Arial" w:cs="Arial"/>
                <w:b/>
                <w:sz w:val="22"/>
                <w:szCs w:val="22"/>
              </w:rPr>
            </w:pPr>
            <w:r w:rsidRPr="00A1273A">
              <w:rPr>
                <w:rFonts w:ascii="Arial" w:hAnsi="Arial" w:cs="Arial"/>
                <w:b/>
                <w:sz w:val="22"/>
                <w:szCs w:val="22"/>
              </w:rPr>
              <w:t xml:space="preserve">                                                        Mali Durum (</w:t>
            </w:r>
            <w:r w:rsidRPr="00A1273A">
              <w:rPr>
                <w:rFonts w:ascii="Arial" w:hAnsi="Arial" w:cs="Arial"/>
                <w:sz w:val="22"/>
                <w:szCs w:val="22"/>
              </w:rPr>
              <w:t>Okul Aile Birliği</w:t>
            </w:r>
            <w:r w:rsidRPr="00A1273A">
              <w:rPr>
                <w:rFonts w:ascii="Arial" w:hAnsi="Arial" w:cs="Arial"/>
                <w:b/>
                <w:sz w:val="22"/>
                <w:szCs w:val="22"/>
              </w:rPr>
              <w:t xml:space="preserve"> ) </w:t>
            </w:r>
          </w:p>
          <w:p w:rsidR="00A1273A" w:rsidRPr="00A1273A" w:rsidRDefault="00A1273A" w:rsidP="00A1273A">
            <w:pPr>
              <w:rPr>
                <w:rFonts w:ascii="Arial" w:hAnsi="Arial" w:cs="Arial"/>
                <w:sz w:val="22"/>
                <w:szCs w:val="22"/>
              </w:rPr>
            </w:pPr>
          </w:p>
        </w:tc>
      </w:tr>
      <w:tr w:rsidR="00A1273A" w:rsidRPr="00A1273A" w:rsidTr="00DD5027">
        <w:trPr>
          <w:trHeight w:val="272"/>
        </w:trPr>
        <w:tc>
          <w:tcPr>
            <w:tcW w:w="9747" w:type="dxa"/>
            <w:gridSpan w:val="4"/>
            <w:shd w:val="clear" w:color="auto" w:fill="C0C0C0"/>
          </w:tcPr>
          <w:p w:rsidR="00A1273A" w:rsidRPr="00A1273A" w:rsidRDefault="00A1273A" w:rsidP="00A1273A">
            <w:pPr>
              <w:rPr>
                <w:rFonts w:ascii="Arial" w:hAnsi="Arial" w:cs="Arial"/>
                <w:b/>
                <w:sz w:val="22"/>
                <w:szCs w:val="22"/>
              </w:rPr>
            </w:pPr>
          </w:p>
        </w:tc>
      </w:tr>
      <w:tr w:rsidR="00A1273A" w:rsidRPr="00A1273A" w:rsidTr="00DD5027">
        <w:trPr>
          <w:trHeight w:val="272"/>
        </w:trPr>
        <w:tc>
          <w:tcPr>
            <w:tcW w:w="3510" w:type="dxa"/>
          </w:tcPr>
          <w:p w:rsidR="00A1273A" w:rsidRPr="00A1273A" w:rsidRDefault="00A1273A" w:rsidP="00A1273A">
            <w:pPr>
              <w:tabs>
                <w:tab w:val="left" w:pos="345"/>
              </w:tabs>
              <w:rPr>
                <w:rFonts w:ascii="Arial" w:hAnsi="Arial" w:cs="Arial"/>
                <w:b/>
                <w:sz w:val="22"/>
                <w:szCs w:val="22"/>
              </w:rPr>
            </w:pPr>
            <w:r w:rsidRPr="00A1273A">
              <w:rPr>
                <w:rFonts w:ascii="Arial" w:hAnsi="Arial" w:cs="Arial"/>
                <w:b/>
                <w:sz w:val="22"/>
                <w:szCs w:val="22"/>
              </w:rPr>
              <w:t>Gelirler</w:t>
            </w:r>
          </w:p>
        </w:tc>
        <w:tc>
          <w:tcPr>
            <w:tcW w:w="1309" w:type="dxa"/>
          </w:tcPr>
          <w:p w:rsidR="00A1273A" w:rsidRPr="00A1273A" w:rsidRDefault="00A1273A" w:rsidP="00A1273A">
            <w:pPr>
              <w:tabs>
                <w:tab w:val="left" w:pos="345"/>
              </w:tabs>
              <w:rPr>
                <w:rFonts w:ascii="Arial" w:hAnsi="Arial" w:cs="Arial"/>
                <w:b/>
                <w:sz w:val="22"/>
                <w:szCs w:val="22"/>
              </w:rPr>
            </w:pPr>
            <w:r w:rsidRPr="00A1273A">
              <w:rPr>
                <w:rFonts w:ascii="Arial" w:hAnsi="Arial" w:cs="Arial"/>
                <w:b/>
                <w:sz w:val="22"/>
                <w:szCs w:val="22"/>
              </w:rPr>
              <w:t>Tutarı(TL)</w:t>
            </w:r>
          </w:p>
        </w:tc>
        <w:tc>
          <w:tcPr>
            <w:tcW w:w="3511" w:type="dxa"/>
          </w:tcPr>
          <w:p w:rsidR="00A1273A" w:rsidRPr="00A1273A" w:rsidRDefault="00A1273A" w:rsidP="00A1273A">
            <w:pPr>
              <w:tabs>
                <w:tab w:val="left" w:pos="345"/>
              </w:tabs>
              <w:rPr>
                <w:rFonts w:ascii="Arial" w:hAnsi="Arial" w:cs="Arial"/>
                <w:b/>
                <w:sz w:val="22"/>
                <w:szCs w:val="22"/>
              </w:rPr>
            </w:pPr>
            <w:r w:rsidRPr="00A1273A">
              <w:rPr>
                <w:rFonts w:ascii="Arial" w:hAnsi="Arial" w:cs="Arial"/>
                <w:b/>
                <w:sz w:val="22"/>
                <w:szCs w:val="22"/>
              </w:rPr>
              <w:t>Giderler</w:t>
            </w:r>
          </w:p>
        </w:tc>
        <w:tc>
          <w:tcPr>
            <w:tcW w:w="1417" w:type="dxa"/>
          </w:tcPr>
          <w:p w:rsidR="00A1273A" w:rsidRPr="00A1273A" w:rsidRDefault="00A1273A" w:rsidP="00A1273A">
            <w:pPr>
              <w:tabs>
                <w:tab w:val="left" w:pos="345"/>
              </w:tabs>
              <w:rPr>
                <w:rFonts w:ascii="Arial" w:hAnsi="Arial" w:cs="Arial"/>
                <w:b/>
                <w:sz w:val="22"/>
                <w:szCs w:val="22"/>
              </w:rPr>
            </w:pPr>
            <w:r w:rsidRPr="00A1273A">
              <w:rPr>
                <w:rFonts w:ascii="Arial" w:hAnsi="Arial" w:cs="Arial"/>
                <w:b/>
                <w:sz w:val="22"/>
                <w:szCs w:val="22"/>
              </w:rPr>
              <w:t>Tutarı(TL)</w:t>
            </w:r>
          </w:p>
        </w:tc>
      </w:tr>
      <w:tr w:rsidR="00A1273A" w:rsidRPr="00A1273A" w:rsidTr="00DD5027">
        <w:trPr>
          <w:trHeight w:val="467"/>
        </w:trPr>
        <w:tc>
          <w:tcPr>
            <w:tcW w:w="3510" w:type="dxa"/>
          </w:tcPr>
          <w:p w:rsidR="00A1273A" w:rsidRPr="00A1273A" w:rsidRDefault="00167ABF" w:rsidP="00A1273A">
            <w:pPr>
              <w:tabs>
                <w:tab w:val="left" w:pos="345"/>
              </w:tabs>
              <w:rPr>
                <w:sz w:val="22"/>
                <w:szCs w:val="22"/>
              </w:rPr>
            </w:pPr>
            <w:r>
              <w:rPr>
                <w:sz w:val="22"/>
                <w:szCs w:val="22"/>
              </w:rPr>
              <w:t>2022</w:t>
            </w:r>
            <w:r w:rsidR="00A1273A" w:rsidRPr="00A1273A">
              <w:rPr>
                <w:sz w:val="22"/>
                <w:szCs w:val="22"/>
              </w:rPr>
              <w:t xml:space="preserve"> Yılı Gelirler Toplamı</w:t>
            </w:r>
          </w:p>
        </w:tc>
        <w:tc>
          <w:tcPr>
            <w:tcW w:w="1309" w:type="dxa"/>
          </w:tcPr>
          <w:p w:rsidR="00A1273A" w:rsidRPr="00A1273A" w:rsidRDefault="00835ED4" w:rsidP="00A1273A">
            <w:pPr>
              <w:tabs>
                <w:tab w:val="left" w:pos="345"/>
              </w:tabs>
              <w:rPr>
                <w:rFonts w:ascii="Arial" w:hAnsi="Arial" w:cs="Arial"/>
                <w:b/>
                <w:sz w:val="22"/>
                <w:szCs w:val="22"/>
              </w:rPr>
            </w:pPr>
            <w:r>
              <w:rPr>
                <w:rFonts w:ascii="Arial" w:hAnsi="Arial" w:cs="Arial"/>
                <w:b/>
                <w:sz w:val="22"/>
                <w:szCs w:val="22"/>
              </w:rPr>
              <w:t>79.460</w:t>
            </w:r>
          </w:p>
        </w:tc>
        <w:tc>
          <w:tcPr>
            <w:tcW w:w="3511" w:type="dxa"/>
          </w:tcPr>
          <w:p w:rsidR="00A1273A" w:rsidRPr="00A1273A" w:rsidRDefault="00DD5027" w:rsidP="00A1273A">
            <w:pPr>
              <w:tabs>
                <w:tab w:val="left" w:pos="345"/>
              </w:tabs>
              <w:rPr>
                <w:sz w:val="22"/>
                <w:szCs w:val="22"/>
              </w:rPr>
            </w:pPr>
            <w:r>
              <w:rPr>
                <w:sz w:val="22"/>
                <w:szCs w:val="22"/>
              </w:rPr>
              <w:t>2022</w:t>
            </w:r>
            <w:r w:rsidR="00A1273A" w:rsidRPr="00A1273A">
              <w:rPr>
                <w:sz w:val="22"/>
                <w:szCs w:val="22"/>
              </w:rPr>
              <w:t xml:space="preserve"> Yılı Giderler Toplamı</w:t>
            </w:r>
          </w:p>
        </w:tc>
        <w:tc>
          <w:tcPr>
            <w:tcW w:w="1417" w:type="dxa"/>
          </w:tcPr>
          <w:p w:rsidR="00A1273A" w:rsidRPr="00A1273A" w:rsidRDefault="00835ED4" w:rsidP="00A1273A">
            <w:pPr>
              <w:tabs>
                <w:tab w:val="left" w:pos="345"/>
              </w:tabs>
              <w:rPr>
                <w:rFonts w:ascii="Arial" w:hAnsi="Arial" w:cs="Arial"/>
                <w:b/>
                <w:sz w:val="22"/>
                <w:szCs w:val="22"/>
              </w:rPr>
            </w:pPr>
            <w:r>
              <w:rPr>
                <w:rFonts w:ascii="Arial" w:hAnsi="Arial" w:cs="Arial"/>
                <w:b/>
                <w:sz w:val="22"/>
                <w:szCs w:val="22"/>
              </w:rPr>
              <w:t>44.551</w:t>
            </w:r>
          </w:p>
        </w:tc>
      </w:tr>
      <w:tr w:rsidR="00A1273A" w:rsidRPr="00A1273A" w:rsidTr="00DD5027">
        <w:trPr>
          <w:trHeight w:val="272"/>
        </w:trPr>
        <w:tc>
          <w:tcPr>
            <w:tcW w:w="3510" w:type="dxa"/>
          </w:tcPr>
          <w:p w:rsidR="00A1273A" w:rsidRPr="00A1273A" w:rsidRDefault="00167ABF" w:rsidP="00A1273A">
            <w:pPr>
              <w:tabs>
                <w:tab w:val="left" w:pos="345"/>
              </w:tabs>
              <w:rPr>
                <w:sz w:val="22"/>
                <w:szCs w:val="22"/>
              </w:rPr>
            </w:pPr>
            <w:r>
              <w:rPr>
                <w:sz w:val="22"/>
                <w:szCs w:val="22"/>
              </w:rPr>
              <w:t>2023</w:t>
            </w:r>
            <w:r w:rsidR="00A1273A" w:rsidRPr="00A1273A">
              <w:rPr>
                <w:sz w:val="22"/>
                <w:szCs w:val="22"/>
              </w:rPr>
              <w:t xml:space="preserve"> Yılı Gelirler Toplamı - Tahmini</w:t>
            </w:r>
          </w:p>
        </w:tc>
        <w:tc>
          <w:tcPr>
            <w:tcW w:w="1309" w:type="dxa"/>
          </w:tcPr>
          <w:p w:rsidR="00A1273A" w:rsidRPr="00A1273A" w:rsidRDefault="00835ED4" w:rsidP="00A1273A">
            <w:pPr>
              <w:tabs>
                <w:tab w:val="left" w:pos="345"/>
              </w:tabs>
              <w:rPr>
                <w:rFonts w:ascii="Arial" w:hAnsi="Arial" w:cs="Arial"/>
                <w:b/>
                <w:sz w:val="22"/>
                <w:szCs w:val="22"/>
              </w:rPr>
            </w:pPr>
            <w:r>
              <w:rPr>
                <w:rFonts w:ascii="Arial" w:hAnsi="Arial" w:cs="Arial"/>
                <w:b/>
                <w:sz w:val="22"/>
                <w:szCs w:val="22"/>
              </w:rPr>
              <w:t>108.760</w:t>
            </w:r>
          </w:p>
        </w:tc>
        <w:tc>
          <w:tcPr>
            <w:tcW w:w="3511" w:type="dxa"/>
          </w:tcPr>
          <w:p w:rsidR="00A1273A" w:rsidRPr="00A1273A" w:rsidRDefault="00DD5027" w:rsidP="00A1273A">
            <w:pPr>
              <w:tabs>
                <w:tab w:val="left" w:pos="345"/>
              </w:tabs>
              <w:rPr>
                <w:sz w:val="22"/>
                <w:szCs w:val="22"/>
              </w:rPr>
            </w:pPr>
            <w:r>
              <w:rPr>
                <w:sz w:val="22"/>
                <w:szCs w:val="22"/>
              </w:rPr>
              <w:t>2023</w:t>
            </w:r>
            <w:r w:rsidR="00A1273A" w:rsidRPr="00A1273A">
              <w:rPr>
                <w:sz w:val="22"/>
                <w:szCs w:val="22"/>
              </w:rPr>
              <w:t xml:space="preserve"> Yılı Giderler Toplamı - Tahmini</w:t>
            </w:r>
          </w:p>
        </w:tc>
        <w:tc>
          <w:tcPr>
            <w:tcW w:w="1417" w:type="dxa"/>
          </w:tcPr>
          <w:p w:rsidR="00A1273A" w:rsidRPr="00A1273A" w:rsidRDefault="00835ED4" w:rsidP="00A1273A">
            <w:pPr>
              <w:tabs>
                <w:tab w:val="left" w:pos="345"/>
              </w:tabs>
              <w:rPr>
                <w:rFonts w:ascii="Arial" w:hAnsi="Arial" w:cs="Arial"/>
                <w:b/>
                <w:sz w:val="22"/>
                <w:szCs w:val="22"/>
              </w:rPr>
            </w:pPr>
            <w:r>
              <w:rPr>
                <w:rFonts w:ascii="Arial" w:hAnsi="Arial" w:cs="Arial"/>
                <w:b/>
                <w:sz w:val="22"/>
                <w:szCs w:val="22"/>
              </w:rPr>
              <w:t>75.509</w:t>
            </w:r>
          </w:p>
        </w:tc>
      </w:tr>
    </w:tbl>
    <w:p w:rsidR="00A1273A" w:rsidRPr="00A1273A" w:rsidRDefault="00A1273A" w:rsidP="00A1273A">
      <w:pPr>
        <w:rPr>
          <w:rFonts w:ascii="Arial" w:hAnsi="Arial" w:cs="Arial"/>
          <w:color w:val="FF0000"/>
          <w:sz w:val="36"/>
          <w:szCs w:val="36"/>
        </w:rPr>
      </w:pPr>
    </w:p>
    <w:p w:rsidR="00A1273A" w:rsidRPr="00A1273A" w:rsidRDefault="00A1273A" w:rsidP="00A1273A">
      <w:pPr>
        <w:ind w:left="1080"/>
        <w:rPr>
          <w:sz w:val="28"/>
          <w:szCs w:val="28"/>
        </w:rPr>
      </w:pPr>
      <w:r w:rsidRPr="00A1273A">
        <w:rPr>
          <w:b/>
          <w:sz w:val="28"/>
          <w:szCs w:val="28"/>
        </w:rPr>
        <w:t xml:space="preserve">* </w:t>
      </w:r>
      <w:r w:rsidRPr="00A1273A">
        <w:rPr>
          <w:sz w:val="28"/>
          <w:szCs w:val="28"/>
        </w:rPr>
        <w:t>20</w:t>
      </w:r>
      <w:r w:rsidR="00167ABF">
        <w:rPr>
          <w:sz w:val="28"/>
          <w:szCs w:val="28"/>
        </w:rPr>
        <w:t>23</w:t>
      </w:r>
      <w:r w:rsidRPr="00A1273A">
        <w:rPr>
          <w:sz w:val="28"/>
          <w:szCs w:val="28"/>
        </w:rPr>
        <w:t xml:space="preserve"> yılı Gelir-Gider rakamları </w:t>
      </w:r>
      <w:r w:rsidR="00167ABF">
        <w:rPr>
          <w:sz w:val="28"/>
          <w:szCs w:val="28"/>
        </w:rPr>
        <w:t>Eylül</w:t>
      </w:r>
      <w:r w:rsidRPr="00A1273A">
        <w:rPr>
          <w:sz w:val="28"/>
          <w:szCs w:val="28"/>
        </w:rPr>
        <w:t xml:space="preserve"> ayı itibarı ile girilmiştir.</w:t>
      </w:r>
    </w:p>
    <w:p w:rsidR="00DD5027" w:rsidRDefault="00DD5027" w:rsidP="00942125">
      <w:pPr>
        <w:spacing w:after="200" w:line="276" w:lineRule="auto"/>
        <w:jc w:val="both"/>
        <w:rPr>
          <w:b/>
          <w:bCs/>
        </w:rPr>
      </w:pPr>
    </w:p>
    <w:p w:rsidR="00942125" w:rsidRDefault="00942125" w:rsidP="00942125">
      <w:pPr>
        <w:spacing w:after="200" w:line="276" w:lineRule="auto"/>
        <w:jc w:val="both"/>
        <w:rPr>
          <w:rFonts w:ascii="Calibri" w:eastAsia="Calibri" w:hAnsi="Calibri"/>
          <w:bCs/>
          <w:lang w:eastAsia="en-US"/>
        </w:rPr>
      </w:pPr>
      <w:r>
        <w:rPr>
          <w:b/>
          <w:bCs/>
        </w:rPr>
        <w:t xml:space="preserve">2.5.6.     İSTATİSTİKİ BİLGİLER </w:t>
      </w:r>
    </w:p>
    <w:p w:rsidR="00942125" w:rsidRPr="00CC56DF" w:rsidRDefault="00942125" w:rsidP="00942125">
      <w:pPr>
        <w:spacing w:after="200" w:line="276" w:lineRule="auto"/>
        <w:ind w:firstLine="708"/>
        <w:jc w:val="both"/>
        <w:rPr>
          <w:rFonts w:ascii="Calibri" w:eastAsia="Calibri" w:hAnsi="Calibri"/>
          <w:bCs/>
          <w:lang w:eastAsia="en-US"/>
        </w:rPr>
      </w:pPr>
      <w:r w:rsidRPr="00CC56DF">
        <w:rPr>
          <w:rFonts w:ascii="Calibri" w:eastAsia="Calibri" w:hAnsi="Calibri"/>
          <w:bCs/>
          <w:lang w:eastAsia="en-US"/>
        </w:rPr>
        <w:t>Karşılaştırma</w:t>
      </w:r>
      <w:r w:rsidR="00DD5027">
        <w:rPr>
          <w:rFonts w:ascii="Calibri" w:eastAsia="Calibri" w:hAnsi="Calibri"/>
          <w:bCs/>
          <w:lang w:eastAsia="en-US"/>
        </w:rPr>
        <w:t>lı Öğretmen/Öğrenci Durumu (2023</w:t>
      </w:r>
      <w:r w:rsidRPr="00CC56DF">
        <w:rPr>
          <w:rFonts w:ascii="Calibri" w:eastAsia="Calibri" w:hAnsi="Calibri"/>
          <w:bCs/>
          <w:lang w:eastAsia="en-US"/>
        </w:rPr>
        <w:t>)</w:t>
      </w:r>
    </w:p>
    <w:tbl>
      <w:tblPr>
        <w:tblW w:w="9465" w:type="dxa"/>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shd w:val="clear" w:color="auto" w:fill="FFFFFF"/>
        <w:tblLayout w:type="fixed"/>
        <w:tblLook w:val="01E0" w:firstRow="1" w:lastRow="1" w:firstColumn="1" w:lastColumn="1" w:noHBand="0" w:noVBand="0"/>
      </w:tblPr>
      <w:tblGrid>
        <w:gridCol w:w="2133"/>
        <w:gridCol w:w="1477"/>
        <w:gridCol w:w="1342"/>
        <w:gridCol w:w="2050"/>
        <w:gridCol w:w="2463"/>
      </w:tblGrid>
      <w:tr w:rsidR="00942125" w:rsidRPr="00CC56DF" w:rsidTr="00DD5027">
        <w:trPr>
          <w:trHeight w:val="602"/>
          <w:jc w:val="center"/>
        </w:trPr>
        <w:tc>
          <w:tcPr>
            <w:tcW w:w="1127" w:type="pct"/>
            <w:tcBorders>
              <w:top w:val="double" w:sz="4" w:space="0" w:color="auto"/>
              <w:left w:val="double" w:sz="4" w:space="0" w:color="auto"/>
              <w:bottom w:val="single" w:sz="4" w:space="0" w:color="000000"/>
            </w:tcBorders>
            <w:shd w:val="clear" w:color="auto" w:fill="C6D9F1"/>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ÖĞRETMEN</w:t>
            </w:r>
          </w:p>
        </w:tc>
        <w:tc>
          <w:tcPr>
            <w:tcW w:w="2572" w:type="pct"/>
            <w:gridSpan w:val="3"/>
            <w:tcBorders>
              <w:top w:val="double" w:sz="4" w:space="0" w:color="auto"/>
              <w:bottom w:val="single" w:sz="4" w:space="0" w:color="000000"/>
            </w:tcBorders>
            <w:shd w:val="clear" w:color="auto" w:fill="C6D9F1"/>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ÖĞRENCİ</w:t>
            </w:r>
          </w:p>
        </w:tc>
        <w:tc>
          <w:tcPr>
            <w:tcW w:w="1301" w:type="pct"/>
            <w:tcBorders>
              <w:top w:val="double" w:sz="4" w:space="0" w:color="auto"/>
              <w:bottom w:val="single" w:sz="4" w:space="0" w:color="000000"/>
              <w:right w:val="double" w:sz="4" w:space="0" w:color="auto"/>
            </w:tcBorders>
            <w:shd w:val="clear" w:color="auto" w:fill="C6D9F1"/>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OKUL</w:t>
            </w:r>
          </w:p>
        </w:tc>
      </w:tr>
      <w:tr w:rsidR="00942125" w:rsidRPr="00CC56DF" w:rsidTr="00DD5027">
        <w:trPr>
          <w:trHeight w:val="397"/>
          <w:jc w:val="center"/>
        </w:trPr>
        <w:tc>
          <w:tcPr>
            <w:tcW w:w="1127" w:type="pct"/>
            <w:vMerge w:val="restart"/>
            <w:tcBorders>
              <w:top w:val="single" w:sz="4" w:space="0" w:color="000000"/>
              <w:left w:val="double" w:sz="4" w:space="0" w:color="auto"/>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Toplam öğretmen sayısı</w:t>
            </w:r>
          </w:p>
        </w:tc>
        <w:tc>
          <w:tcPr>
            <w:tcW w:w="1489" w:type="pct"/>
            <w:gridSpan w:val="2"/>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Öğrenci sayısı</w:t>
            </w:r>
          </w:p>
        </w:tc>
        <w:tc>
          <w:tcPr>
            <w:tcW w:w="1083" w:type="pct"/>
            <w:vMerge w:val="restart"/>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Toplam öğrenci sayısı</w:t>
            </w:r>
          </w:p>
        </w:tc>
        <w:tc>
          <w:tcPr>
            <w:tcW w:w="1301" w:type="pct"/>
            <w:vMerge w:val="restart"/>
            <w:tcBorders>
              <w:top w:val="single" w:sz="4" w:space="0" w:color="000000"/>
              <w:bottom w:val="single" w:sz="4" w:space="0" w:color="000000"/>
              <w:right w:val="double" w:sz="4" w:space="0" w:color="auto"/>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Öğretmen başına düşen öğrenci sayısı</w:t>
            </w:r>
          </w:p>
        </w:tc>
      </w:tr>
      <w:tr w:rsidR="00942125" w:rsidRPr="00CC56DF" w:rsidTr="00DD5027">
        <w:trPr>
          <w:trHeight w:val="397"/>
          <w:jc w:val="center"/>
        </w:trPr>
        <w:tc>
          <w:tcPr>
            <w:tcW w:w="1127" w:type="pct"/>
            <w:vMerge/>
            <w:tcBorders>
              <w:top w:val="single" w:sz="4" w:space="0" w:color="000000"/>
              <w:left w:val="double" w:sz="4" w:space="0" w:color="auto"/>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p>
        </w:tc>
        <w:tc>
          <w:tcPr>
            <w:tcW w:w="780" w:type="pct"/>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Kız</w:t>
            </w:r>
          </w:p>
        </w:tc>
        <w:tc>
          <w:tcPr>
            <w:tcW w:w="709" w:type="pct"/>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Erkek</w:t>
            </w:r>
          </w:p>
        </w:tc>
        <w:tc>
          <w:tcPr>
            <w:tcW w:w="1083" w:type="pct"/>
            <w:vMerge/>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p>
        </w:tc>
        <w:tc>
          <w:tcPr>
            <w:tcW w:w="1301" w:type="pct"/>
            <w:vMerge/>
            <w:tcBorders>
              <w:top w:val="single" w:sz="4" w:space="0" w:color="000000"/>
              <w:bottom w:val="single" w:sz="4" w:space="0" w:color="000000"/>
              <w:right w:val="double" w:sz="4" w:space="0" w:color="auto"/>
            </w:tcBorders>
            <w:shd w:val="clear" w:color="auto" w:fill="FFFFFF"/>
            <w:vAlign w:val="center"/>
          </w:tcPr>
          <w:p w:rsidR="00942125" w:rsidRPr="00CC56DF" w:rsidRDefault="00942125" w:rsidP="00DD5027">
            <w:pPr>
              <w:jc w:val="center"/>
              <w:rPr>
                <w:rFonts w:ascii="Calibri" w:eastAsia="Calibri" w:hAnsi="Calibri" w:cs="Arial"/>
              </w:rPr>
            </w:pPr>
          </w:p>
        </w:tc>
      </w:tr>
      <w:tr w:rsidR="00942125" w:rsidRPr="00CC56DF" w:rsidTr="00641AC9">
        <w:trPr>
          <w:trHeight w:val="397"/>
          <w:jc w:val="center"/>
        </w:trPr>
        <w:tc>
          <w:tcPr>
            <w:tcW w:w="1127" w:type="pct"/>
            <w:tcBorders>
              <w:top w:val="single" w:sz="4" w:space="0" w:color="000000"/>
              <w:left w:val="double" w:sz="4" w:space="0" w:color="auto"/>
              <w:bottom w:val="double" w:sz="4" w:space="0" w:color="auto"/>
            </w:tcBorders>
            <w:shd w:val="clear" w:color="auto" w:fill="FFFFFF"/>
            <w:vAlign w:val="center"/>
          </w:tcPr>
          <w:p w:rsidR="00942125" w:rsidRPr="00CC56DF" w:rsidRDefault="00942125" w:rsidP="00DD5027">
            <w:pPr>
              <w:jc w:val="center"/>
              <w:rPr>
                <w:rFonts w:ascii="Calibri" w:eastAsia="Calibri" w:hAnsi="Calibri" w:cs="Arial"/>
              </w:rPr>
            </w:pPr>
          </w:p>
          <w:p w:rsidR="00942125" w:rsidRPr="00CC56DF" w:rsidRDefault="00DD5027" w:rsidP="00DD5027">
            <w:pPr>
              <w:jc w:val="center"/>
              <w:rPr>
                <w:rFonts w:ascii="Calibri" w:eastAsia="Calibri" w:hAnsi="Calibri" w:cs="Arial"/>
              </w:rPr>
            </w:pPr>
            <w:r>
              <w:rPr>
                <w:rFonts w:ascii="Calibri" w:eastAsia="Calibri" w:hAnsi="Calibri" w:cs="Arial"/>
              </w:rPr>
              <w:t>4</w:t>
            </w:r>
            <w:r w:rsidR="003432CF">
              <w:rPr>
                <w:rFonts w:ascii="Calibri" w:eastAsia="Calibri" w:hAnsi="Calibri" w:cs="Arial"/>
              </w:rPr>
              <w:t>2</w:t>
            </w:r>
          </w:p>
          <w:p w:rsidR="00942125" w:rsidRPr="00CC56DF" w:rsidRDefault="00942125" w:rsidP="00DD5027">
            <w:pPr>
              <w:jc w:val="center"/>
              <w:rPr>
                <w:rFonts w:ascii="Calibri" w:eastAsia="Calibri" w:hAnsi="Calibri" w:cs="Arial"/>
              </w:rPr>
            </w:pPr>
          </w:p>
        </w:tc>
        <w:tc>
          <w:tcPr>
            <w:tcW w:w="780" w:type="pct"/>
            <w:tcBorders>
              <w:top w:val="single" w:sz="4" w:space="0" w:color="000000"/>
              <w:bottom w:val="double" w:sz="4" w:space="0" w:color="auto"/>
            </w:tcBorders>
            <w:shd w:val="clear" w:color="auto" w:fill="FFFFFF"/>
            <w:vAlign w:val="center"/>
          </w:tcPr>
          <w:p w:rsidR="00942125" w:rsidRPr="006D2622" w:rsidRDefault="00641AC9" w:rsidP="00DD5027">
            <w:pPr>
              <w:jc w:val="center"/>
              <w:rPr>
                <w:rFonts w:ascii="Calibri" w:eastAsia="Calibri" w:hAnsi="Calibri" w:cs="Arial"/>
                <w:b/>
              </w:rPr>
            </w:pPr>
            <w:r w:rsidRPr="006D2622">
              <w:rPr>
                <w:rFonts w:ascii="Calibri" w:eastAsia="Calibri" w:hAnsi="Calibri" w:cs="Arial"/>
                <w:b/>
              </w:rPr>
              <w:t>168</w:t>
            </w:r>
          </w:p>
        </w:tc>
        <w:tc>
          <w:tcPr>
            <w:tcW w:w="709" w:type="pct"/>
            <w:tcBorders>
              <w:top w:val="single" w:sz="4" w:space="0" w:color="000000"/>
              <w:bottom w:val="double" w:sz="4" w:space="0" w:color="auto"/>
            </w:tcBorders>
            <w:shd w:val="clear" w:color="auto" w:fill="FFFFFF"/>
            <w:vAlign w:val="center"/>
          </w:tcPr>
          <w:p w:rsidR="00942125" w:rsidRPr="006D2622" w:rsidRDefault="00641AC9" w:rsidP="00641AC9">
            <w:pPr>
              <w:jc w:val="center"/>
              <w:rPr>
                <w:rFonts w:ascii="Calibri" w:eastAsia="Calibri" w:hAnsi="Calibri" w:cs="Arial"/>
                <w:b/>
              </w:rPr>
            </w:pPr>
            <w:r w:rsidRPr="006D2622">
              <w:rPr>
                <w:rFonts w:ascii="Calibri" w:eastAsia="Calibri" w:hAnsi="Calibri" w:cs="Arial"/>
                <w:b/>
              </w:rPr>
              <w:t>1214</w:t>
            </w:r>
          </w:p>
        </w:tc>
        <w:tc>
          <w:tcPr>
            <w:tcW w:w="1083" w:type="pct"/>
            <w:tcBorders>
              <w:top w:val="single" w:sz="4" w:space="0" w:color="000000"/>
              <w:bottom w:val="double" w:sz="4" w:space="0" w:color="auto"/>
            </w:tcBorders>
            <w:shd w:val="clear" w:color="auto" w:fill="FFFFFF"/>
            <w:vAlign w:val="center"/>
          </w:tcPr>
          <w:p w:rsidR="00942125" w:rsidRPr="006D2622" w:rsidRDefault="00942125" w:rsidP="003432CF">
            <w:pPr>
              <w:rPr>
                <w:rFonts w:ascii="Calibri" w:eastAsia="Calibri" w:hAnsi="Calibri" w:cs="Arial"/>
                <w:b/>
              </w:rPr>
            </w:pPr>
            <w:r w:rsidRPr="006D2622">
              <w:rPr>
                <w:rFonts w:ascii="Calibri" w:eastAsia="Calibri" w:hAnsi="Calibri" w:cs="Arial"/>
                <w:b/>
              </w:rPr>
              <w:t xml:space="preserve">           </w:t>
            </w:r>
            <w:r w:rsidR="003432CF" w:rsidRPr="006D2622">
              <w:rPr>
                <w:rFonts w:ascii="Calibri" w:eastAsia="Calibri" w:hAnsi="Calibri" w:cs="Arial"/>
                <w:b/>
              </w:rPr>
              <w:t>1414</w:t>
            </w:r>
          </w:p>
        </w:tc>
        <w:tc>
          <w:tcPr>
            <w:tcW w:w="1301" w:type="pct"/>
            <w:tcBorders>
              <w:top w:val="single" w:sz="4" w:space="0" w:color="000000"/>
              <w:bottom w:val="double" w:sz="4" w:space="0" w:color="auto"/>
              <w:right w:val="double" w:sz="4" w:space="0" w:color="auto"/>
            </w:tcBorders>
            <w:shd w:val="clear" w:color="auto" w:fill="FFFFFF"/>
            <w:vAlign w:val="center"/>
          </w:tcPr>
          <w:p w:rsidR="00942125" w:rsidRPr="006D2622" w:rsidRDefault="003432CF" w:rsidP="003432CF">
            <w:pPr>
              <w:jc w:val="center"/>
              <w:rPr>
                <w:rFonts w:ascii="Calibri" w:eastAsia="Calibri" w:hAnsi="Calibri" w:cs="Arial"/>
                <w:b/>
              </w:rPr>
            </w:pPr>
            <w:r w:rsidRPr="006D2622">
              <w:rPr>
                <w:rFonts w:ascii="Calibri" w:eastAsia="Calibri" w:hAnsi="Calibri" w:cs="Arial"/>
                <w:b/>
              </w:rPr>
              <w:t>3</w:t>
            </w:r>
            <w:r w:rsidR="00942125" w:rsidRPr="006D2622">
              <w:rPr>
                <w:rFonts w:ascii="Calibri" w:eastAsia="Calibri" w:hAnsi="Calibri" w:cs="Arial"/>
                <w:b/>
              </w:rPr>
              <w:t>3,</w:t>
            </w:r>
            <w:r w:rsidRPr="006D2622">
              <w:rPr>
                <w:rFonts w:ascii="Calibri" w:eastAsia="Calibri" w:hAnsi="Calibri" w:cs="Arial"/>
                <w:b/>
              </w:rPr>
              <w:t>66</w:t>
            </w:r>
          </w:p>
        </w:tc>
      </w:tr>
    </w:tbl>
    <w:p w:rsidR="00942125" w:rsidRPr="00CC56DF" w:rsidRDefault="00942125" w:rsidP="00942125">
      <w:pPr>
        <w:spacing w:line="276" w:lineRule="auto"/>
        <w:rPr>
          <w:rFonts w:ascii="Calibri" w:eastAsia="Calibri" w:hAnsi="Calibri"/>
          <w:vanish/>
          <w:sz w:val="22"/>
          <w:szCs w:val="22"/>
          <w:lang w:eastAsia="en-US"/>
        </w:rPr>
      </w:pPr>
    </w:p>
    <w:tbl>
      <w:tblPr>
        <w:tblpPr w:leftFromText="141" w:rightFromText="141" w:vertAnchor="text" w:horzAnchor="margin" w:tblpXSpec="center" w:tblpY="484"/>
        <w:tblOverlap w:val="never"/>
        <w:tblW w:w="0" w:type="auto"/>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942125" w:rsidRPr="00CC56DF" w:rsidTr="00DD5027">
        <w:trPr>
          <w:trHeight w:val="567"/>
        </w:trPr>
        <w:tc>
          <w:tcPr>
            <w:tcW w:w="9548" w:type="dxa"/>
            <w:gridSpan w:val="7"/>
            <w:tcBorders>
              <w:top w:val="double" w:sz="4" w:space="0" w:color="auto"/>
              <w:left w:val="double" w:sz="4" w:space="0" w:color="auto"/>
              <w:bottom w:val="single" w:sz="4" w:space="0" w:color="000000"/>
              <w:right w:val="double" w:sz="4" w:space="0" w:color="auto"/>
            </w:tcBorders>
            <w:shd w:val="clear" w:color="auto" w:fill="C6D9F1"/>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 xml:space="preserve">Öğrenci Sayısına İlişkin Bilgiler </w:t>
            </w:r>
            <w:r w:rsidRPr="00CC56DF">
              <w:rPr>
                <w:rFonts w:ascii="Calibri" w:eastAsia="Calibri" w:hAnsi="Calibri" w:cs="Arial"/>
                <w:b/>
                <w:color w:val="FF0000"/>
              </w:rPr>
              <w:t>(Geçmiş Yıllar)</w:t>
            </w:r>
          </w:p>
        </w:tc>
      </w:tr>
      <w:tr w:rsidR="00942125" w:rsidRPr="00CC56DF" w:rsidTr="00DD5027">
        <w:trPr>
          <w:trHeight w:val="567"/>
        </w:trPr>
        <w:tc>
          <w:tcPr>
            <w:tcW w:w="3181" w:type="dxa"/>
            <w:tcBorders>
              <w:top w:val="single" w:sz="4" w:space="0" w:color="000000"/>
              <w:left w:val="double" w:sz="4" w:space="0" w:color="auto"/>
              <w:bottom w:val="single" w:sz="4" w:space="0" w:color="000000"/>
            </w:tcBorders>
            <w:shd w:val="clear" w:color="auto" w:fill="FFFFFF"/>
            <w:vAlign w:val="center"/>
          </w:tcPr>
          <w:p w:rsidR="00942125" w:rsidRPr="00CC56DF" w:rsidRDefault="00942125" w:rsidP="00DD5027">
            <w:pPr>
              <w:rPr>
                <w:rFonts w:ascii="Calibri" w:eastAsia="Calibri" w:hAnsi="Calibri" w:cs="Arial"/>
              </w:rPr>
            </w:pPr>
          </w:p>
        </w:tc>
        <w:tc>
          <w:tcPr>
            <w:tcW w:w="2121" w:type="dxa"/>
            <w:gridSpan w:val="2"/>
            <w:tcBorders>
              <w:top w:val="single" w:sz="4" w:space="0" w:color="000000"/>
              <w:bottom w:val="single" w:sz="4" w:space="0" w:color="000000"/>
            </w:tcBorders>
            <w:shd w:val="clear" w:color="auto" w:fill="FFFFFF"/>
            <w:vAlign w:val="center"/>
          </w:tcPr>
          <w:p w:rsidR="00942125" w:rsidRPr="00CC56DF" w:rsidRDefault="00DD5027" w:rsidP="003432CF">
            <w:pPr>
              <w:jc w:val="center"/>
              <w:rPr>
                <w:rFonts w:ascii="Calibri" w:eastAsia="Calibri" w:hAnsi="Calibri" w:cs="Arial"/>
                <w:bCs/>
              </w:rPr>
            </w:pPr>
            <w:r>
              <w:rPr>
                <w:rFonts w:ascii="Calibri" w:eastAsia="Calibri" w:hAnsi="Calibri" w:cs="Arial"/>
                <w:bCs/>
              </w:rPr>
              <w:t>202</w:t>
            </w:r>
            <w:r w:rsidR="003432CF">
              <w:rPr>
                <w:rFonts w:ascii="Calibri" w:eastAsia="Calibri" w:hAnsi="Calibri" w:cs="Arial"/>
                <w:bCs/>
              </w:rPr>
              <w:t>0</w:t>
            </w:r>
          </w:p>
        </w:tc>
        <w:tc>
          <w:tcPr>
            <w:tcW w:w="2122" w:type="dxa"/>
            <w:gridSpan w:val="2"/>
            <w:tcBorders>
              <w:top w:val="single" w:sz="4" w:space="0" w:color="000000"/>
              <w:bottom w:val="single" w:sz="4" w:space="0" w:color="000000"/>
            </w:tcBorders>
            <w:shd w:val="clear" w:color="auto" w:fill="FFFFFF"/>
            <w:vAlign w:val="center"/>
          </w:tcPr>
          <w:p w:rsidR="00942125" w:rsidRPr="00CC56DF" w:rsidRDefault="00DD5027" w:rsidP="00DD5027">
            <w:pPr>
              <w:jc w:val="center"/>
              <w:rPr>
                <w:rFonts w:ascii="Calibri" w:eastAsia="Calibri" w:hAnsi="Calibri" w:cs="Arial"/>
                <w:bCs/>
              </w:rPr>
            </w:pPr>
            <w:r>
              <w:rPr>
                <w:rFonts w:ascii="Calibri" w:eastAsia="Calibri" w:hAnsi="Calibri" w:cs="Arial"/>
                <w:bCs/>
              </w:rPr>
              <w:t>2021</w:t>
            </w:r>
          </w:p>
        </w:tc>
        <w:tc>
          <w:tcPr>
            <w:tcW w:w="2124" w:type="dxa"/>
            <w:gridSpan w:val="2"/>
            <w:tcBorders>
              <w:top w:val="single" w:sz="4" w:space="0" w:color="000000"/>
              <w:bottom w:val="single" w:sz="4" w:space="0" w:color="000000"/>
              <w:right w:val="double" w:sz="4" w:space="0" w:color="auto"/>
            </w:tcBorders>
            <w:shd w:val="clear" w:color="auto" w:fill="FFFFFF"/>
            <w:vAlign w:val="center"/>
          </w:tcPr>
          <w:p w:rsidR="00942125" w:rsidRPr="00CC56DF" w:rsidRDefault="00DD5027" w:rsidP="00DD5027">
            <w:pPr>
              <w:jc w:val="center"/>
              <w:rPr>
                <w:rFonts w:ascii="Calibri" w:eastAsia="Calibri" w:hAnsi="Calibri" w:cs="Arial"/>
                <w:bCs/>
              </w:rPr>
            </w:pPr>
            <w:r>
              <w:rPr>
                <w:rFonts w:ascii="Calibri" w:eastAsia="Calibri" w:hAnsi="Calibri" w:cs="Arial"/>
                <w:bCs/>
              </w:rPr>
              <w:t>2022</w:t>
            </w:r>
          </w:p>
        </w:tc>
      </w:tr>
      <w:tr w:rsidR="00942125" w:rsidRPr="00CC56DF" w:rsidTr="00DD5027">
        <w:trPr>
          <w:trHeight w:val="567"/>
        </w:trPr>
        <w:tc>
          <w:tcPr>
            <w:tcW w:w="3181" w:type="dxa"/>
            <w:tcBorders>
              <w:top w:val="single" w:sz="4" w:space="0" w:color="000000"/>
              <w:left w:val="double" w:sz="4" w:space="0" w:color="auto"/>
              <w:bottom w:val="single" w:sz="4" w:space="0" w:color="000000"/>
            </w:tcBorders>
            <w:shd w:val="clear" w:color="auto" w:fill="FFFFFF"/>
            <w:vAlign w:val="center"/>
          </w:tcPr>
          <w:p w:rsidR="00942125" w:rsidRPr="00CC56DF" w:rsidRDefault="00942125" w:rsidP="00DD5027">
            <w:pPr>
              <w:rPr>
                <w:rFonts w:ascii="Calibri" w:eastAsia="Calibri" w:hAnsi="Calibri" w:cs="Arial"/>
              </w:rPr>
            </w:pPr>
          </w:p>
        </w:tc>
        <w:tc>
          <w:tcPr>
            <w:tcW w:w="1060" w:type="dxa"/>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Kız</w:t>
            </w:r>
          </w:p>
        </w:tc>
        <w:tc>
          <w:tcPr>
            <w:tcW w:w="1061" w:type="dxa"/>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Erkek</w:t>
            </w:r>
          </w:p>
        </w:tc>
        <w:tc>
          <w:tcPr>
            <w:tcW w:w="1060" w:type="dxa"/>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Kız</w:t>
            </w:r>
          </w:p>
        </w:tc>
        <w:tc>
          <w:tcPr>
            <w:tcW w:w="1062" w:type="dxa"/>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Erkek</w:t>
            </w:r>
          </w:p>
        </w:tc>
        <w:tc>
          <w:tcPr>
            <w:tcW w:w="1062" w:type="dxa"/>
            <w:tcBorders>
              <w:top w:val="single" w:sz="4" w:space="0" w:color="000000"/>
              <w:bottom w:val="single" w:sz="4" w:space="0" w:color="000000"/>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Kız</w:t>
            </w:r>
          </w:p>
        </w:tc>
        <w:tc>
          <w:tcPr>
            <w:tcW w:w="1062" w:type="dxa"/>
            <w:tcBorders>
              <w:top w:val="single" w:sz="4" w:space="0" w:color="000000"/>
              <w:bottom w:val="single" w:sz="4" w:space="0" w:color="000000"/>
              <w:right w:val="double" w:sz="4" w:space="0" w:color="auto"/>
            </w:tcBorders>
            <w:shd w:val="clear" w:color="auto" w:fill="FFFFFF"/>
            <w:vAlign w:val="center"/>
          </w:tcPr>
          <w:p w:rsidR="00942125" w:rsidRPr="00CC56DF" w:rsidRDefault="00942125" w:rsidP="00DD5027">
            <w:pPr>
              <w:jc w:val="center"/>
              <w:rPr>
                <w:rFonts w:ascii="Calibri" w:eastAsia="Calibri" w:hAnsi="Calibri" w:cs="Arial"/>
              </w:rPr>
            </w:pPr>
            <w:r w:rsidRPr="00CC56DF">
              <w:rPr>
                <w:rFonts w:ascii="Calibri" w:eastAsia="Calibri" w:hAnsi="Calibri" w:cs="Arial"/>
              </w:rPr>
              <w:t>Erkek</w:t>
            </w:r>
          </w:p>
        </w:tc>
      </w:tr>
      <w:tr w:rsidR="006D2622" w:rsidRPr="006D2622" w:rsidTr="00DD5027">
        <w:trPr>
          <w:trHeight w:val="567"/>
        </w:trPr>
        <w:tc>
          <w:tcPr>
            <w:tcW w:w="3181" w:type="dxa"/>
            <w:tcBorders>
              <w:top w:val="single" w:sz="4" w:space="0" w:color="000000"/>
              <w:left w:val="double" w:sz="4" w:space="0" w:color="auto"/>
              <w:bottom w:val="single" w:sz="4" w:space="0" w:color="000000"/>
            </w:tcBorders>
            <w:shd w:val="clear" w:color="auto" w:fill="FFFFFF"/>
            <w:vAlign w:val="center"/>
          </w:tcPr>
          <w:p w:rsidR="00942125" w:rsidRPr="00CC56DF" w:rsidRDefault="00942125" w:rsidP="00DD5027">
            <w:pPr>
              <w:rPr>
                <w:rFonts w:ascii="Calibri" w:eastAsia="Calibri" w:hAnsi="Calibri" w:cs="Arial"/>
              </w:rPr>
            </w:pPr>
            <w:r w:rsidRPr="00CC56DF">
              <w:rPr>
                <w:rFonts w:ascii="Calibri" w:eastAsia="Calibri" w:hAnsi="Calibri" w:cs="Arial"/>
              </w:rPr>
              <w:t xml:space="preserve"> Öğrenci Sayısı</w:t>
            </w:r>
          </w:p>
        </w:tc>
        <w:tc>
          <w:tcPr>
            <w:tcW w:w="1060" w:type="dxa"/>
            <w:tcBorders>
              <w:top w:val="single" w:sz="4" w:space="0" w:color="000000"/>
              <w:bottom w:val="single" w:sz="4" w:space="0" w:color="000000"/>
            </w:tcBorders>
            <w:shd w:val="clear" w:color="auto" w:fill="FFFFFF"/>
            <w:vAlign w:val="center"/>
          </w:tcPr>
          <w:p w:rsidR="00942125" w:rsidRPr="006D2622" w:rsidRDefault="00942125" w:rsidP="00DD5027">
            <w:pPr>
              <w:jc w:val="center"/>
              <w:rPr>
                <w:rFonts w:ascii="Calibri" w:eastAsia="Calibri" w:hAnsi="Calibri" w:cs="Arial"/>
                <w:bCs/>
              </w:rPr>
            </w:pPr>
            <w:r w:rsidRPr="006D2622">
              <w:rPr>
                <w:rFonts w:ascii="Calibri" w:eastAsia="Calibri" w:hAnsi="Calibri" w:cs="Arial"/>
                <w:bCs/>
              </w:rPr>
              <w:t>71</w:t>
            </w:r>
          </w:p>
        </w:tc>
        <w:tc>
          <w:tcPr>
            <w:tcW w:w="1061" w:type="dxa"/>
            <w:tcBorders>
              <w:top w:val="single" w:sz="4" w:space="0" w:color="000000"/>
              <w:bottom w:val="single" w:sz="4" w:space="0" w:color="000000"/>
            </w:tcBorders>
            <w:shd w:val="clear" w:color="auto" w:fill="FFFFFF"/>
            <w:vAlign w:val="center"/>
          </w:tcPr>
          <w:p w:rsidR="00942125" w:rsidRPr="006D2622" w:rsidRDefault="00942125" w:rsidP="00DD5027">
            <w:pPr>
              <w:jc w:val="center"/>
              <w:rPr>
                <w:rFonts w:ascii="Calibri" w:eastAsia="Calibri" w:hAnsi="Calibri" w:cs="Arial"/>
                <w:bCs/>
              </w:rPr>
            </w:pPr>
            <w:r w:rsidRPr="006D2622">
              <w:rPr>
                <w:rFonts w:ascii="Calibri" w:eastAsia="Calibri" w:hAnsi="Calibri" w:cs="Arial"/>
                <w:bCs/>
              </w:rPr>
              <w:t>342</w:t>
            </w:r>
          </w:p>
        </w:tc>
        <w:tc>
          <w:tcPr>
            <w:tcW w:w="1060" w:type="dxa"/>
            <w:tcBorders>
              <w:top w:val="single" w:sz="4" w:space="0" w:color="000000"/>
              <w:bottom w:val="single" w:sz="4" w:space="0" w:color="000000"/>
            </w:tcBorders>
            <w:shd w:val="clear" w:color="auto" w:fill="FFFFFF"/>
            <w:vAlign w:val="center"/>
          </w:tcPr>
          <w:p w:rsidR="00942125" w:rsidRPr="006D2622" w:rsidRDefault="00942125" w:rsidP="00DD5027">
            <w:pPr>
              <w:jc w:val="center"/>
              <w:rPr>
                <w:rFonts w:ascii="Calibri" w:eastAsia="Calibri" w:hAnsi="Calibri" w:cs="Arial"/>
                <w:bCs/>
              </w:rPr>
            </w:pPr>
            <w:r w:rsidRPr="006D2622">
              <w:rPr>
                <w:rFonts w:ascii="Calibri" w:eastAsia="Calibri" w:hAnsi="Calibri" w:cs="Arial"/>
                <w:bCs/>
              </w:rPr>
              <w:t>87</w:t>
            </w:r>
          </w:p>
        </w:tc>
        <w:tc>
          <w:tcPr>
            <w:tcW w:w="1062" w:type="dxa"/>
            <w:tcBorders>
              <w:top w:val="single" w:sz="4" w:space="0" w:color="000000"/>
              <w:bottom w:val="single" w:sz="4" w:space="0" w:color="000000"/>
            </w:tcBorders>
            <w:shd w:val="clear" w:color="auto" w:fill="FFFFFF"/>
            <w:vAlign w:val="center"/>
          </w:tcPr>
          <w:p w:rsidR="00942125" w:rsidRPr="006D2622" w:rsidRDefault="00942125" w:rsidP="00DD5027">
            <w:pPr>
              <w:jc w:val="center"/>
              <w:rPr>
                <w:rFonts w:ascii="Calibri" w:eastAsia="Calibri" w:hAnsi="Calibri" w:cs="Arial"/>
                <w:bCs/>
              </w:rPr>
            </w:pPr>
            <w:r w:rsidRPr="006D2622">
              <w:rPr>
                <w:rFonts w:ascii="Calibri" w:eastAsia="Calibri" w:hAnsi="Calibri" w:cs="Arial"/>
                <w:bCs/>
              </w:rPr>
              <w:t>372</w:t>
            </w:r>
          </w:p>
        </w:tc>
        <w:tc>
          <w:tcPr>
            <w:tcW w:w="1062" w:type="dxa"/>
            <w:tcBorders>
              <w:top w:val="single" w:sz="4" w:space="0" w:color="000000"/>
              <w:bottom w:val="single" w:sz="4" w:space="0" w:color="000000"/>
            </w:tcBorders>
            <w:shd w:val="clear" w:color="auto" w:fill="FFFFFF"/>
            <w:vAlign w:val="center"/>
          </w:tcPr>
          <w:p w:rsidR="00942125" w:rsidRPr="006D2622" w:rsidRDefault="00942125" w:rsidP="00DD5027">
            <w:pPr>
              <w:jc w:val="center"/>
              <w:rPr>
                <w:rFonts w:ascii="Calibri" w:eastAsia="Calibri" w:hAnsi="Calibri" w:cs="Arial"/>
                <w:bCs/>
              </w:rPr>
            </w:pPr>
            <w:r w:rsidRPr="006D2622">
              <w:rPr>
                <w:rFonts w:ascii="Calibri" w:eastAsia="Calibri" w:hAnsi="Calibri" w:cs="Arial"/>
              </w:rPr>
              <w:t>305</w:t>
            </w:r>
          </w:p>
        </w:tc>
        <w:tc>
          <w:tcPr>
            <w:tcW w:w="1062" w:type="dxa"/>
            <w:tcBorders>
              <w:top w:val="single" w:sz="4" w:space="0" w:color="000000"/>
              <w:bottom w:val="single" w:sz="4" w:space="0" w:color="000000"/>
              <w:right w:val="double" w:sz="4" w:space="0" w:color="auto"/>
            </w:tcBorders>
            <w:shd w:val="clear" w:color="auto" w:fill="FFFFFF"/>
            <w:vAlign w:val="center"/>
          </w:tcPr>
          <w:p w:rsidR="00942125" w:rsidRPr="006D2622" w:rsidRDefault="00942125" w:rsidP="00DD5027">
            <w:pPr>
              <w:jc w:val="center"/>
              <w:rPr>
                <w:rFonts w:ascii="Calibri" w:eastAsia="Calibri" w:hAnsi="Calibri" w:cs="Arial"/>
                <w:bCs/>
              </w:rPr>
            </w:pPr>
            <w:r w:rsidRPr="006D2622">
              <w:rPr>
                <w:rFonts w:ascii="Calibri" w:eastAsia="Calibri" w:hAnsi="Calibri" w:cs="Arial"/>
              </w:rPr>
              <w:t>606</w:t>
            </w:r>
          </w:p>
        </w:tc>
      </w:tr>
      <w:tr w:rsidR="006D2622" w:rsidRPr="006D2622" w:rsidTr="00DD5027">
        <w:trPr>
          <w:trHeight w:val="567"/>
        </w:trPr>
        <w:tc>
          <w:tcPr>
            <w:tcW w:w="3181" w:type="dxa"/>
            <w:tcBorders>
              <w:top w:val="single" w:sz="4" w:space="0" w:color="000000"/>
              <w:left w:val="double" w:sz="4" w:space="0" w:color="auto"/>
              <w:bottom w:val="double" w:sz="4" w:space="0" w:color="auto"/>
            </w:tcBorders>
            <w:shd w:val="clear" w:color="auto" w:fill="FFFFFF"/>
            <w:vAlign w:val="center"/>
          </w:tcPr>
          <w:p w:rsidR="00942125" w:rsidRPr="00CC56DF" w:rsidRDefault="00942125" w:rsidP="00DD5027">
            <w:pPr>
              <w:rPr>
                <w:rFonts w:ascii="Calibri" w:eastAsia="Calibri" w:hAnsi="Calibri" w:cs="Arial"/>
              </w:rPr>
            </w:pPr>
            <w:r w:rsidRPr="00CC56DF">
              <w:rPr>
                <w:rFonts w:ascii="Calibri" w:eastAsia="Calibri" w:hAnsi="Calibri" w:cs="Arial"/>
              </w:rPr>
              <w:t xml:space="preserve"> Toplam Öğrenci Sayısı</w:t>
            </w:r>
          </w:p>
        </w:tc>
        <w:tc>
          <w:tcPr>
            <w:tcW w:w="2121" w:type="dxa"/>
            <w:gridSpan w:val="2"/>
            <w:tcBorders>
              <w:top w:val="single" w:sz="4" w:space="0" w:color="000000"/>
              <w:bottom w:val="double" w:sz="4" w:space="0" w:color="auto"/>
            </w:tcBorders>
            <w:shd w:val="clear" w:color="auto" w:fill="FFFFFF"/>
            <w:vAlign w:val="center"/>
          </w:tcPr>
          <w:p w:rsidR="00942125" w:rsidRPr="006D2622" w:rsidRDefault="00942125" w:rsidP="00DD5027">
            <w:pPr>
              <w:jc w:val="center"/>
              <w:rPr>
                <w:rFonts w:ascii="Calibri" w:eastAsia="Calibri" w:hAnsi="Calibri" w:cs="Arial"/>
                <w:bCs/>
              </w:rPr>
            </w:pPr>
            <w:r w:rsidRPr="006D2622">
              <w:rPr>
                <w:rFonts w:ascii="Calibri" w:eastAsia="Calibri" w:hAnsi="Calibri" w:cs="Arial"/>
                <w:bCs/>
              </w:rPr>
              <w:t>413</w:t>
            </w:r>
          </w:p>
        </w:tc>
        <w:tc>
          <w:tcPr>
            <w:tcW w:w="2122" w:type="dxa"/>
            <w:gridSpan w:val="2"/>
            <w:tcBorders>
              <w:top w:val="single" w:sz="4" w:space="0" w:color="000000"/>
              <w:bottom w:val="double" w:sz="4" w:space="0" w:color="auto"/>
            </w:tcBorders>
            <w:shd w:val="clear" w:color="auto" w:fill="FFFFFF"/>
            <w:vAlign w:val="center"/>
          </w:tcPr>
          <w:p w:rsidR="00942125" w:rsidRPr="006D2622" w:rsidRDefault="00942125" w:rsidP="00DD5027">
            <w:pPr>
              <w:jc w:val="center"/>
              <w:rPr>
                <w:rFonts w:ascii="Calibri" w:eastAsia="Calibri" w:hAnsi="Calibri" w:cs="Arial"/>
                <w:bCs/>
              </w:rPr>
            </w:pPr>
            <w:r w:rsidRPr="006D2622">
              <w:rPr>
                <w:rFonts w:ascii="Calibri" w:eastAsia="Calibri" w:hAnsi="Calibri" w:cs="Arial"/>
                <w:bCs/>
              </w:rPr>
              <w:t>459</w:t>
            </w:r>
          </w:p>
        </w:tc>
        <w:tc>
          <w:tcPr>
            <w:tcW w:w="2124" w:type="dxa"/>
            <w:gridSpan w:val="2"/>
            <w:tcBorders>
              <w:top w:val="single" w:sz="4" w:space="0" w:color="000000"/>
              <w:bottom w:val="double" w:sz="4" w:space="0" w:color="auto"/>
              <w:right w:val="double" w:sz="4" w:space="0" w:color="auto"/>
            </w:tcBorders>
            <w:shd w:val="clear" w:color="auto" w:fill="FFFFFF"/>
            <w:vAlign w:val="center"/>
          </w:tcPr>
          <w:p w:rsidR="00942125" w:rsidRPr="006D2622" w:rsidRDefault="00942125" w:rsidP="00DD5027">
            <w:pPr>
              <w:jc w:val="center"/>
              <w:rPr>
                <w:rFonts w:ascii="Calibri" w:eastAsia="Calibri" w:hAnsi="Calibri" w:cs="Arial"/>
                <w:bCs/>
              </w:rPr>
            </w:pPr>
            <w:r w:rsidRPr="006D2622">
              <w:rPr>
                <w:rFonts w:ascii="Calibri" w:eastAsia="Calibri" w:hAnsi="Calibri" w:cs="Arial"/>
                <w:bCs/>
              </w:rPr>
              <w:t>951</w:t>
            </w:r>
          </w:p>
        </w:tc>
      </w:tr>
    </w:tbl>
    <w:p w:rsidR="00942125" w:rsidRDefault="00942125" w:rsidP="00942125">
      <w:pPr>
        <w:spacing w:after="200" w:line="276" w:lineRule="auto"/>
        <w:jc w:val="both"/>
        <w:rPr>
          <w:rFonts w:ascii="Calibri" w:eastAsia="Calibri" w:hAnsi="Calibri"/>
          <w:bCs/>
          <w:i/>
          <w:lang w:eastAsia="en-US"/>
        </w:rPr>
      </w:pPr>
    </w:p>
    <w:p w:rsidR="00942125" w:rsidRPr="00CC56DF" w:rsidRDefault="00942125" w:rsidP="00942125">
      <w:pPr>
        <w:spacing w:after="200" w:line="276" w:lineRule="auto"/>
        <w:jc w:val="both"/>
        <w:rPr>
          <w:rFonts w:ascii="Calibri" w:eastAsia="Calibri" w:hAnsi="Calibri"/>
          <w:bCs/>
          <w:i/>
          <w:lang w:eastAsia="en-US"/>
        </w:rPr>
      </w:pPr>
    </w:p>
    <w:tbl>
      <w:tblPr>
        <w:tblW w:w="9536" w:type="dxa"/>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1E0" w:firstRow="1" w:lastRow="1" w:firstColumn="1" w:lastColumn="1" w:noHBand="0" w:noVBand="0"/>
      </w:tblPr>
      <w:tblGrid>
        <w:gridCol w:w="1202"/>
        <w:gridCol w:w="1647"/>
        <w:gridCol w:w="1487"/>
        <w:gridCol w:w="1807"/>
        <w:gridCol w:w="1647"/>
        <w:gridCol w:w="1746"/>
      </w:tblGrid>
      <w:tr w:rsidR="00942125" w:rsidRPr="00CC56DF" w:rsidTr="00DD5027">
        <w:trPr>
          <w:trHeight w:val="567"/>
          <w:jc w:val="center"/>
        </w:trPr>
        <w:tc>
          <w:tcPr>
            <w:tcW w:w="4336" w:type="dxa"/>
            <w:gridSpan w:val="3"/>
            <w:tcBorders>
              <w:top w:val="double" w:sz="4" w:space="0" w:color="auto"/>
              <w:left w:val="double" w:sz="4" w:space="0" w:color="auto"/>
              <w:bottom w:val="single" w:sz="4" w:space="0" w:color="000000"/>
            </w:tcBorders>
            <w:shd w:val="clear" w:color="auto" w:fill="C6D9F1"/>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lastRenderedPageBreak/>
              <w:t>Yıllara Göre Ortalama Sınıf Mevcutları</w:t>
            </w:r>
          </w:p>
        </w:tc>
        <w:tc>
          <w:tcPr>
            <w:tcW w:w="5200" w:type="dxa"/>
            <w:gridSpan w:val="3"/>
            <w:tcBorders>
              <w:top w:val="double" w:sz="4" w:space="0" w:color="auto"/>
              <w:bottom w:val="single" w:sz="4" w:space="0" w:color="000000"/>
              <w:right w:val="double" w:sz="4" w:space="0" w:color="auto"/>
            </w:tcBorders>
            <w:shd w:val="clear" w:color="auto" w:fill="C6D9F1"/>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Yıllara Göre Öğretmen Başına Düşen Öğrenci Sayısı</w:t>
            </w:r>
          </w:p>
        </w:tc>
      </w:tr>
      <w:tr w:rsidR="00942125" w:rsidRPr="00CC56DF" w:rsidTr="00DD5027">
        <w:trPr>
          <w:trHeight w:val="397"/>
          <w:jc w:val="center"/>
        </w:trPr>
        <w:tc>
          <w:tcPr>
            <w:tcW w:w="1202" w:type="dxa"/>
            <w:tcBorders>
              <w:top w:val="single" w:sz="4" w:space="0" w:color="000000"/>
              <w:left w:val="double" w:sz="4" w:space="0" w:color="auto"/>
              <w:bottom w:val="single" w:sz="4" w:space="0" w:color="000000"/>
            </w:tcBorders>
            <w:vAlign w:val="center"/>
          </w:tcPr>
          <w:p w:rsidR="00942125" w:rsidRPr="00CC56DF" w:rsidRDefault="00DD5027" w:rsidP="00DD5027">
            <w:pPr>
              <w:jc w:val="center"/>
              <w:rPr>
                <w:rFonts w:ascii="Calibri" w:eastAsia="Calibri" w:hAnsi="Calibri" w:cs="Arial"/>
              </w:rPr>
            </w:pPr>
            <w:r>
              <w:rPr>
                <w:rFonts w:ascii="Calibri" w:eastAsia="Calibri" w:hAnsi="Calibri" w:cs="Arial"/>
              </w:rPr>
              <w:t>2020</w:t>
            </w:r>
          </w:p>
        </w:tc>
        <w:tc>
          <w:tcPr>
            <w:tcW w:w="1647" w:type="dxa"/>
            <w:tcBorders>
              <w:top w:val="single" w:sz="4" w:space="0" w:color="000000"/>
              <w:bottom w:val="single" w:sz="4" w:space="0" w:color="000000"/>
            </w:tcBorders>
            <w:vAlign w:val="center"/>
          </w:tcPr>
          <w:p w:rsidR="00942125" w:rsidRPr="00CC56DF" w:rsidRDefault="00DD5027" w:rsidP="00DD5027">
            <w:pPr>
              <w:jc w:val="center"/>
              <w:rPr>
                <w:rFonts w:ascii="Calibri" w:eastAsia="Calibri" w:hAnsi="Calibri" w:cs="Arial"/>
              </w:rPr>
            </w:pPr>
            <w:r>
              <w:rPr>
                <w:rFonts w:ascii="Calibri" w:eastAsia="Calibri" w:hAnsi="Calibri" w:cs="Arial"/>
              </w:rPr>
              <w:t>2021</w:t>
            </w:r>
          </w:p>
        </w:tc>
        <w:tc>
          <w:tcPr>
            <w:tcW w:w="1487" w:type="dxa"/>
            <w:tcBorders>
              <w:top w:val="single" w:sz="4" w:space="0" w:color="000000"/>
              <w:bottom w:val="single" w:sz="4" w:space="0" w:color="000000"/>
            </w:tcBorders>
            <w:vAlign w:val="center"/>
          </w:tcPr>
          <w:p w:rsidR="00942125" w:rsidRPr="00CC56DF" w:rsidRDefault="00DD5027" w:rsidP="00DD5027">
            <w:pPr>
              <w:jc w:val="center"/>
              <w:rPr>
                <w:rFonts w:ascii="Calibri" w:eastAsia="Calibri" w:hAnsi="Calibri" w:cs="Arial"/>
              </w:rPr>
            </w:pPr>
            <w:r>
              <w:rPr>
                <w:rFonts w:ascii="Calibri" w:eastAsia="Calibri" w:hAnsi="Calibri" w:cs="Arial"/>
              </w:rPr>
              <w:t>2022</w:t>
            </w:r>
          </w:p>
        </w:tc>
        <w:tc>
          <w:tcPr>
            <w:tcW w:w="1807" w:type="dxa"/>
            <w:tcBorders>
              <w:top w:val="single" w:sz="4" w:space="0" w:color="000000"/>
              <w:bottom w:val="single" w:sz="4" w:space="0" w:color="000000"/>
            </w:tcBorders>
            <w:vAlign w:val="center"/>
          </w:tcPr>
          <w:p w:rsidR="00942125" w:rsidRPr="00CC56DF" w:rsidRDefault="00DD5027" w:rsidP="00DD5027">
            <w:pPr>
              <w:jc w:val="center"/>
              <w:rPr>
                <w:rFonts w:ascii="Calibri" w:eastAsia="Calibri" w:hAnsi="Calibri" w:cs="Arial"/>
              </w:rPr>
            </w:pPr>
            <w:r>
              <w:rPr>
                <w:rFonts w:ascii="Calibri" w:eastAsia="Calibri" w:hAnsi="Calibri" w:cs="Arial"/>
              </w:rPr>
              <w:t>2020</w:t>
            </w:r>
          </w:p>
        </w:tc>
        <w:tc>
          <w:tcPr>
            <w:tcW w:w="1647" w:type="dxa"/>
            <w:tcBorders>
              <w:top w:val="single" w:sz="4" w:space="0" w:color="000000"/>
              <w:bottom w:val="single" w:sz="4" w:space="0" w:color="000000"/>
            </w:tcBorders>
            <w:vAlign w:val="center"/>
          </w:tcPr>
          <w:p w:rsidR="00942125" w:rsidRPr="00CC56DF" w:rsidRDefault="00942125" w:rsidP="00DD5027">
            <w:pPr>
              <w:jc w:val="center"/>
              <w:rPr>
                <w:rFonts w:ascii="Calibri" w:eastAsia="Calibri" w:hAnsi="Calibri" w:cs="Arial"/>
              </w:rPr>
            </w:pPr>
            <w:r>
              <w:rPr>
                <w:rFonts w:ascii="Calibri" w:eastAsia="Calibri" w:hAnsi="Calibri" w:cs="Arial"/>
              </w:rPr>
              <w:t>20</w:t>
            </w:r>
            <w:r w:rsidR="00DD5027">
              <w:rPr>
                <w:rFonts w:ascii="Calibri" w:eastAsia="Calibri" w:hAnsi="Calibri" w:cs="Arial"/>
              </w:rPr>
              <w:t>21</w:t>
            </w:r>
          </w:p>
        </w:tc>
        <w:tc>
          <w:tcPr>
            <w:tcW w:w="1746" w:type="dxa"/>
            <w:tcBorders>
              <w:top w:val="single" w:sz="4" w:space="0" w:color="000000"/>
              <w:bottom w:val="single" w:sz="4" w:space="0" w:color="000000"/>
              <w:right w:val="double" w:sz="4" w:space="0" w:color="auto"/>
            </w:tcBorders>
            <w:vAlign w:val="center"/>
          </w:tcPr>
          <w:p w:rsidR="00942125" w:rsidRPr="00CC56DF" w:rsidRDefault="00DD5027" w:rsidP="00DD5027">
            <w:pPr>
              <w:jc w:val="center"/>
              <w:rPr>
                <w:rFonts w:ascii="Calibri" w:eastAsia="Calibri" w:hAnsi="Calibri" w:cs="Arial"/>
              </w:rPr>
            </w:pPr>
            <w:r>
              <w:rPr>
                <w:rFonts w:ascii="Calibri" w:eastAsia="Calibri" w:hAnsi="Calibri" w:cs="Arial"/>
              </w:rPr>
              <w:t>2022</w:t>
            </w:r>
          </w:p>
        </w:tc>
      </w:tr>
      <w:tr w:rsidR="00942125" w:rsidRPr="00CC56DF" w:rsidTr="00DD5027">
        <w:trPr>
          <w:trHeight w:val="397"/>
          <w:jc w:val="center"/>
        </w:trPr>
        <w:tc>
          <w:tcPr>
            <w:tcW w:w="1202" w:type="dxa"/>
            <w:tcBorders>
              <w:top w:val="single" w:sz="4" w:space="0" w:color="000000"/>
              <w:left w:val="double" w:sz="4" w:space="0" w:color="auto"/>
              <w:bottom w:val="double" w:sz="4" w:space="0" w:color="auto"/>
            </w:tcBorders>
            <w:vAlign w:val="center"/>
          </w:tcPr>
          <w:p w:rsidR="00942125" w:rsidRPr="006D2622" w:rsidRDefault="00942125" w:rsidP="00DD5027">
            <w:pPr>
              <w:jc w:val="center"/>
              <w:rPr>
                <w:rFonts w:ascii="Calibri" w:eastAsia="Calibri" w:hAnsi="Calibri" w:cs="Arial"/>
              </w:rPr>
            </w:pPr>
            <w:r w:rsidRPr="006D2622">
              <w:rPr>
                <w:rFonts w:ascii="Calibri" w:eastAsia="Calibri" w:hAnsi="Calibri" w:cs="Arial"/>
              </w:rPr>
              <w:t>20</w:t>
            </w:r>
          </w:p>
        </w:tc>
        <w:tc>
          <w:tcPr>
            <w:tcW w:w="1647" w:type="dxa"/>
            <w:tcBorders>
              <w:top w:val="single" w:sz="4" w:space="0" w:color="000000"/>
              <w:bottom w:val="double" w:sz="4" w:space="0" w:color="auto"/>
            </w:tcBorders>
            <w:vAlign w:val="center"/>
          </w:tcPr>
          <w:p w:rsidR="00942125" w:rsidRPr="006D2622" w:rsidRDefault="00942125" w:rsidP="00DD5027">
            <w:pPr>
              <w:jc w:val="center"/>
              <w:rPr>
                <w:rFonts w:ascii="Calibri" w:eastAsia="Calibri" w:hAnsi="Calibri" w:cs="Arial"/>
              </w:rPr>
            </w:pPr>
            <w:r w:rsidRPr="006D2622">
              <w:rPr>
                <w:rFonts w:ascii="Calibri" w:eastAsia="Calibri" w:hAnsi="Calibri" w:cs="Arial"/>
              </w:rPr>
              <w:t>22</w:t>
            </w:r>
          </w:p>
        </w:tc>
        <w:tc>
          <w:tcPr>
            <w:tcW w:w="1487" w:type="dxa"/>
            <w:tcBorders>
              <w:top w:val="single" w:sz="4" w:space="0" w:color="000000"/>
              <w:bottom w:val="double" w:sz="4" w:space="0" w:color="auto"/>
            </w:tcBorders>
            <w:vAlign w:val="center"/>
          </w:tcPr>
          <w:p w:rsidR="00942125" w:rsidRPr="006D2622" w:rsidRDefault="00942125" w:rsidP="00DD5027">
            <w:pPr>
              <w:jc w:val="center"/>
              <w:rPr>
                <w:rFonts w:ascii="Calibri" w:eastAsia="Calibri" w:hAnsi="Calibri" w:cs="Arial"/>
              </w:rPr>
            </w:pPr>
            <w:r w:rsidRPr="006D2622">
              <w:rPr>
                <w:rFonts w:ascii="Calibri" w:eastAsia="Calibri" w:hAnsi="Calibri" w:cs="Arial"/>
              </w:rPr>
              <w:t>27</w:t>
            </w:r>
          </w:p>
        </w:tc>
        <w:tc>
          <w:tcPr>
            <w:tcW w:w="1807" w:type="dxa"/>
            <w:tcBorders>
              <w:top w:val="single" w:sz="4" w:space="0" w:color="000000"/>
              <w:bottom w:val="double" w:sz="4" w:space="0" w:color="auto"/>
            </w:tcBorders>
            <w:vAlign w:val="center"/>
          </w:tcPr>
          <w:p w:rsidR="00942125" w:rsidRPr="006D2622" w:rsidRDefault="00942125" w:rsidP="00DD5027">
            <w:pPr>
              <w:jc w:val="center"/>
              <w:rPr>
                <w:rFonts w:ascii="Calibri" w:eastAsia="Calibri" w:hAnsi="Calibri" w:cs="Arial"/>
              </w:rPr>
            </w:pPr>
            <w:r w:rsidRPr="006D2622">
              <w:rPr>
                <w:rFonts w:ascii="Calibri" w:eastAsia="Calibri" w:hAnsi="Calibri" w:cs="Arial"/>
              </w:rPr>
              <w:t>17</w:t>
            </w:r>
          </w:p>
        </w:tc>
        <w:tc>
          <w:tcPr>
            <w:tcW w:w="1647" w:type="dxa"/>
            <w:tcBorders>
              <w:top w:val="single" w:sz="4" w:space="0" w:color="000000"/>
              <w:bottom w:val="double" w:sz="4" w:space="0" w:color="auto"/>
            </w:tcBorders>
            <w:vAlign w:val="center"/>
          </w:tcPr>
          <w:p w:rsidR="00942125" w:rsidRPr="006D2622" w:rsidRDefault="00942125" w:rsidP="00DD5027">
            <w:pPr>
              <w:jc w:val="center"/>
              <w:rPr>
                <w:rFonts w:ascii="Calibri" w:eastAsia="Calibri" w:hAnsi="Calibri" w:cs="Arial"/>
              </w:rPr>
            </w:pPr>
            <w:r w:rsidRPr="006D2622">
              <w:rPr>
                <w:rFonts w:ascii="Calibri" w:eastAsia="Calibri" w:hAnsi="Calibri" w:cs="Arial"/>
              </w:rPr>
              <w:t>19</w:t>
            </w:r>
          </w:p>
        </w:tc>
        <w:tc>
          <w:tcPr>
            <w:tcW w:w="1746" w:type="dxa"/>
            <w:tcBorders>
              <w:top w:val="single" w:sz="4" w:space="0" w:color="000000"/>
              <w:bottom w:val="double" w:sz="4" w:space="0" w:color="auto"/>
              <w:right w:val="double" w:sz="4" w:space="0" w:color="auto"/>
            </w:tcBorders>
            <w:vAlign w:val="center"/>
          </w:tcPr>
          <w:p w:rsidR="00942125" w:rsidRPr="006D2622" w:rsidRDefault="00942125" w:rsidP="00DD5027">
            <w:pPr>
              <w:jc w:val="center"/>
              <w:rPr>
                <w:rFonts w:ascii="Calibri" w:eastAsia="Calibri" w:hAnsi="Calibri" w:cs="Arial"/>
              </w:rPr>
            </w:pPr>
            <w:r w:rsidRPr="006D2622">
              <w:rPr>
                <w:rFonts w:ascii="Calibri" w:eastAsia="Calibri" w:hAnsi="Calibri" w:cs="Arial"/>
              </w:rPr>
              <w:t>27</w:t>
            </w:r>
          </w:p>
        </w:tc>
      </w:tr>
    </w:tbl>
    <w:p w:rsidR="00942125" w:rsidRPr="00CC56DF" w:rsidRDefault="00942125" w:rsidP="00942125">
      <w:pPr>
        <w:spacing w:line="276" w:lineRule="auto"/>
        <w:rPr>
          <w:rFonts w:ascii="Calibri" w:eastAsia="Calibri" w:hAnsi="Calibri"/>
          <w:vanish/>
          <w:sz w:val="22"/>
          <w:szCs w:val="22"/>
          <w:lang w:eastAsia="en-US"/>
        </w:rPr>
      </w:pPr>
    </w:p>
    <w:p w:rsidR="00942125" w:rsidRPr="00CC56DF" w:rsidRDefault="00942125" w:rsidP="00942125">
      <w:pPr>
        <w:spacing w:after="200" w:line="276" w:lineRule="auto"/>
        <w:jc w:val="both"/>
        <w:rPr>
          <w:rFonts w:ascii="Calibri" w:eastAsia="Calibri" w:hAnsi="Calibri"/>
          <w:bCs/>
          <w:i/>
          <w:lang w:eastAsia="en-US"/>
        </w:rPr>
      </w:pPr>
    </w:p>
    <w:p w:rsidR="00942125" w:rsidRDefault="00942125" w:rsidP="00942125">
      <w:pPr>
        <w:spacing w:after="200" w:line="276" w:lineRule="auto"/>
        <w:jc w:val="both"/>
        <w:rPr>
          <w:rFonts w:ascii="Calibri" w:eastAsia="Calibri" w:hAnsi="Calibri"/>
          <w:bCs/>
          <w:i/>
          <w:lang w:eastAsia="en-US"/>
        </w:rPr>
      </w:pPr>
      <w:r w:rsidRPr="00CC56DF">
        <w:rPr>
          <w:rFonts w:ascii="Calibri" w:eastAsia="Calibri" w:hAnsi="Calibri"/>
          <w:bCs/>
          <w:i/>
          <w:lang w:eastAsia="en-US"/>
        </w:rPr>
        <w:t xml:space="preserve">        </w:t>
      </w:r>
    </w:p>
    <w:p w:rsidR="003E262E" w:rsidRDefault="003E262E" w:rsidP="00942125">
      <w:pPr>
        <w:spacing w:after="200" w:line="276" w:lineRule="auto"/>
        <w:jc w:val="both"/>
        <w:rPr>
          <w:rFonts w:ascii="Calibri" w:eastAsia="Calibri" w:hAnsi="Calibri"/>
          <w:bCs/>
          <w:lang w:eastAsia="en-US"/>
        </w:rPr>
      </w:pPr>
    </w:p>
    <w:p w:rsidR="00942125" w:rsidRPr="00601E1F" w:rsidRDefault="00942125" w:rsidP="00942125">
      <w:pPr>
        <w:spacing w:after="200" w:line="276" w:lineRule="auto"/>
        <w:jc w:val="both"/>
        <w:rPr>
          <w:rFonts w:ascii="Calibri" w:eastAsia="Calibri" w:hAnsi="Calibri"/>
          <w:bCs/>
          <w:i/>
          <w:lang w:eastAsia="en-US"/>
        </w:rPr>
      </w:pPr>
      <w:r w:rsidRPr="00CC56DF">
        <w:rPr>
          <w:rFonts w:ascii="Calibri" w:eastAsia="Calibri" w:hAnsi="Calibri"/>
          <w:bCs/>
          <w:lang w:eastAsia="en-US"/>
        </w:rPr>
        <w:t>Yerleşim Alanı ve Derslikler</w:t>
      </w:r>
    </w:p>
    <w:tbl>
      <w:tblPr>
        <w:tblpPr w:leftFromText="141" w:rightFromText="141" w:vertAnchor="text" w:horzAnchor="page" w:tblpXSpec="center" w:tblpY="117"/>
        <w:tblOverlap w:val="never"/>
        <w:tblW w:w="0" w:type="auto"/>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942125" w:rsidRPr="00CC56DF" w:rsidTr="00DD5027">
        <w:trPr>
          <w:trHeight w:val="567"/>
        </w:trPr>
        <w:tc>
          <w:tcPr>
            <w:tcW w:w="9813" w:type="dxa"/>
            <w:gridSpan w:val="3"/>
            <w:tcBorders>
              <w:top w:val="double" w:sz="4" w:space="0" w:color="auto"/>
              <w:left w:val="double" w:sz="4" w:space="0" w:color="auto"/>
              <w:bottom w:val="single" w:sz="4" w:space="0" w:color="000000"/>
              <w:right w:val="double" w:sz="4" w:space="0" w:color="auto"/>
            </w:tcBorders>
            <w:shd w:val="clear" w:color="auto" w:fill="B8CCE4"/>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Yerleşim</w:t>
            </w:r>
          </w:p>
        </w:tc>
      </w:tr>
      <w:tr w:rsidR="00942125" w:rsidRPr="00CC56DF" w:rsidTr="00DD5027">
        <w:trPr>
          <w:trHeight w:val="567"/>
        </w:trPr>
        <w:tc>
          <w:tcPr>
            <w:tcW w:w="3270" w:type="dxa"/>
            <w:tcBorders>
              <w:top w:val="single" w:sz="4" w:space="0" w:color="000000"/>
              <w:left w:val="double" w:sz="4" w:space="0" w:color="auto"/>
              <w:bottom w:val="single" w:sz="4" w:space="0" w:color="000000"/>
              <w:right w:val="single" w:sz="4" w:space="0" w:color="000000"/>
            </w:tcBorders>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Toplam Alan (m</w:t>
            </w:r>
            <w:r w:rsidRPr="00CC56DF">
              <w:rPr>
                <w:rFonts w:ascii="Calibri" w:eastAsia="Calibri" w:hAnsi="Calibri" w:cs="Arial"/>
                <w:b/>
                <w:vertAlign w:val="superscript"/>
              </w:rPr>
              <w:t>2</w:t>
            </w:r>
            <w:r w:rsidRPr="00CC56DF">
              <w:rPr>
                <w:rFonts w:ascii="Calibri" w:eastAsia="Calibri" w:hAnsi="Calibri" w:cs="Arial"/>
                <w:b/>
              </w:rPr>
              <w:t>)</w:t>
            </w:r>
          </w:p>
        </w:tc>
        <w:tc>
          <w:tcPr>
            <w:tcW w:w="3270" w:type="dxa"/>
            <w:tcBorders>
              <w:top w:val="single" w:sz="4" w:space="0" w:color="000000"/>
              <w:left w:val="single" w:sz="4" w:space="0" w:color="000000"/>
              <w:bottom w:val="single" w:sz="4" w:space="0" w:color="000000"/>
              <w:right w:val="single" w:sz="4" w:space="0" w:color="000000"/>
            </w:tcBorders>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Bina Alanı (m</w:t>
            </w:r>
            <w:r w:rsidRPr="00CC56DF">
              <w:rPr>
                <w:rFonts w:ascii="Calibri" w:eastAsia="Calibri" w:hAnsi="Calibri" w:cs="Arial"/>
                <w:b/>
                <w:vertAlign w:val="superscript"/>
              </w:rPr>
              <w:t>2</w:t>
            </w:r>
            <w:r w:rsidRPr="00CC56DF">
              <w:rPr>
                <w:rFonts w:ascii="Calibri" w:eastAsia="Calibri" w:hAnsi="Calibri" w:cs="Arial"/>
                <w:b/>
              </w:rPr>
              <w:t>)</w:t>
            </w:r>
          </w:p>
        </w:tc>
        <w:tc>
          <w:tcPr>
            <w:tcW w:w="3273" w:type="dxa"/>
            <w:tcBorders>
              <w:top w:val="single" w:sz="4" w:space="0" w:color="000000"/>
              <w:left w:val="single" w:sz="4" w:space="0" w:color="000000"/>
              <w:bottom w:val="single" w:sz="4" w:space="0" w:color="000000"/>
              <w:right w:val="double" w:sz="4" w:space="0" w:color="auto"/>
            </w:tcBorders>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Bahçe alanı (m</w:t>
            </w:r>
            <w:r w:rsidRPr="00CC56DF">
              <w:rPr>
                <w:rFonts w:ascii="Calibri" w:eastAsia="Calibri" w:hAnsi="Calibri" w:cs="Arial"/>
                <w:b/>
                <w:vertAlign w:val="superscript"/>
              </w:rPr>
              <w:t>2</w:t>
            </w:r>
            <w:r w:rsidRPr="00CC56DF">
              <w:rPr>
                <w:rFonts w:ascii="Calibri" w:eastAsia="Calibri" w:hAnsi="Calibri" w:cs="Arial"/>
                <w:b/>
              </w:rPr>
              <w:t>)</w:t>
            </w:r>
          </w:p>
        </w:tc>
      </w:tr>
      <w:tr w:rsidR="00942125" w:rsidRPr="00CC56DF" w:rsidTr="00DD5027">
        <w:trPr>
          <w:trHeight w:val="567"/>
        </w:trPr>
        <w:tc>
          <w:tcPr>
            <w:tcW w:w="3270" w:type="dxa"/>
            <w:tcBorders>
              <w:top w:val="single" w:sz="4" w:space="0" w:color="000000"/>
              <w:left w:val="double" w:sz="4" w:space="0" w:color="auto"/>
              <w:bottom w:val="double" w:sz="4" w:space="0" w:color="auto"/>
              <w:right w:val="single" w:sz="4" w:space="0" w:color="000000"/>
            </w:tcBorders>
            <w:vAlign w:val="center"/>
          </w:tcPr>
          <w:p w:rsidR="00942125" w:rsidRPr="00CC56DF" w:rsidRDefault="00942125" w:rsidP="00DD5027">
            <w:pPr>
              <w:jc w:val="center"/>
              <w:rPr>
                <w:rFonts w:ascii="Calibri" w:eastAsia="Calibri" w:hAnsi="Calibri" w:cs="Arial"/>
              </w:rPr>
            </w:pPr>
            <w:r>
              <w:rPr>
                <w:rFonts w:ascii="Calibri" w:eastAsia="Calibri" w:hAnsi="Calibri" w:cs="Arial"/>
              </w:rPr>
              <w:t>2000</w:t>
            </w:r>
          </w:p>
        </w:tc>
        <w:tc>
          <w:tcPr>
            <w:tcW w:w="3270" w:type="dxa"/>
            <w:tcBorders>
              <w:top w:val="single" w:sz="4" w:space="0" w:color="000000"/>
              <w:left w:val="single" w:sz="4" w:space="0" w:color="000000"/>
              <w:bottom w:val="double" w:sz="4" w:space="0" w:color="auto"/>
              <w:right w:val="single" w:sz="4" w:space="0" w:color="000000"/>
            </w:tcBorders>
            <w:vAlign w:val="center"/>
          </w:tcPr>
          <w:p w:rsidR="00942125" w:rsidRPr="00CC56DF" w:rsidRDefault="00942125" w:rsidP="00DD5027">
            <w:pPr>
              <w:jc w:val="center"/>
              <w:rPr>
                <w:rFonts w:ascii="Calibri" w:eastAsia="Calibri" w:hAnsi="Calibri" w:cs="Arial"/>
              </w:rPr>
            </w:pPr>
            <w:r>
              <w:rPr>
                <w:rFonts w:ascii="Calibri" w:eastAsia="Calibri" w:hAnsi="Calibri" w:cs="Arial"/>
              </w:rPr>
              <w:t>1000</w:t>
            </w:r>
          </w:p>
        </w:tc>
        <w:tc>
          <w:tcPr>
            <w:tcW w:w="3273" w:type="dxa"/>
            <w:tcBorders>
              <w:top w:val="single" w:sz="4" w:space="0" w:color="000000"/>
              <w:left w:val="single" w:sz="4" w:space="0" w:color="000000"/>
              <w:bottom w:val="double" w:sz="4" w:space="0" w:color="auto"/>
              <w:right w:val="double" w:sz="4" w:space="0" w:color="auto"/>
            </w:tcBorders>
            <w:vAlign w:val="center"/>
          </w:tcPr>
          <w:p w:rsidR="00942125" w:rsidRPr="00CC56DF" w:rsidRDefault="00942125" w:rsidP="00DD5027">
            <w:pPr>
              <w:jc w:val="center"/>
              <w:rPr>
                <w:rFonts w:ascii="Calibri" w:eastAsia="Calibri" w:hAnsi="Calibri" w:cs="Arial"/>
              </w:rPr>
            </w:pPr>
            <w:r>
              <w:rPr>
                <w:rFonts w:ascii="Calibri" w:eastAsia="Calibri" w:hAnsi="Calibri" w:cs="Arial"/>
              </w:rPr>
              <w:t>1000</w:t>
            </w:r>
          </w:p>
        </w:tc>
      </w:tr>
    </w:tbl>
    <w:p w:rsidR="00942125" w:rsidRDefault="00942125" w:rsidP="00942125">
      <w:pPr>
        <w:spacing w:after="200" w:line="276" w:lineRule="auto"/>
        <w:ind w:left="180"/>
        <w:jc w:val="both"/>
        <w:rPr>
          <w:rFonts w:ascii="Calibri" w:eastAsia="Calibri" w:hAnsi="Calibri"/>
          <w:b/>
          <w:lang w:eastAsia="en-US"/>
        </w:rPr>
      </w:pPr>
    </w:p>
    <w:p w:rsidR="00942125" w:rsidRPr="00CC56DF" w:rsidRDefault="00942125" w:rsidP="00942125">
      <w:pPr>
        <w:spacing w:after="200" w:line="276" w:lineRule="auto"/>
        <w:ind w:left="180"/>
        <w:jc w:val="both"/>
        <w:rPr>
          <w:rFonts w:ascii="Calibri" w:eastAsia="Calibri" w:hAnsi="Calibri"/>
          <w:b/>
          <w:lang w:eastAsia="en-US"/>
        </w:rPr>
      </w:pPr>
    </w:p>
    <w:tbl>
      <w:tblPr>
        <w:tblW w:w="9899"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942125" w:rsidRPr="00CC56DF" w:rsidTr="00DD5027">
        <w:trPr>
          <w:trHeight w:val="567"/>
          <w:jc w:val="center"/>
        </w:trPr>
        <w:tc>
          <w:tcPr>
            <w:tcW w:w="9899" w:type="dxa"/>
            <w:gridSpan w:val="3"/>
            <w:tcBorders>
              <w:top w:val="double" w:sz="4" w:space="0" w:color="auto"/>
              <w:left w:val="double" w:sz="4" w:space="0" w:color="auto"/>
              <w:bottom w:val="single" w:sz="4" w:space="0" w:color="000000"/>
              <w:right w:val="double" w:sz="4" w:space="0" w:color="auto"/>
            </w:tcBorders>
            <w:shd w:val="clear" w:color="auto" w:fill="B8CCE4"/>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Sosyal Alanlar</w:t>
            </w:r>
          </w:p>
        </w:tc>
      </w:tr>
      <w:tr w:rsidR="00942125" w:rsidRPr="00CC56DF" w:rsidTr="00DD5027">
        <w:trPr>
          <w:trHeight w:val="567"/>
          <w:jc w:val="center"/>
        </w:trPr>
        <w:tc>
          <w:tcPr>
            <w:tcW w:w="3998" w:type="dxa"/>
            <w:tcBorders>
              <w:top w:val="single" w:sz="4" w:space="0" w:color="000000"/>
              <w:left w:val="double" w:sz="4" w:space="0" w:color="auto"/>
              <w:bottom w:val="single" w:sz="4" w:space="0" w:color="000000"/>
              <w:right w:val="single" w:sz="4" w:space="0" w:color="000000"/>
            </w:tcBorders>
            <w:vAlign w:val="center"/>
          </w:tcPr>
          <w:p w:rsidR="00942125" w:rsidRPr="00CC56DF" w:rsidRDefault="00942125" w:rsidP="00DD5027">
            <w:pPr>
              <w:rPr>
                <w:rFonts w:ascii="Calibri" w:eastAsia="Calibri" w:hAnsi="Calibri" w:cs="Arial"/>
                <w:b/>
              </w:rPr>
            </w:pPr>
            <w:r w:rsidRPr="00CC56DF">
              <w:rPr>
                <w:rFonts w:ascii="Calibri" w:eastAsia="Calibri" w:hAnsi="Calibri" w:cs="Arial"/>
                <w:b/>
              </w:rPr>
              <w:t>Tesisin adı</w:t>
            </w:r>
          </w:p>
        </w:tc>
        <w:tc>
          <w:tcPr>
            <w:tcW w:w="3496" w:type="dxa"/>
            <w:tcBorders>
              <w:top w:val="single" w:sz="4" w:space="0" w:color="000000"/>
              <w:left w:val="single" w:sz="4" w:space="0" w:color="000000"/>
              <w:bottom w:val="single" w:sz="4" w:space="0" w:color="000000"/>
              <w:right w:val="single" w:sz="4" w:space="0" w:color="000000"/>
            </w:tcBorders>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Kapasitesi (Kişi Sayısı)</w:t>
            </w:r>
          </w:p>
        </w:tc>
        <w:tc>
          <w:tcPr>
            <w:tcW w:w="2405" w:type="dxa"/>
            <w:tcBorders>
              <w:top w:val="single" w:sz="4" w:space="0" w:color="000000"/>
              <w:left w:val="single" w:sz="4" w:space="0" w:color="000000"/>
              <w:bottom w:val="single" w:sz="4" w:space="0" w:color="000000"/>
              <w:right w:val="double" w:sz="4" w:space="0" w:color="auto"/>
            </w:tcBorders>
            <w:vAlign w:val="center"/>
          </w:tcPr>
          <w:p w:rsidR="00942125" w:rsidRPr="00CC56DF" w:rsidRDefault="00942125" w:rsidP="00DD5027">
            <w:pPr>
              <w:jc w:val="center"/>
              <w:rPr>
                <w:rFonts w:ascii="Calibri" w:eastAsia="Calibri" w:hAnsi="Calibri" w:cs="Arial"/>
                <w:b/>
              </w:rPr>
            </w:pPr>
            <w:r w:rsidRPr="00CC56DF">
              <w:rPr>
                <w:rFonts w:ascii="Calibri" w:eastAsia="Calibri" w:hAnsi="Calibri" w:cs="Arial"/>
                <w:b/>
              </w:rPr>
              <w:t>Alanı</w:t>
            </w:r>
          </w:p>
        </w:tc>
      </w:tr>
      <w:tr w:rsidR="00942125" w:rsidRPr="00CC56DF" w:rsidTr="00DD5027">
        <w:trPr>
          <w:trHeight w:val="567"/>
          <w:jc w:val="center"/>
        </w:trPr>
        <w:tc>
          <w:tcPr>
            <w:tcW w:w="3998" w:type="dxa"/>
            <w:tcBorders>
              <w:top w:val="single" w:sz="4" w:space="0" w:color="000000"/>
              <w:left w:val="double" w:sz="4" w:space="0" w:color="auto"/>
              <w:bottom w:val="single" w:sz="4" w:space="0" w:color="000000"/>
              <w:right w:val="single" w:sz="4" w:space="0" w:color="000000"/>
            </w:tcBorders>
            <w:vAlign w:val="center"/>
          </w:tcPr>
          <w:p w:rsidR="00942125" w:rsidRPr="00CC56DF" w:rsidRDefault="00942125" w:rsidP="00DD5027">
            <w:pPr>
              <w:rPr>
                <w:rFonts w:ascii="Calibri" w:eastAsia="Calibri" w:hAnsi="Calibri" w:cs="Arial"/>
              </w:rPr>
            </w:pPr>
            <w:r w:rsidRPr="00CC56DF">
              <w:rPr>
                <w:rFonts w:ascii="Calibri" w:eastAsia="Calibri" w:hAnsi="Calibri" w:cs="Arial"/>
              </w:rPr>
              <w:t>Yemekhane</w:t>
            </w:r>
          </w:p>
        </w:tc>
        <w:tc>
          <w:tcPr>
            <w:tcW w:w="3496" w:type="dxa"/>
            <w:tcBorders>
              <w:top w:val="single" w:sz="4" w:space="0" w:color="000000"/>
              <w:left w:val="single" w:sz="4" w:space="0" w:color="000000"/>
              <w:bottom w:val="single" w:sz="4" w:space="0" w:color="000000"/>
              <w:right w:val="single" w:sz="4" w:space="0" w:color="000000"/>
            </w:tcBorders>
            <w:vAlign w:val="center"/>
          </w:tcPr>
          <w:p w:rsidR="00942125" w:rsidRPr="00CC56DF" w:rsidRDefault="00942125" w:rsidP="00DD5027">
            <w:pPr>
              <w:jc w:val="center"/>
              <w:rPr>
                <w:rFonts w:ascii="Calibri" w:eastAsia="Calibri" w:hAnsi="Calibri" w:cs="Arial"/>
              </w:rPr>
            </w:pPr>
            <w:r>
              <w:rPr>
                <w:rFonts w:ascii="Calibri" w:eastAsia="Calibri" w:hAnsi="Calibri" w:cs="Arial"/>
              </w:rPr>
              <w:t>1</w:t>
            </w:r>
          </w:p>
        </w:tc>
        <w:tc>
          <w:tcPr>
            <w:tcW w:w="2405" w:type="dxa"/>
            <w:tcBorders>
              <w:top w:val="single" w:sz="4" w:space="0" w:color="000000"/>
              <w:left w:val="single" w:sz="4" w:space="0" w:color="000000"/>
              <w:bottom w:val="single" w:sz="4" w:space="0" w:color="000000"/>
              <w:right w:val="double" w:sz="4" w:space="0" w:color="auto"/>
            </w:tcBorders>
            <w:vAlign w:val="center"/>
          </w:tcPr>
          <w:p w:rsidR="00942125" w:rsidRPr="00CC56DF" w:rsidRDefault="00942125" w:rsidP="00DD5027">
            <w:pPr>
              <w:jc w:val="center"/>
              <w:rPr>
                <w:rFonts w:ascii="Calibri" w:eastAsia="Calibri" w:hAnsi="Calibri" w:cs="Arial"/>
              </w:rPr>
            </w:pPr>
            <w:r>
              <w:rPr>
                <w:rFonts w:ascii="Calibri" w:eastAsia="Calibri" w:hAnsi="Calibri" w:cs="Arial"/>
              </w:rPr>
              <w:t>150</w:t>
            </w:r>
          </w:p>
        </w:tc>
      </w:tr>
      <w:tr w:rsidR="00942125" w:rsidRPr="00CC56DF" w:rsidTr="00DD5027">
        <w:trPr>
          <w:trHeight w:val="567"/>
          <w:jc w:val="center"/>
        </w:trPr>
        <w:tc>
          <w:tcPr>
            <w:tcW w:w="3998" w:type="dxa"/>
            <w:tcBorders>
              <w:top w:val="single" w:sz="4" w:space="0" w:color="000000"/>
              <w:left w:val="double" w:sz="4" w:space="0" w:color="auto"/>
              <w:bottom w:val="single" w:sz="4" w:space="0" w:color="000000"/>
              <w:right w:val="single" w:sz="4" w:space="0" w:color="000000"/>
            </w:tcBorders>
            <w:vAlign w:val="center"/>
          </w:tcPr>
          <w:p w:rsidR="00942125" w:rsidRPr="00CC56DF" w:rsidRDefault="00942125" w:rsidP="00DD5027">
            <w:pPr>
              <w:rPr>
                <w:rFonts w:ascii="Calibri" w:eastAsia="Calibri" w:hAnsi="Calibri" w:cs="Arial"/>
              </w:rPr>
            </w:pPr>
            <w:r w:rsidRPr="00CC56DF">
              <w:rPr>
                <w:rFonts w:ascii="Calibri" w:eastAsia="Calibri" w:hAnsi="Calibri" w:cs="Arial"/>
              </w:rPr>
              <w:t>Konferans Salonu</w:t>
            </w:r>
          </w:p>
        </w:tc>
        <w:tc>
          <w:tcPr>
            <w:tcW w:w="3496" w:type="dxa"/>
            <w:tcBorders>
              <w:top w:val="single" w:sz="4" w:space="0" w:color="000000"/>
              <w:left w:val="single" w:sz="4" w:space="0" w:color="000000"/>
              <w:bottom w:val="single" w:sz="4" w:space="0" w:color="000000"/>
              <w:right w:val="single" w:sz="4" w:space="0" w:color="000000"/>
            </w:tcBorders>
            <w:vAlign w:val="center"/>
          </w:tcPr>
          <w:p w:rsidR="00942125" w:rsidRPr="00CC56DF" w:rsidRDefault="00942125" w:rsidP="00DD5027">
            <w:pPr>
              <w:jc w:val="center"/>
              <w:rPr>
                <w:rFonts w:ascii="Calibri" w:eastAsia="Calibri" w:hAnsi="Calibri" w:cs="Arial"/>
              </w:rPr>
            </w:pPr>
            <w:r>
              <w:rPr>
                <w:rFonts w:ascii="Calibri" w:eastAsia="Calibri" w:hAnsi="Calibri" w:cs="Arial"/>
              </w:rPr>
              <w:t>1</w:t>
            </w:r>
          </w:p>
        </w:tc>
        <w:tc>
          <w:tcPr>
            <w:tcW w:w="2405" w:type="dxa"/>
            <w:tcBorders>
              <w:top w:val="single" w:sz="4" w:space="0" w:color="000000"/>
              <w:left w:val="single" w:sz="4" w:space="0" w:color="000000"/>
              <w:bottom w:val="single" w:sz="4" w:space="0" w:color="000000"/>
              <w:right w:val="double" w:sz="4" w:space="0" w:color="auto"/>
            </w:tcBorders>
            <w:vAlign w:val="center"/>
          </w:tcPr>
          <w:p w:rsidR="00942125" w:rsidRPr="00CC56DF" w:rsidRDefault="00942125" w:rsidP="00DD5027">
            <w:pPr>
              <w:jc w:val="center"/>
              <w:rPr>
                <w:rFonts w:ascii="Calibri" w:eastAsia="Calibri" w:hAnsi="Calibri" w:cs="Arial"/>
              </w:rPr>
            </w:pPr>
            <w:r>
              <w:rPr>
                <w:rFonts w:ascii="Calibri" w:eastAsia="Calibri" w:hAnsi="Calibri" w:cs="Arial"/>
              </w:rPr>
              <w:t>80</w:t>
            </w:r>
          </w:p>
        </w:tc>
      </w:tr>
    </w:tbl>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3E262E" w:rsidRDefault="003E262E" w:rsidP="00942125">
      <w:pPr>
        <w:autoSpaceDE w:val="0"/>
        <w:autoSpaceDN w:val="0"/>
        <w:adjustRightInd w:val="0"/>
        <w:rPr>
          <w:b/>
          <w:bCs/>
        </w:rPr>
      </w:pPr>
    </w:p>
    <w:p w:rsidR="00942125" w:rsidRDefault="00942125" w:rsidP="00942125">
      <w:pPr>
        <w:autoSpaceDE w:val="0"/>
        <w:autoSpaceDN w:val="0"/>
        <w:adjustRightInd w:val="0"/>
        <w:rPr>
          <w:b/>
          <w:bCs/>
        </w:rPr>
      </w:pPr>
      <w:r>
        <w:rPr>
          <w:b/>
          <w:bCs/>
        </w:rPr>
        <w:lastRenderedPageBreak/>
        <w:t xml:space="preserve">2.5.7.    </w:t>
      </w:r>
      <w:proofErr w:type="gramStart"/>
      <w:r>
        <w:rPr>
          <w:b/>
          <w:bCs/>
        </w:rPr>
        <w:t>GZFT  ANALİZİ</w:t>
      </w:r>
      <w:proofErr w:type="gramEnd"/>
      <w:r>
        <w:rPr>
          <w:b/>
          <w:bCs/>
        </w:rPr>
        <w:t xml:space="preserve">  ( SWOT)</w:t>
      </w:r>
    </w:p>
    <w:p w:rsidR="00942125" w:rsidRDefault="00942125" w:rsidP="00942125">
      <w:pPr>
        <w:autoSpaceDE w:val="0"/>
        <w:autoSpaceDN w:val="0"/>
        <w:adjustRightInd w:val="0"/>
        <w:rPr>
          <w:b/>
          <w:bCs/>
        </w:rPr>
      </w:pPr>
    </w:p>
    <w:tbl>
      <w:tblPr>
        <w:tblW w:w="9707"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4A0" w:firstRow="1" w:lastRow="0" w:firstColumn="1" w:lastColumn="0" w:noHBand="0" w:noVBand="1"/>
      </w:tblPr>
      <w:tblGrid>
        <w:gridCol w:w="4783"/>
        <w:gridCol w:w="4924"/>
      </w:tblGrid>
      <w:tr w:rsidR="00942125" w:rsidRPr="003B61B4" w:rsidTr="00DD5027">
        <w:trPr>
          <w:trHeight w:val="417"/>
          <w:jc w:val="center"/>
        </w:trPr>
        <w:tc>
          <w:tcPr>
            <w:tcW w:w="4783" w:type="dxa"/>
            <w:tcBorders>
              <w:top w:val="single" w:sz="4" w:space="0" w:color="000000"/>
              <w:left w:val="double" w:sz="4" w:space="0" w:color="auto"/>
              <w:bottom w:val="double" w:sz="4" w:space="0" w:color="auto"/>
              <w:right w:val="single" w:sz="4" w:space="0" w:color="000000"/>
            </w:tcBorders>
            <w:shd w:val="clear" w:color="auto" w:fill="auto"/>
          </w:tcPr>
          <w:p w:rsidR="00942125" w:rsidRPr="00410063" w:rsidRDefault="00942125" w:rsidP="00DD5027">
            <w:pPr>
              <w:pStyle w:val="tablo"/>
              <w:jc w:val="left"/>
              <w:rPr>
                <w:rFonts w:ascii="Calibri" w:hAnsi="Calibri"/>
                <w:bCs/>
                <w:sz w:val="22"/>
                <w:szCs w:val="22"/>
              </w:rPr>
            </w:pPr>
            <w:r w:rsidRPr="00410063">
              <w:rPr>
                <w:rFonts w:ascii="Calibri" w:hAnsi="Calibri"/>
                <w:bCs/>
                <w:sz w:val="22"/>
                <w:szCs w:val="22"/>
              </w:rPr>
              <w:t>Güçlü Yönler</w:t>
            </w:r>
          </w:p>
        </w:tc>
        <w:tc>
          <w:tcPr>
            <w:tcW w:w="4924" w:type="dxa"/>
            <w:tcBorders>
              <w:top w:val="single" w:sz="4" w:space="0" w:color="000000"/>
              <w:left w:val="single" w:sz="4" w:space="0" w:color="000000"/>
              <w:bottom w:val="double" w:sz="4" w:space="0" w:color="auto"/>
              <w:right w:val="double" w:sz="4" w:space="0" w:color="auto"/>
            </w:tcBorders>
            <w:shd w:val="clear" w:color="auto" w:fill="auto"/>
          </w:tcPr>
          <w:p w:rsidR="00942125" w:rsidRPr="00410063" w:rsidRDefault="00942125" w:rsidP="00DD5027">
            <w:pPr>
              <w:pStyle w:val="tablo"/>
              <w:ind w:left="720"/>
              <w:jc w:val="left"/>
              <w:rPr>
                <w:rFonts w:ascii="Calibri" w:hAnsi="Calibri"/>
                <w:sz w:val="22"/>
                <w:szCs w:val="22"/>
              </w:rPr>
            </w:pPr>
            <w:r w:rsidRPr="00410063">
              <w:rPr>
                <w:rFonts w:ascii="Calibri" w:hAnsi="Calibri"/>
                <w:sz w:val="22"/>
                <w:szCs w:val="22"/>
              </w:rPr>
              <w:t>Zayıf Yönler</w:t>
            </w:r>
          </w:p>
        </w:tc>
      </w:tr>
      <w:tr w:rsidR="00942125" w:rsidRPr="000F2C86" w:rsidTr="00DD5027">
        <w:trPr>
          <w:trHeight w:val="2802"/>
          <w:jc w:val="center"/>
        </w:trPr>
        <w:tc>
          <w:tcPr>
            <w:tcW w:w="4783" w:type="dxa"/>
            <w:tcBorders>
              <w:top w:val="single" w:sz="4" w:space="0" w:color="000000"/>
              <w:left w:val="double" w:sz="4" w:space="0" w:color="auto"/>
              <w:bottom w:val="double" w:sz="4" w:space="0" w:color="auto"/>
              <w:right w:val="single" w:sz="4" w:space="0" w:color="000000"/>
            </w:tcBorders>
            <w:shd w:val="clear" w:color="auto" w:fill="auto"/>
          </w:tcPr>
          <w:p w:rsidR="00942125" w:rsidRPr="00332C65" w:rsidRDefault="00942125" w:rsidP="00DD5027">
            <w:pPr>
              <w:pStyle w:val="tablo"/>
              <w:jc w:val="left"/>
              <w:rPr>
                <w:rFonts w:ascii="Calibri" w:hAnsi="Calibri"/>
                <w:bCs/>
                <w:sz w:val="22"/>
                <w:szCs w:val="22"/>
              </w:rPr>
            </w:pPr>
          </w:p>
          <w:p w:rsidR="00942125" w:rsidRPr="00347808" w:rsidRDefault="00942125" w:rsidP="00942125">
            <w:pPr>
              <w:numPr>
                <w:ilvl w:val="0"/>
                <w:numId w:val="11"/>
              </w:numPr>
              <w:rPr>
                <w:b/>
                <w:sz w:val="20"/>
                <w:szCs w:val="20"/>
              </w:rPr>
            </w:pPr>
            <w:r w:rsidRPr="00347808">
              <w:rPr>
                <w:b/>
                <w:sz w:val="20"/>
                <w:szCs w:val="20"/>
              </w:rPr>
              <w:t>Sınıf mevcutlarının uygun olması</w:t>
            </w:r>
          </w:p>
          <w:p w:rsidR="00942125" w:rsidRPr="00347808" w:rsidRDefault="00942125" w:rsidP="00942125">
            <w:pPr>
              <w:numPr>
                <w:ilvl w:val="0"/>
                <w:numId w:val="11"/>
              </w:numPr>
              <w:rPr>
                <w:b/>
                <w:sz w:val="20"/>
                <w:szCs w:val="20"/>
              </w:rPr>
            </w:pPr>
            <w:r w:rsidRPr="00347808">
              <w:rPr>
                <w:b/>
                <w:sz w:val="20"/>
                <w:szCs w:val="20"/>
              </w:rPr>
              <w:t>İnternet bağlantısının olması</w:t>
            </w:r>
          </w:p>
          <w:p w:rsidR="00942125" w:rsidRPr="00347808" w:rsidRDefault="00942125" w:rsidP="00942125">
            <w:pPr>
              <w:numPr>
                <w:ilvl w:val="0"/>
                <w:numId w:val="11"/>
              </w:numPr>
              <w:rPr>
                <w:b/>
                <w:sz w:val="20"/>
                <w:szCs w:val="20"/>
              </w:rPr>
            </w:pPr>
            <w:r>
              <w:rPr>
                <w:b/>
                <w:sz w:val="20"/>
                <w:szCs w:val="20"/>
              </w:rPr>
              <w:t>Genç ve tecrübeli</w:t>
            </w:r>
            <w:r w:rsidRPr="00347808">
              <w:rPr>
                <w:b/>
                <w:sz w:val="20"/>
                <w:szCs w:val="20"/>
              </w:rPr>
              <w:t xml:space="preserve"> öğretim kadrosunun</w:t>
            </w:r>
            <w:r>
              <w:rPr>
                <w:b/>
                <w:sz w:val="20"/>
                <w:szCs w:val="20"/>
              </w:rPr>
              <w:t xml:space="preserve"> uyumlu olması</w:t>
            </w:r>
          </w:p>
          <w:p w:rsidR="00942125" w:rsidRPr="00347808" w:rsidRDefault="00942125" w:rsidP="00942125">
            <w:pPr>
              <w:numPr>
                <w:ilvl w:val="0"/>
                <w:numId w:val="11"/>
              </w:numPr>
              <w:rPr>
                <w:b/>
                <w:sz w:val="20"/>
                <w:szCs w:val="20"/>
              </w:rPr>
            </w:pPr>
            <w:r w:rsidRPr="00347808">
              <w:rPr>
                <w:b/>
                <w:sz w:val="20"/>
                <w:szCs w:val="20"/>
              </w:rPr>
              <w:t>Kurum içi iletişim kanallarının açık olması</w:t>
            </w:r>
          </w:p>
          <w:p w:rsidR="00942125" w:rsidRPr="00347808" w:rsidRDefault="00942125" w:rsidP="00942125">
            <w:pPr>
              <w:numPr>
                <w:ilvl w:val="0"/>
                <w:numId w:val="11"/>
              </w:numPr>
              <w:rPr>
                <w:b/>
                <w:sz w:val="20"/>
                <w:szCs w:val="20"/>
              </w:rPr>
            </w:pPr>
            <w:r w:rsidRPr="00347808">
              <w:rPr>
                <w:b/>
                <w:sz w:val="20"/>
                <w:szCs w:val="20"/>
              </w:rPr>
              <w:t>Birbirini seven, mutlu personelin olması</w:t>
            </w:r>
          </w:p>
          <w:p w:rsidR="00942125" w:rsidRPr="00347808" w:rsidRDefault="00942125" w:rsidP="00942125">
            <w:pPr>
              <w:numPr>
                <w:ilvl w:val="0"/>
                <w:numId w:val="11"/>
              </w:numPr>
              <w:rPr>
                <w:b/>
                <w:sz w:val="20"/>
                <w:szCs w:val="20"/>
              </w:rPr>
            </w:pPr>
            <w:r>
              <w:rPr>
                <w:b/>
                <w:sz w:val="20"/>
                <w:szCs w:val="20"/>
              </w:rPr>
              <w:t>Y</w:t>
            </w:r>
            <w:r w:rsidRPr="00347808">
              <w:rPr>
                <w:b/>
                <w:sz w:val="20"/>
                <w:szCs w:val="20"/>
              </w:rPr>
              <w:t xml:space="preserve">öneticilerin </w:t>
            </w:r>
            <w:r>
              <w:rPr>
                <w:b/>
                <w:sz w:val="20"/>
                <w:szCs w:val="20"/>
              </w:rPr>
              <w:t>belirli birikimi sahip</w:t>
            </w:r>
            <w:r w:rsidRPr="00347808">
              <w:rPr>
                <w:b/>
                <w:sz w:val="20"/>
                <w:szCs w:val="20"/>
              </w:rPr>
              <w:t xml:space="preserve"> olması</w:t>
            </w:r>
          </w:p>
          <w:p w:rsidR="00942125" w:rsidRPr="00347808" w:rsidRDefault="00942125" w:rsidP="00942125">
            <w:pPr>
              <w:numPr>
                <w:ilvl w:val="0"/>
                <w:numId w:val="11"/>
              </w:numPr>
              <w:rPr>
                <w:b/>
                <w:sz w:val="20"/>
                <w:szCs w:val="20"/>
              </w:rPr>
            </w:pPr>
            <w:r w:rsidRPr="00347808">
              <w:rPr>
                <w:b/>
                <w:sz w:val="20"/>
                <w:szCs w:val="20"/>
              </w:rPr>
              <w:t>İdareci sayısının yeterli olması</w:t>
            </w:r>
          </w:p>
          <w:p w:rsidR="00942125" w:rsidRPr="00347808" w:rsidRDefault="00942125" w:rsidP="00942125">
            <w:pPr>
              <w:numPr>
                <w:ilvl w:val="0"/>
                <w:numId w:val="11"/>
              </w:numPr>
              <w:rPr>
                <w:b/>
                <w:sz w:val="20"/>
                <w:szCs w:val="20"/>
              </w:rPr>
            </w:pPr>
            <w:r w:rsidRPr="00347808">
              <w:rPr>
                <w:b/>
                <w:sz w:val="20"/>
                <w:szCs w:val="20"/>
              </w:rPr>
              <w:t xml:space="preserve">Vizyon ve </w:t>
            </w:r>
            <w:proofErr w:type="gramStart"/>
            <w:r w:rsidRPr="00347808">
              <w:rPr>
                <w:b/>
                <w:sz w:val="20"/>
                <w:szCs w:val="20"/>
              </w:rPr>
              <w:t>misyonu</w:t>
            </w:r>
            <w:proofErr w:type="gramEnd"/>
            <w:r w:rsidRPr="00347808">
              <w:rPr>
                <w:b/>
                <w:sz w:val="20"/>
                <w:szCs w:val="20"/>
              </w:rPr>
              <w:t xml:space="preserve"> belirlenmiş olması</w:t>
            </w:r>
          </w:p>
          <w:p w:rsidR="00942125" w:rsidRPr="00347808" w:rsidRDefault="00942125" w:rsidP="00942125">
            <w:pPr>
              <w:numPr>
                <w:ilvl w:val="0"/>
                <w:numId w:val="11"/>
              </w:numPr>
              <w:rPr>
                <w:b/>
                <w:sz w:val="20"/>
                <w:szCs w:val="20"/>
              </w:rPr>
            </w:pPr>
            <w:r w:rsidRPr="00347808">
              <w:rPr>
                <w:b/>
                <w:sz w:val="20"/>
                <w:szCs w:val="20"/>
              </w:rPr>
              <w:t>Kurum kültürünün olması</w:t>
            </w:r>
          </w:p>
          <w:p w:rsidR="00942125" w:rsidRPr="00347808" w:rsidRDefault="00942125" w:rsidP="00942125">
            <w:pPr>
              <w:numPr>
                <w:ilvl w:val="0"/>
                <w:numId w:val="11"/>
              </w:numPr>
              <w:rPr>
                <w:b/>
                <w:sz w:val="20"/>
                <w:szCs w:val="20"/>
              </w:rPr>
            </w:pPr>
            <w:r w:rsidRPr="00347808">
              <w:rPr>
                <w:b/>
                <w:sz w:val="20"/>
                <w:szCs w:val="20"/>
              </w:rPr>
              <w:t xml:space="preserve"> Tüm öğretmenler</w:t>
            </w:r>
            <w:r>
              <w:rPr>
                <w:b/>
                <w:sz w:val="20"/>
                <w:szCs w:val="20"/>
              </w:rPr>
              <w:t>in bilgisayarı kullanıyor olması</w:t>
            </w:r>
          </w:p>
          <w:p w:rsidR="00942125" w:rsidRPr="00347808" w:rsidRDefault="00942125" w:rsidP="00942125">
            <w:pPr>
              <w:numPr>
                <w:ilvl w:val="0"/>
                <w:numId w:val="11"/>
              </w:numPr>
              <w:rPr>
                <w:b/>
                <w:sz w:val="20"/>
                <w:szCs w:val="20"/>
              </w:rPr>
            </w:pPr>
            <w:r w:rsidRPr="00347808">
              <w:rPr>
                <w:b/>
                <w:sz w:val="20"/>
                <w:szCs w:val="20"/>
              </w:rPr>
              <w:t>Okulun işyerlerine yakın olması ve işyerleri ile iletişimin iyi olması</w:t>
            </w:r>
          </w:p>
          <w:p w:rsidR="00942125" w:rsidRPr="00347808" w:rsidRDefault="00942125" w:rsidP="00942125">
            <w:pPr>
              <w:numPr>
                <w:ilvl w:val="0"/>
                <w:numId w:val="11"/>
              </w:numPr>
              <w:rPr>
                <w:b/>
                <w:sz w:val="20"/>
                <w:szCs w:val="20"/>
              </w:rPr>
            </w:pPr>
            <w:r w:rsidRPr="00347808">
              <w:rPr>
                <w:b/>
                <w:sz w:val="20"/>
                <w:szCs w:val="20"/>
              </w:rPr>
              <w:t>Müşterilerimizle uzun süreli birliktelik(çırak-kalfa-usta)</w:t>
            </w:r>
          </w:p>
          <w:p w:rsidR="00942125" w:rsidRPr="00C35AAF" w:rsidRDefault="00942125" w:rsidP="00DD5027">
            <w:pPr>
              <w:rPr>
                <w:b/>
                <w:sz w:val="20"/>
                <w:szCs w:val="20"/>
              </w:rPr>
            </w:pPr>
            <w:r w:rsidRPr="00C35AAF">
              <w:rPr>
                <w:b/>
                <w:sz w:val="20"/>
                <w:szCs w:val="20"/>
              </w:rPr>
              <w:t xml:space="preserve">       14-Tüm mezunların iş sahibi olması</w:t>
            </w:r>
          </w:p>
          <w:p w:rsidR="00942125" w:rsidRDefault="00942125" w:rsidP="00DD5027">
            <w:pPr>
              <w:rPr>
                <w:b/>
                <w:sz w:val="20"/>
                <w:szCs w:val="20"/>
              </w:rPr>
            </w:pPr>
            <w:r w:rsidRPr="00C35AAF">
              <w:rPr>
                <w:b/>
                <w:sz w:val="20"/>
                <w:szCs w:val="20"/>
              </w:rPr>
              <w:t xml:space="preserve">       15-Merkezin çevrece tanınıyor olması</w:t>
            </w:r>
          </w:p>
          <w:p w:rsidR="00942125" w:rsidRDefault="00942125" w:rsidP="00DD5027">
            <w:pPr>
              <w:rPr>
                <w:b/>
                <w:sz w:val="20"/>
                <w:szCs w:val="20"/>
              </w:rPr>
            </w:pPr>
            <w:r>
              <w:rPr>
                <w:b/>
                <w:sz w:val="20"/>
                <w:szCs w:val="20"/>
              </w:rPr>
              <w:t xml:space="preserve">      16-Tüm müşterilerimizin istihdam edilmiş olması</w:t>
            </w:r>
          </w:p>
          <w:p w:rsidR="00942125" w:rsidRPr="00410063" w:rsidRDefault="00942125" w:rsidP="00DD5027">
            <w:pPr>
              <w:rPr>
                <w:b/>
                <w:sz w:val="20"/>
                <w:szCs w:val="20"/>
              </w:rPr>
            </w:pPr>
            <w:r>
              <w:rPr>
                <w:b/>
                <w:sz w:val="20"/>
                <w:szCs w:val="20"/>
              </w:rPr>
              <w:t xml:space="preserve">       17- </w:t>
            </w:r>
            <w:r w:rsidRPr="008E14B2">
              <w:rPr>
                <w:b/>
                <w:color w:val="FF0000"/>
                <w:sz w:val="20"/>
                <w:szCs w:val="20"/>
              </w:rPr>
              <w:t xml:space="preserve">- </w:t>
            </w:r>
            <w:r w:rsidRPr="009412EF">
              <w:rPr>
                <w:b/>
                <w:sz w:val="20"/>
                <w:szCs w:val="20"/>
              </w:rPr>
              <w:t>İMEP Programının okulumuzda uygula</w:t>
            </w:r>
            <w:r>
              <w:rPr>
                <w:b/>
                <w:sz w:val="20"/>
                <w:szCs w:val="20"/>
              </w:rPr>
              <w:t>na</w:t>
            </w:r>
            <w:r w:rsidRPr="009412EF">
              <w:rPr>
                <w:b/>
                <w:sz w:val="20"/>
                <w:szCs w:val="20"/>
              </w:rPr>
              <w:t>cak olması</w:t>
            </w:r>
          </w:p>
        </w:tc>
        <w:tc>
          <w:tcPr>
            <w:tcW w:w="4924" w:type="dxa"/>
            <w:tcBorders>
              <w:top w:val="single" w:sz="4" w:space="0" w:color="000000"/>
              <w:left w:val="single" w:sz="4" w:space="0" w:color="000000"/>
              <w:bottom w:val="double" w:sz="4" w:space="0" w:color="auto"/>
              <w:right w:val="double" w:sz="4" w:space="0" w:color="auto"/>
            </w:tcBorders>
            <w:shd w:val="clear" w:color="auto" w:fill="auto"/>
          </w:tcPr>
          <w:p w:rsidR="00942125" w:rsidRPr="00332C65" w:rsidRDefault="00942125" w:rsidP="00DD5027">
            <w:pPr>
              <w:pStyle w:val="tablo"/>
              <w:ind w:left="720"/>
              <w:jc w:val="left"/>
              <w:rPr>
                <w:rFonts w:ascii="Calibri" w:hAnsi="Calibri"/>
                <w:sz w:val="22"/>
                <w:szCs w:val="22"/>
              </w:rPr>
            </w:pPr>
          </w:p>
          <w:p w:rsidR="00942125" w:rsidRPr="00347808" w:rsidRDefault="00942125" w:rsidP="00942125">
            <w:pPr>
              <w:numPr>
                <w:ilvl w:val="0"/>
                <w:numId w:val="12"/>
              </w:numPr>
              <w:rPr>
                <w:b/>
                <w:sz w:val="20"/>
                <w:szCs w:val="20"/>
              </w:rPr>
            </w:pPr>
            <w:r w:rsidRPr="00347808">
              <w:rPr>
                <w:b/>
                <w:sz w:val="20"/>
                <w:szCs w:val="20"/>
              </w:rPr>
              <w:t>Kurumun uygun fiziki alanlarının yetersiz olması</w:t>
            </w:r>
          </w:p>
          <w:p w:rsidR="00942125" w:rsidRPr="00347808" w:rsidRDefault="00942125" w:rsidP="00942125">
            <w:pPr>
              <w:numPr>
                <w:ilvl w:val="0"/>
                <w:numId w:val="12"/>
              </w:numPr>
              <w:rPr>
                <w:b/>
                <w:sz w:val="20"/>
                <w:szCs w:val="20"/>
              </w:rPr>
            </w:pPr>
            <w:r w:rsidRPr="00347808">
              <w:rPr>
                <w:b/>
                <w:sz w:val="20"/>
                <w:szCs w:val="20"/>
              </w:rPr>
              <w:t>Sosyal aktivitelerin az olması</w:t>
            </w:r>
          </w:p>
          <w:p w:rsidR="00942125" w:rsidRPr="00347808" w:rsidRDefault="00942125" w:rsidP="00942125">
            <w:pPr>
              <w:numPr>
                <w:ilvl w:val="0"/>
                <w:numId w:val="12"/>
              </w:numPr>
              <w:rPr>
                <w:b/>
                <w:sz w:val="20"/>
                <w:szCs w:val="20"/>
              </w:rPr>
            </w:pPr>
            <w:r w:rsidRPr="00347808">
              <w:rPr>
                <w:b/>
                <w:sz w:val="20"/>
                <w:szCs w:val="20"/>
              </w:rPr>
              <w:t xml:space="preserve">Velilerin okulda yapılan toplantılara </w:t>
            </w:r>
            <w:proofErr w:type="spellStart"/>
            <w:r w:rsidRPr="00347808">
              <w:rPr>
                <w:b/>
                <w:sz w:val="20"/>
                <w:szCs w:val="20"/>
              </w:rPr>
              <w:t>katılımlığının</w:t>
            </w:r>
            <w:proofErr w:type="spellEnd"/>
            <w:r w:rsidRPr="00347808">
              <w:rPr>
                <w:b/>
                <w:sz w:val="20"/>
                <w:szCs w:val="20"/>
              </w:rPr>
              <w:t xml:space="preserve"> azlığı</w:t>
            </w:r>
          </w:p>
          <w:p w:rsidR="00942125" w:rsidRPr="00347808" w:rsidRDefault="00942125" w:rsidP="00942125">
            <w:pPr>
              <w:numPr>
                <w:ilvl w:val="0"/>
                <w:numId w:val="12"/>
              </w:numPr>
              <w:rPr>
                <w:b/>
                <w:sz w:val="20"/>
                <w:szCs w:val="20"/>
              </w:rPr>
            </w:pPr>
            <w:r w:rsidRPr="00347808">
              <w:rPr>
                <w:b/>
                <w:sz w:val="20"/>
                <w:szCs w:val="20"/>
              </w:rPr>
              <w:t xml:space="preserve">Veli </w:t>
            </w:r>
            <w:proofErr w:type="gramStart"/>
            <w:r w:rsidRPr="00347808">
              <w:rPr>
                <w:b/>
                <w:sz w:val="20"/>
                <w:szCs w:val="20"/>
              </w:rPr>
              <w:t>profilinin</w:t>
            </w:r>
            <w:proofErr w:type="gramEnd"/>
            <w:r w:rsidRPr="00347808">
              <w:rPr>
                <w:b/>
                <w:sz w:val="20"/>
                <w:szCs w:val="20"/>
              </w:rPr>
              <w:t xml:space="preserve"> maddi durumunun zayıf olması </w:t>
            </w:r>
          </w:p>
          <w:p w:rsidR="00942125" w:rsidRPr="00347808" w:rsidRDefault="00942125" w:rsidP="00942125">
            <w:pPr>
              <w:numPr>
                <w:ilvl w:val="0"/>
                <w:numId w:val="12"/>
              </w:numPr>
              <w:rPr>
                <w:b/>
                <w:sz w:val="20"/>
                <w:szCs w:val="20"/>
              </w:rPr>
            </w:pPr>
            <w:r w:rsidRPr="00347808">
              <w:rPr>
                <w:b/>
                <w:sz w:val="20"/>
                <w:szCs w:val="20"/>
              </w:rPr>
              <w:t>Öğrencilerimizin öğrenmeye karşı olan ilgisizlikleri</w:t>
            </w:r>
          </w:p>
          <w:p w:rsidR="00942125" w:rsidRPr="00347808" w:rsidRDefault="00942125" w:rsidP="00942125">
            <w:pPr>
              <w:numPr>
                <w:ilvl w:val="0"/>
                <w:numId w:val="12"/>
              </w:numPr>
              <w:rPr>
                <w:b/>
                <w:sz w:val="20"/>
                <w:szCs w:val="20"/>
              </w:rPr>
            </w:pPr>
            <w:r>
              <w:rPr>
                <w:b/>
                <w:sz w:val="20"/>
                <w:szCs w:val="20"/>
              </w:rPr>
              <w:t>Okulun şehir merkezine uzak olması ve ulaşımının zor olması</w:t>
            </w:r>
          </w:p>
          <w:p w:rsidR="00942125" w:rsidRDefault="00942125" w:rsidP="00942125">
            <w:pPr>
              <w:numPr>
                <w:ilvl w:val="0"/>
                <w:numId w:val="12"/>
              </w:numPr>
              <w:rPr>
                <w:b/>
                <w:sz w:val="20"/>
                <w:szCs w:val="20"/>
              </w:rPr>
            </w:pPr>
            <w:r>
              <w:rPr>
                <w:b/>
                <w:sz w:val="20"/>
                <w:szCs w:val="20"/>
              </w:rPr>
              <w:t>Öğrencilerin okula sadece bir gün gelmesi</w:t>
            </w:r>
          </w:p>
          <w:p w:rsidR="00942125" w:rsidRDefault="00942125" w:rsidP="00942125">
            <w:pPr>
              <w:numPr>
                <w:ilvl w:val="0"/>
                <w:numId w:val="12"/>
              </w:numPr>
              <w:rPr>
                <w:b/>
                <w:sz w:val="20"/>
                <w:szCs w:val="20"/>
              </w:rPr>
            </w:pPr>
            <w:r>
              <w:rPr>
                <w:b/>
                <w:sz w:val="20"/>
                <w:szCs w:val="20"/>
              </w:rPr>
              <w:t>Meslek Odalarının okulla olan ilişki düzeyinin zayıflığı</w:t>
            </w:r>
          </w:p>
          <w:p w:rsidR="00942125" w:rsidRPr="0016596A" w:rsidRDefault="00942125" w:rsidP="00942125">
            <w:pPr>
              <w:numPr>
                <w:ilvl w:val="0"/>
                <w:numId w:val="12"/>
              </w:numPr>
              <w:rPr>
                <w:b/>
                <w:sz w:val="20"/>
                <w:szCs w:val="20"/>
              </w:rPr>
            </w:pPr>
            <w:r>
              <w:rPr>
                <w:b/>
                <w:sz w:val="20"/>
                <w:szCs w:val="20"/>
              </w:rPr>
              <w:t>Usta ve sanatkârların</w:t>
            </w:r>
            <w:r>
              <w:t xml:space="preserve"> </w:t>
            </w:r>
            <w:r w:rsidRPr="0016596A">
              <w:rPr>
                <w:b/>
                <w:sz w:val="20"/>
                <w:szCs w:val="20"/>
              </w:rPr>
              <w:t>okulla olan ilişki düzeyinin zayıflığı</w:t>
            </w:r>
          </w:p>
          <w:p w:rsidR="00942125" w:rsidRDefault="00942125" w:rsidP="00942125">
            <w:pPr>
              <w:numPr>
                <w:ilvl w:val="0"/>
                <w:numId w:val="12"/>
              </w:numPr>
              <w:rPr>
                <w:b/>
                <w:sz w:val="20"/>
                <w:szCs w:val="20"/>
              </w:rPr>
            </w:pPr>
            <w:r w:rsidRPr="0016596A">
              <w:rPr>
                <w:b/>
                <w:sz w:val="20"/>
                <w:szCs w:val="20"/>
              </w:rPr>
              <w:t>Usta ve sanatkârların okul</w:t>
            </w:r>
            <w:r>
              <w:rPr>
                <w:b/>
                <w:sz w:val="20"/>
                <w:szCs w:val="20"/>
              </w:rPr>
              <w:t>d</w:t>
            </w:r>
            <w:r w:rsidRPr="0016596A">
              <w:rPr>
                <w:b/>
                <w:sz w:val="20"/>
                <w:szCs w:val="20"/>
              </w:rPr>
              <w:t>a</w:t>
            </w:r>
            <w:r>
              <w:rPr>
                <w:b/>
                <w:sz w:val="20"/>
                <w:szCs w:val="20"/>
              </w:rPr>
              <w:t>ki çırak eğitimine duyarsızlığı</w:t>
            </w:r>
          </w:p>
          <w:p w:rsidR="00942125" w:rsidRDefault="00942125" w:rsidP="00942125">
            <w:pPr>
              <w:numPr>
                <w:ilvl w:val="0"/>
                <w:numId w:val="12"/>
              </w:numPr>
              <w:rPr>
                <w:b/>
                <w:sz w:val="20"/>
                <w:szCs w:val="20"/>
              </w:rPr>
            </w:pPr>
            <w:proofErr w:type="gramStart"/>
            <w:r>
              <w:rPr>
                <w:b/>
                <w:sz w:val="20"/>
                <w:szCs w:val="20"/>
              </w:rPr>
              <w:t>Merkezin , göçle</w:t>
            </w:r>
            <w:proofErr w:type="gramEnd"/>
            <w:r>
              <w:rPr>
                <w:b/>
                <w:sz w:val="20"/>
                <w:szCs w:val="20"/>
              </w:rPr>
              <w:t xml:space="preserve"> gelen nüfusun yoğun olduğu bir bölgede olması</w:t>
            </w:r>
          </w:p>
          <w:p w:rsidR="00942125" w:rsidRPr="00347808" w:rsidRDefault="00942125" w:rsidP="00942125">
            <w:pPr>
              <w:numPr>
                <w:ilvl w:val="0"/>
                <w:numId w:val="12"/>
              </w:numPr>
              <w:rPr>
                <w:b/>
                <w:sz w:val="20"/>
                <w:szCs w:val="20"/>
              </w:rPr>
            </w:pPr>
            <w:r>
              <w:rPr>
                <w:b/>
                <w:sz w:val="20"/>
                <w:szCs w:val="20"/>
              </w:rPr>
              <w:t>Çok kültürlü öğrenci yapısının olması</w:t>
            </w:r>
          </w:p>
          <w:p w:rsidR="00942125" w:rsidRPr="00332C65" w:rsidRDefault="00942125" w:rsidP="00DD5027">
            <w:pPr>
              <w:pStyle w:val="tablo"/>
              <w:ind w:left="720"/>
              <w:jc w:val="left"/>
              <w:rPr>
                <w:rFonts w:ascii="Calibri" w:hAnsi="Calibri"/>
                <w:bCs/>
                <w:sz w:val="22"/>
                <w:szCs w:val="22"/>
              </w:rPr>
            </w:pPr>
          </w:p>
        </w:tc>
      </w:tr>
    </w:tbl>
    <w:p w:rsidR="00942125" w:rsidRDefault="00942125" w:rsidP="00942125">
      <w:pPr>
        <w:jc w:val="both"/>
        <w:rPr>
          <w:bCs/>
        </w:rPr>
      </w:pPr>
    </w:p>
    <w:tbl>
      <w:tblPr>
        <w:tblW w:w="9707"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4A0" w:firstRow="1" w:lastRow="0" w:firstColumn="1" w:lastColumn="0" w:noHBand="0" w:noVBand="1"/>
      </w:tblPr>
      <w:tblGrid>
        <w:gridCol w:w="4783"/>
        <w:gridCol w:w="4924"/>
      </w:tblGrid>
      <w:tr w:rsidR="00942125" w:rsidRPr="000F2C86" w:rsidTr="00DD5027">
        <w:trPr>
          <w:trHeight w:val="397"/>
          <w:jc w:val="center"/>
        </w:trPr>
        <w:tc>
          <w:tcPr>
            <w:tcW w:w="4783" w:type="dxa"/>
            <w:tcBorders>
              <w:top w:val="double" w:sz="4" w:space="0" w:color="auto"/>
              <w:left w:val="double" w:sz="4" w:space="0" w:color="auto"/>
              <w:bottom w:val="single" w:sz="4" w:space="0" w:color="000000"/>
              <w:right w:val="single" w:sz="4" w:space="0" w:color="000000"/>
            </w:tcBorders>
            <w:shd w:val="clear" w:color="auto" w:fill="B8CCE4"/>
            <w:vAlign w:val="center"/>
          </w:tcPr>
          <w:p w:rsidR="00942125" w:rsidRPr="00332C65" w:rsidRDefault="00942125" w:rsidP="00DD5027">
            <w:pPr>
              <w:pStyle w:val="tablo"/>
              <w:jc w:val="left"/>
              <w:rPr>
                <w:rFonts w:ascii="Calibri" w:hAnsi="Calibri"/>
                <w:b/>
                <w:sz w:val="22"/>
                <w:szCs w:val="22"/>
              </w:rPr>
            </w:pPr>
            <w:r w:rsidRPr="00332C65">
              <w:rPr>
                <w:rFonts w:ascii="Calibri" w:hAnsi="Calibri"/>
                <w:b/>
                <w:sz w:val="22"/>
                <w:szCs w:val="22"/>
              </w:rPr>
              <w:t>Fırsatlar</w:t>
            </w:r>
          </w:p>
        </w:tc>
        <w:tc>
          <w:tcPr>
            <w:tcW w:w="4924" w:type="dxa"/>
            <w:tcBorders>
              <w:top w:val="double" w:sz="4" w:space="0" w:color="auto"/>
              <w:left w:val="single" w:sz="4" w:space="0" w:color="000000"/>
              <w:bottom w:val="single" w:sz="4" w:space="0" w:color="000000"/>
              <w:right w:val="double" w:sz="4" w:space="0" w:color="auto"/>
            </w:tcBorders>
            <w:shd w:val="clear" w:color="auto" w:fill="B8CCE4"/>
            <w:vAlign w:val="center"/>
          </w:tcPr>
          <w:p w:rsidR="00942125" w:rsidRPr="00332C65" w:rsidRDefault="00942125" w:rsidP="00DD5027">
            <w:pPr>
              <w:pStyle w:val="tablo"/>
              <w:jc w:val="left"/>
              <w:rPr>
                <w:rFonts w:ascii="Calibri" w:hAnsi="Calibri"/>
                <w:b/>
                <w:sz w:val="22"/>
                <w:szCs w:val="22"/>
              </w:rPr>
            </w:pPr>
            <w:r w:rsidRPr="00332C65">
              <w:rPr>
                <w:rFonts w:ascii="Calibri" w:hAnsi="Calibri"/>
                <w:b/>
                <w:sz w:val="22"/>
                <w:szCs w:val="22"/>
              </w:rPr>
              <w:t>Tehditler</w:t>
            </w:r>
          </w:p>
        </w:tc>
      </w:tr>
      <w:tr w:rsidR="00942125" w:rsidRPr="000F2C86" w:rsidTr="00DD5027">
        <w:trPr>
          <w:trHeight w:val="2960"/>
          <w:jc w:val="center"/>
        </w:trPr>
        <w:tc>
          <w:tcPr>
            <w:tcW w:w="4783" w:type="dxa"/>
            <w:tcBorders>
              <w:top w:val="single" w:sz="4" w:space="0" w:color="000000"/>
              <w:left w:val="double" w:sz="4" w:space="0" w:color="auto"/>
              <w:bottom w:val="double" w:sz="4" w:space="0" w:color="auto"/>
              <w:right w:val="single" w:sz="4" w:space="0" w:color="000000"/>
            </w:tcBorders>
            <w:shd w:val="clear" w:color="auto" w:fill="auto"/>
          </w:tcPr>
          <w:p w:rsidR="00942125" w:rsidRPr="00347808" w:rsidRDefault="00942125" w:rsidP="00942125">
            <w:pPr>
              <w:numPr>
                <w:ilvl w:val="0"/>
                <w:numId w:val="13"/>
              </w:numPr>
              <w:rPr>
                <w:b/>
                <w:sz w:val="20"/>
                <w:szCs w:val="20"/>
              </w:rPr>
            </w:pPr>
            <w:r w:rsidRPr="00347808">
              <w:rPr>
                <w:b/>
                <w:sz w:val="20"/>
                <w:szCs w:val="20"/>
              </w:rPr>
              <w:t>AB proje çalışmalarının olması</w:t>
            </w:r>
          </w:p>
          <w:p w:rsidR="00942125" w:rsidRPr="00347808" w:rsidRDefault="00942125" w:rsidP="00942125">
            <w:pPr>
              <w:numPr>
                <w:ilvl w:val="0"/>
                <w:numId w:val="13"/>
              </w:numPr>
              <w:rPr>
                <w:b/>
                <w:sz w:val="20"/>
                <w:szCs w:val="20"/>
              </w:rPr>
            </w:pPr>
            <w:r w:rsidRPr="00347808">
              <w:rPr>
                <w:b/>
                <w:sz w:val="20"/>
                <w:szCs w:val="20"/>
              </w:rPr>
              <w:t>Uygun veliler (İşveren işletme sahibi ) olması</w:t>
            </w:r>
          </w:p>
          <w:p w:rsidR="00942125" w:rsidRPr="00347808" w:rsidRDefault="00942125" w:rsidP="00942125">
            <w:pPr>
              <w:numPr>
                <w:ilvl w:val="0"/>
                <w:numId w:val="13"/>
              </w:numPr>
              <w:rPr>
                <w:b/>
                <w:sz w:val="20"/>
                <w:szCs w:val="20"/>
              </w:rPr>
            </w:pPr>
            <w:r w:rsidRPr="00347808">
              <w:rPr>
                <w:b/>
                <w:sz w:val="20"/>
                <w:szCs w:val="20"/>
              </w:rPr>
              <w:t>Velilerin değişik kültürlü bölgelerden olması</w:t>
            </w:r>
          </w:p>
          <w:p w:rsidR="00942125" w:rsidRPr="00347808" w:rsidRDefault="00942125" w:rsidP="00942125">
            <w:pPr>
              <w:numPr>
                <w:ilvl w:val="0"/>
                <w:numId w:val="13"/>
              </w:numPr>
              <w:rPr>
                <w:b/>
                <w:sz w:val="20"/>
                <w:szCs w:val="20"/>
              </w:rPr>
            </w:pPr>
            <w:r w:rsidRPr="00347808">
              <w:rPr>
                <w:b/>
                <w:sz w:val="20"/>
                <w:szCs w:val="20"/>
              </w:rPr>
              <w:t>Spora ilgi duyan öğrenci sayısının artıyor olması</w:t>
            </w:r>
          </w:p>
          <w:p w:rsidR="00942125" w:rsidRPr="00347808" w:rsidRDefault="00942125" w:rsidP="00942125">
            <w:pPr>
              <w:numPr>
                <w:ilvl w:val="0"/>
                <w:numId w:val="13"/>
              </w:numPr>
              <w:rPr>
                <w:b/>
                <w:sz w:val="20"/>
                <w:szCs w:val="20"/>
              </w:rPr>
            </w:pPr>
            <w:r w:rsidRPr="00347808">
              <w:rPr>
                <w:b/>
                <w:sz w:val="20"/>
                <w:szCs w:val="20"/>
              </w:rPr>
              <w:t>Okulumuzda çeşitli yetiştirme kurslarının açılması</w:t>
            </w:r>
          </w:p>
          <w:p w:rsidR="00942125" w:rsidRPr="00347808" w:rsidRDefault="00942125" w:rsidP="00942125">
            <w:pPr>
              <w:numPr>
                <w:ilvl w:val="0"/>
                <w:numId w:val="13"/>
              </w:numPr>
              <w:rPr>
                <w:b/>
                <w:sz w:val="20"/>
                <w:szCs w:val="20"/>
              </w:rPr>
            </w:pPr>
            <w:r w:rsidRPr="00347808">
              <w:rPr>
                <w:b/>
                <w:sz w:val="20"/>
                <w:szCs w:val="20"/>
              </w:rPr>
              <w:t>BT sınıfının bulunması</w:t>
            </w:r>
          </w:p>
          <w:p w:rsidR="00942125" w:rsidRPr="00347808" w:rsidRDefault="00942125" w:rsidP="00942125">
            <w:pPr>
              <w:numPr>
                <w:ilvl w:val="0"/>
                <w:numId w:val="13"/>
              </w:numPr>
              <w:rPr>
                <w:b/>
                <w:sz w:val="20"/>
                <w:szCs w:val="20"/>
              </w:rPr>
            </w:pPr>
            <w:r w:rsidRPr="00347808">
              <w:rPr>
                <w:b/>
                <w:sz w:val="20"/>
                <w:szCs w:val="20"/>
              </w:rPr>
              <w:t>Yeni hizmet alanlarının ortaya çıkması</w:t>
            </w:r>
          </w:p>
          <w:p w:rsidR="00942125" w:rsidRDefault="00942125" w:rsidP="00942125">
            <w:pPr>
              <w:numPr>
                <w:ilvl w:val="0"/>
                <w:numId w:val="13"/>
              </w:numPr>
              <w:rPr>
                <w:b/>
                <w:sz w:val="20"/>
                <w:szCs w:val="20"/>
              </w:rPr>
            </w:pPr>
            <w:r w:rsidRPr="00347808">
              <w:rPr>
                <w:b/>
                <w:sz w:val="20"/>
                <w:szCs w:val="20"/>
              </w:rPr>
              <w:t xml:space="preserve">Toplumun her kesimine açık olması </w:t>
            </w:r>
          </w:p>
          <w:p w:rsidR="00942125" w:rsidRDefault="00942125" w:rsidP="00942125">
            <w:pPr>
              <w:numPr>
                <w:ilvl w:val="0"/>
                <w:numId w:val="13"/>
              </w:numPr>
              <w:rPr>
                <w:b/>
                <w:sz w:val="20"/>
                <w:szCs w:val="20"/>
              </w:rPr>
            </w:pPr>
            <w:r>
              <w:rPr>
                <w:b/>
                <w:sz w:val="20"/>
                <w:szCs w:val="20"/>
              </w:rPr>
              <w:t>Mesleki ve teknik eğitimin toplumda yeniden yükselen değer olması</w:t>
            </w:r>
          </w:p>
          <w:p w:rsidR="00942125" w:rsidRPr="006247C2" w:rsidRDefault="00942125" w:rsidP="00942125">
            <w:pPr>
              <w:numPr>
                <w:ilvl w:val="0"/>
                <w:numId w:val="13"/>
              </w:numPr>
              <w:rPr>
                <w:sz w:val="20"/>
                <w:szCs w:val="20"/>
              </w:rPr>
            </w:pPr>
            <w:r>
              <w:rPr>
                <w:b/>
                <w:sz w:val="20"/>
                <w:szCs w:val="20"/>
              </w:rPr>
              <w:t xml:space="preserve">Mesleki eğitimin 12 yıllık zorunlu eğitim </w:t>
            </w:r>
            <w:r w:rsidRPr="006247C2">
              <w:rPr>
                <w:sz w:val="20"/>
                <w:szCs w:val="20"/>
              </w:rPr>
              <w:t>kapsamına alınması</w:t>
            </w:r>
          </w:p>
          <w:p w:rsidR="00942125" w:rsidRPr="006247C2" w:rsidRDefault="00942125" w:rsidP="00942125">
            <w:pPr>
              <w:pStyle w:val="tablo"/>
              <w:numPr>
                <w:ilvl w:val="0"/>
                <w:numId w:val="13"/>
              </w:numPr>
              <w:tabs>
                <w:tab w:val="clear" w:pos="720"/>
                <w:tab w:val="num" w:pos="619"/>
              </w:tabs>
              <w:ind w:left="619"/>
              <w:rPr>
                <w:rFonts w:ascii="Calibri" w:hAnsi="Calibri"/>
                <w:sz w:val="22"/>
                <w:szCs w:val="22"/>
                <w:lang w:val="tr-TR"/>
              </w:rPr>
            </w:pPr>
            <w:r w:rsidRPr="006247C2">
              <w:rPr>
                <w:rFonts w:ascii="Calibri" w:hAnsi="Calibri"/>
                <w:sz w:val="22"/>
                <w:szCs w:val="22"/>
                <w:lang w:val="tr-TR"/>
              </w:rPr>
              <w:t xml:space="preserve">MEM mezunlarına lise </w:t>
            </w:r>
            <w:proofErr w:type="spellStart"/>
            <w:r w:rsidRPr="006247C2">
              <w:rPr>
                <w:rFonts w:ascii="Calibri" w:hAnsi="Calibri"/>
                <w:sz w:val="22"/>
                <w:szCs w:val="22"/>
                <w:lang w:val="tr-TR"/>
              </w:rPr>
              <w:t>diplımasının</w:t>
            </w:r>
            <w:proofErr w:type="spellEnd"/>
            <w:r w:rsidRPr="006247C2">
              <w:rPr>
                <w:rFonts w:ascii="Calibri" w:hAnsi="Calibri"/>
                <w:sz w:val="22"/>
                <w:szCs w:val="22"/>
                <w:lang w:val="tr-TR"/>
              </w:rPr>
              <w:t xml:space="preserve"> verilmesi</w:t>
            </w:r>
          </w:p>
          <w:p w:rsidR="00942125" w:rsidRPr="006247C2" w:rsidRDefault="00942125" w:rsidP="00942125">
            <w:pPr>
              <w:pStyle w:val="tablo"/>
              <w:numPr>
                <w:ilvl w:val="0"/>
                <w:numId w:val="13"/>
              </w:numPr>
              <w:tabs>
                <w:tab w:val="clear" w:pos="720"/>
                <w:tab w:val="num" w:pos="619"/>
              </w:tabs>
              <w:ind w:left="619"/>
              <w:rPr>
                <w:rFonts w:ascii="Calibri" w:hAnsi="Calibri"/>
                <w:sz w:val="22"/>
                <w:szCs w:val="22"/>
                <w:lang w:val="tr-TR"/>
              </w:rPr>
            </w:pPr>
            <w:r w:rsidRPr="006247C2">
              <w:rPr>
                <w:rFonts w:ascii="Calibri" w:hAnsi="Calibri"/>
                <w:sz w:val="22"/>
                <w:szCs w:val="22"/>
                <w:lang w:val="tr-TR"/>
              </w:rPr>
              <w:t xml:space="preserve">GKA Suriyeli çırak adaylarının ve </w:t>
            </w:r>
            <w:proofErr w:type="spellStart"/>
            <w:r w:rsidRPr="006247C2">
              <w:rPr>
                <w:rFonts w:ascii="Calibri" w:hAnsi="Calibri"/>
                <w:sz w:val="22"/>
                <w:szCs w:val="22"/>
                <w:lang w:val="tr-TR"/>
              </w:rPr>
              <w:t>Surieli</w:t>
            </w:r>
            <w:proofErr w:type="spellEnd"/>
            <w:r w:rsidRPr="006247C2">
              <w:rPr>
                <w:rFonts w:ascii="Calibri" w:hAnsi="Calibri"/>
                <w:sz w:val="22"/>
                <w:szCs w:val="22"/>
                <w:lang w:val="tr-TR"/>
              </w:rPr>
              <w:t xml:space="preserve"> gönüllü eğiticilerin bulunması </w:t>
            </w:r>
          </w:p>
          <w:p w:rsidR="00942125" w:rsidRPr="006247C2" w:rsidRDefault="00942125" w:rsidP="00942125">
            <w:pPr>
              <w:numPr>
                <w:ilvl w:val="0"/>
                <w:numId w:val="13"/>
              </w:numPr>
              <w:rPr>
                <w:sz w:val="20"/>
                <w:szCs w:val="20"/>
              </w:rPr>
            </w:pPr>
            <w:r w:rsidRPr="006247C2">
              <w:rPr>
                <w:rFonts w:ascii="Calibri" w:hAnsi="Calibri"/>
                <w:sz w:val="22"/>
                <w:szCs w:val="22"/>
              </w:rPr>
              <w:t>Hacı Sabancı Organize Sanayinin Faaliyet alanlarında yer alamsı</w:t>
            </w:r>
          </w:p>
          <w:p w:rsidR="00942125" w:rsidRPr="00410063" w:rsidRDefault="00942125" w:rsidP="00DD5027">
            <w:pPr>
              <w:pStyle w:val="tablo"/>
              <w:rPr>
                <w:rFonts w:ascii="Calibri" w:hAnsi="Calibri"/>
                <w:sz w:val="22"/>
                <w:szCs w:val="22"/>
                <w:lang w:val="tr-TR"/>
              </w:rPr>
            </w:pPr>
          </w:p>
        </w:tc>
        <w:tc>
          <w:tcPr>
            <w:tcW w:w="4924" w:type="dxa"/>
            <w:tcBorders>
              <w:top w:val="single" w:sz="4" w:space="0" w:color="000000"/>
              <w:left w:val="single" w:sz="4" w:space="0" w:color="000000"/>
              <w:bottom w:val="double" w:sz="4" w:space="0" w:color="auto"/>
              <w:right w:val="double" w:sz="4" w:space="0" w:color="auto"/>
            </w:tcBorders>
            <w:shd w:val="clear" w:color="auto" w:fill="auto"/>
          </w:tcPr>
          <w:p w:rsidR="00942125" w:rsidRPr="00347808" w:rsidRDefault="00942125" w:rsidP="00942125">
            <w:pPr>
              <w:numPr>
                <w:ilvl w:val="0"/>
                <w:numId w:val="14"/>
              </w:numPr>
              <w:rPr>
                <w:b/>
                <w:sz w:val="20"/>
                <w:szCs w:val="20"/>
              </w:rPr>
            </w:pPr>
            <w:r>
              <w:rPr>
                <w:b/>
                <w:sz w:val="20"/>
                <w:szCs w:val="20"/>
              </w:rPr>
              <w:t>Bazı</w:t>
            </w:r>
            <w:r w:rsidRPr="00347808">
              <w:rPr>
                <w:b/>
                <w:sz w:val="20"/>
                <w:szCs w:val="20"/>
              </w:rPr>
              <w:t xml:space="preserve"> öğrenci</w:t>
            </w:r>
            <w:r>
              <w:rPr>
                <w:b/>
                <w:sz w:val="20"/>
                <w:szCs w:val="20"/>
              </w:rPr>
              <w:t>lerin</w:t>
            </w:r>
            <w:r w:rsidRPr="00347808">
              <w:rPr>
                <w:b/>
                <w:sz w:val="20"/>
                <w:szCs w:val="20"/>
              </w:rPr>
              <w:t xml:space="preserve"> şiddet eğilimli olması ve çevrede oluşturduğu negatif etki</w:t>
            </w:r>
          </w:p>
          <w:p w:rsidR="00942125" w:rsidRPr="00347808" w:rsidRDefault="00942125" w:rsidP="00942125">
            <w:pPr>
              <w:numPr>
                <w:ilvl w:val="0"/>
                <w:numId w:val="14"/>
              </w:numPr>
              <w:rPr>
                <w:b/>
                <w:sz w:val="20"/>
                <w:szCs w:val="20"/>
              </w:rPr>
            </w:pPr>
            <w:r w:rsidRPr="00347808">
              <w:rPr>
                <w:b/>
                <w:sz w:val="20"/>
                <w:szCs w:val="20"/>
              </w:rPr>
              <w:t>Problemli ailelerin olması</w:t>
            </w:r>
          </w:p>
          <w:p w:rsidR="00942125" w:rsidRPr="00347808" w:rsidRDefault="00942125" w:rsidP="00942125">
            <w:pPr>
              <w:numPr>
                <w:ilvl w:val="0"/>
                <w:numId w:val="14"/>
              </w:numPr>
              <w:rPr>
                <w:b/>
                <w:sz w:val="20"/>
                <w:szCs w:val="20"/>
              </w:rPr>
            </w:pPr>
            <w:r w:rsidRPr="00347808">
              <w:rPr>
                <w:b/>
                <w:sz w:val="20"/>
                <w:szCs w:val="20"/>
              </w:rPr>
              <w:t>Bazı iş sahiplerinin özellikle çırağını okula göndermemesi</w:t>
            </w:r>
          </w:p>
          <w:p w:rsidR="00942125" w:rsidRDefault="00942125" w:rsidP="00DD5027">
            <w:pPr>
              <w:pStyle w:val="tablo"/>
              <w:rPr>
                <w:b/>
                <w:sz w:val="20"/>
                <w:szCs w:val="20"/>
                <w:lang w:val="tr-TR"/>
              </w:rPr>
            </w:pPr>
            <w:r w:rsidRPr="00347808">
              <w:rPr>
                <w:b/>
                <w:sz w:val="20"/>
                <w:szCs w:val="20"/>
              </w:rPr>
              <w:t>Hedef/Beklentilerin gerçekleşmesi için acele ve telaş gösterilmesi</w:t>
            </w:r>
          </w:p>
          <w:p w:rsidR="00942125" w:rsidRPr="005B5487" w:rsidRDefault="00942125" w:rsidP="00942125">
            <w:pPr>
              <w:pStyle w:val="tablo"/>
              <w:numPr>
                <w:ilvl w:val="0"/>
                <w:numId w:val="14"/>
              </w:numPr>
              <w:rPr>
                <w:rFonts w:ascii="Calibri" w:hAnsi="Calibri"/>
                <w:sz w:val="22"/>
                <w:szCs w:val="22"/>
                <w:lang w:val="tr-TR"/>
              </w:rPr>
            </w:pPr>
            <w:r>
              <w:rPr>
                <w:b/>
                <w:sz w:val="20"/>
                <w:szCs w:val="20"/>
                <w:lang w:val="tr-TR"/>
              </w:rPr>
              <w:t>12 yıllık zorunlu eğitim nedeniyle öğrenci bulunamaması</w:t>
            </w:r>
          </w:p>
          <w:p w:rsidR="00942125" w:rsidRPr="00332C65" w:rsidRDefault="00942125" w:rsidP="00DD5027">
            <w:pPr>
              <w:pStyle w:val="tablo"/>
              <w:ind w:left="720"/>
              <w:rPr>
                <w:rFonts w:ascii="Calibri" w:hAnsi="Calibri"/>
                <w:sz w:val="22"/>
                <w:szCs w:val="22"/>
              </w:rPr>
            </w:pPr>
          </w:p>
        </w:tc>
      </w:tr>
    </w:tbl>
    <w:p w:rsidR="00942125" w:rsidRDefault="00942125" w:rsidP="00942125">
      <w:pPr>
        <w:jc w:val="both"/>
        <w:rPr>
          <w:bCs/>
        </w:rPr>
      </w:pPr>
    </w:p>
    <w:p w:rsidR="003E262E" w:rsidRDefault="003E262E" w:rsidP="00942125">
      <w:pPr>
        <w:jc w:val="both"/>
        <w:rPr>
          <w:bCs/>
        </w:rPr>
      </w:pPr>
    </w:p>
    <w:p w:rsidR="003E262E" w:rsidRDefault="003E262E" w:rsidP="00942125">
      <w:pPr>
        <w:jc w:val="both"/>
        <w:rPr>
          <w:bCs/>
        </w:rPr>
      </w:pPr>
    </w:p>
    <w:p w:rsidR="003E262E" w:rsidRDefault="003E262E" w:rsidP="00942125">
      <w:pPr>
        <w:jc w:val="both"/>
        <w:rPr>
          <w:bCs/>
        </w:rPr>
      </w:pPr>
    </w:p>
    <w:p w:rsidR="003E262E" w:rsidRDefault="003E262E" w:rsidP="00942125">
      <w:pPr>
        <w:jc w:val="both"/>
        <w:rPr>
          <w:bCs/>
        </w:rPr>
      </w:pPr>
    </w:p>
    <w:p w:rsidR="003E262E" w:rsidRDefault="003E262E" w:rsidP="00942125">
      <w:pPr>
        <w:jc w:val="both"/>
        <w:rPr>
          <w:bCs/>
        </w:rPr>
      </w:pPr>
    </w:p>
    <w:p w:rsidR="003E262E" w:rsidRDefault="003E262E" w:rsidP="00942125">
      <w:pPr>
        <w:jc w:val="both"/>
        <w:rPr>
          <w:bCs/>
        </w:rPr>
      </w:pPr>
    </w:p>
    <w:p w:rsidR="003E262E" w:rsidRDefault="003E262E" w:rsidP="00942125">
      <w:pPr>
        <w:jc w:val="both"/>
        <w:rPr>
          <w:bCs/>
        </w:rPr>
      </w:pPr>
    </w:p>
    <w:p w:rsidR="00942125" w:rsidRDefault="00942125" w:rsidP="00942125">
      <w:pPr>
        <w:numPr>
          <w:ilvl w:val="2"/>
          <w:numId w:val="22"/>
        </w:numPr>
        <w:spacing w:after="200" w:line="276" w:lineRule="auto"/>
        <w:jc w:val="both"/>
        <w:rPr>
          <w:b/>
        </w:rPr>
      </w:pPr>
      <w:r>
        <w:rPr>
          <w:b/>
        </w:rPr>
        <w:lastRenderedPageBreak/>
        <w:t xml:space="preserve">  SORUN ALANLARI</w:t>
      </w:r>
    </w:p>
    <w:p w:rsidR="003E262E" w:rsidRDefault="003E262E" w:rsidP="00942125">
      <w:pPr>
        <w:jc w:val="both"/>
        <w:rPr>
          <w:b/>
        </w:rPr>
      </w:pPr>
    </w:p>
    <w:p w:rsidR="00942125" w:rsidRDefault="00942125" w:rsidP="00942125">
      <w:pPr>
        <w:jc w:val="both"/>
        <w:rPr>
          <w:b/>
        </w:rPr>
      </w:pPr>
      <w:r w:rsidRPr="00FA5301">
        <w:rPr>
          <w:b/>
        </w:rPr>
        <w:t>Eğitim ve öğretime erişimin arttırılması</w:t>
      </w:r>
    </w:p>
    <w:p w:rsidR="003E262E" w:rsidRDefault="003E262E" w:rsidP="00942125">
      <w:pPr>
        <w:jc w:val="both"/>
        <w:rPr>
          <w:b/>
        </w:rPr>
      </w:pPr>
    </w:p>
    <w:p w:rsidR="003E262E" w:rsidRDefault="003E262E" w:rsidP="00942125">
      <w:pPr>
        <w:jc w:val="both"/>
        <w:rPr>
          <w:b/>
        </w:rPr>
      </w:pPr>
    </w:p>
    <w:p w:rsidR="00942125" w:rsidRPr="006247C2" w:rsidRDefault="00942125" w:rsidP="00942125">
      <w:pPr>
        <w:numPr>
          <w:ilvl w:val="0"/>
          <w:numId w:val="21"/>
        </w:numPr>
        <w:spacing w:after="200" w:line="276" w:lineRule="auto"/>
        <w:jc w:val="both"/>
      </w:pPr>
      <w:r>
        <w:t xml:space="preserve">Okulun </w:t>
      </w:r>
      <w:r w:rsidRPr="006247C2">
        <w:t>bulunduğu yerin ulaşıma çok elverişli olmaması</w:t>
      </w:r>
    </w:p>
    <w:p w:rsidR="00942125" w:rsidRPr="006247C2" w:rsidRDefault="00942125" w:rsidP="00942125">
      <w:pPr>
        <w:numPr>
          <w:ilvl w:val="0"/>
          <w:numId w:val="21"/>
        </w:numPr>
        <w:spacing w:after="200" w:line="276" w:lineRule="auto"/>
        <w:jc w:val="both"/>
      </w:pPr>
      <w:r w:rsidRPr="006247C2">
        <w:t xml:space="preserve">Toplumda çıraklık eğitimine ilişkin olumsuz algının olması </w:t>
      </w:r>
    </w:p>
    <w:p w:rsidR="00942125" w:rsidRPr="003B61B4" w:rsidRDefault="00942125" w:rsidP="00942125">
      <w:pPr>
        <w:ind w:left="720"/>
        <w:jc w:val="both"/>
      </w:pPr>
    </w:p>
    <w:p w:rsidR="003E262E" w:rsidRDefault="003E262E" w:rsidP="00942125">
      <w:pPr>
        <w:jc w:val="both"/>
        <w:rPr>
          <w:b/>
        </w:rPr>
      </w:pPr>
    </w:p>
    <w:p w:rsidR="00942125" w:rsidRDefault="00942125" w:rsidP="00942125">
      <w:pPr>
        <w:jc w:val="both"/>
        <w:rPr>
          <w:b/>
        </w:rPr>
      </w:pPr>
      <w:r w:rsidRPr="00FA5301">
        <w:rPr>
          <w:b/>
        </w:rPr>
        <w:t>Eğitim ve öğretimde kalitenin arttırılması</w:t>
      </w:r>
    </w:p>
    <w:p w:rsidR="003E262E" w:rsidRDefault="003E262E" w:rsidP="00942125">
      <w:pPr>
        <w:jc w:val="both"/>
        <w:rPr>
          <w:b/>
        </w:rPr>
      </w:pPr>
    </w:p>
    <w:p w:rsidR="00942125" w:rsidRDefault="00942125" w:rsidP="00942125">
      <w:pPr>
        <w:jc w:val="both"/>
        <w:rPr>
          <w:b/>
        </w:rPr>
      </w:pPr>
    </w:p>
    <w:p w:rsidR="00942125" w:rsidRPr="00FA5301" w:rsidRDefault="00942125" w:rsidP="00942125">
      <w:pPr>
        <w:numPr>
          <w:ilvl w:val="0"/>
          <w:numId w:val="19"/>
        </w:numPr>
        <w:spacing w:after="200" w:line="276" w:lineRule="auto"/>
        <w:jc w:val="both"/>
      </w:pPr>
      <w:r>
        <w:t xml:space="preserve">Merkezimizin fiziki </w:t>
      </w:r>
      <w:proofErr w:type="gramStart"/>
      <w:r>
        <w:t>imkanlarının</w:t>
      </w:r>
      <w:proofErr w:type="gramEnd"/>
      <w:r>
        <w:t xml:space="preserve"> iyileştirilmesi, teknoloji kullanımının teşvik edilmesi.  </w:t>
      </w:r>
    </w:p>
    <w:p w:rsidR="00942125" w:rsidRDefault="00942125" w:rsidP="00942125">
      <w:pPr>
        <w:numPr>
          <w:ilvl w:val="0"/>
          <w:numId w:val="20"/>
        </w:numPr>
        <w:spacing w:after="200" w:line="276" w:lineRule="auto"/>
        <w:jc w:val="both"/>
      </w:pPr>
      <w:r>
        <w:t>Öğrencilerin sigortalarının emeklilik iş ve işlemlerine etki etmemesi</w:t>
      </w:r>
    </w:p>
    <w:p w:rsidR="00942125" w:rsidRPr="003B61B4" w:rsidRDefault="00942125" w:rsidP="00942125">
      <w:pPr>
        <w:ind w:left="720"/>
        <w:jc w:val="both"/>
      </w:pPr>
    </w:p>
    <w:p w:rsidR="00942125" w:rsidRDefault="00942125" w:rsidP="00942125">
      <w:pPr>
        <w:jc w:val="both"/>
        <w:rPr>
          <w:b/>
        </w:rPr>
      </w:pPr>
      <w:r w:rsidRPr="00FA5301">
        <w:rPr>
          <w:b/>
        </w:rPr>
        <w:t>Kurumsal kapasitenin geliştirilmesi</w:t>
      </w:r>
    </w:p>
    <w:p w:rsidR="003E262E" w:rsidRDefault="003E262E" w:rsidP="00942125">
      <w:pPr>
        <w:jc w:val="both"/>
        <w:rPr>
          <w:b/>
        </w:rPr>
      </w:pPr>
    </w:p>
    <w:p w:rsidR="003E262E" w:rsidRDefault="003E262E" w:rsidP="00942125">
      <w:pPr>
        <w:jc w:val="both"/>
        <w:rPr>
          <w:b/>
        </w:rPr>
      </w:pPr>
    </w:p>
    <w:p w:rsidR="00942125" w:rsidRDefault="00942125" w:rsidP="00942125">
      <w:pPr>
        <w:numPr>
          <w:ilvl w:val="0"/>
          <w:numId w:val="19"/>
        </w:numPr>
        <w:spacing w:after="200" w:line="276" w:lineRule="auto"/>
        <w:jc w:val="both"/>
      </w:pPr>
      <w:r>
        <w:t xml:space="preserve">Merkezimizin sınıf kapasitelerinin arttırılması, atıl durumdaki yerlerin eğitime kazandırılması </w:t>
      </w:r>
    </w:p>
    <w:p w:rsidR="00942125" w:rsidRDefault="00942125" w:rsidP="00942125">
      <w:pPr>
        <w:numPr>
          <w:ilvl w:val="0"/>
          <w:numId w:val="19"/>
        </w:numPr>
        <w:spacing w:after="200" w:line="276" w:lineRule="auto"/>
        <w:jc w:val="both"/>
      </w:pPr>
      <w:r>
        <w:t>Esnaf ve aile ziyaretlerinin arttırılması</w:t>
      </w:r>
    </w:p>
    <w:p w:rsidR="00942125" w:rsidRDefault="00942125" w:rsidP="00942125">
      <w:pPr>
        <w:numPr>
          <w:ilvl w:val="0"/>
          <w:numId w:val="19"/>
        </w:numPr>
        <w:spacing w:after="200" w:line="276" w:lineRule="auto"/>
        <w:jc w:val="both"/>
      </w:pPr>
      <w:r>
        <w:t>Okullar ile işbirliğinin arttırılması</w:t>
      </w:r>
    </w:p>
    <w:p w:rsidR="00942125" w:rsidRPr="00FA5301" w:rsidRDefault="00942125" w:rsidP="00942125">
      <w:pPr>
        <w:numPr>
          <w:ilvl w:val="0"/>
          <w:numId w:val="19"/>
        </w:numPr>
        <w:spacing w:after="200" w:line="276" w:lineRule="auto"/>
        <w:jc w:val="both"/>
      </w:pPr>
      <w:r>
        <w:t>Odalar, mahalle muhtarları ile işbirliğinin arttırılması</w:t>
      </w:r>
    </w:p>
    <w:p w:rsidR="00942125" w:rsidRDefault="00942125" w:rsidP="00942125">
      <w:pPr>
        <w:numPr>
          <w:ilvl w:val="0"/>
          <w:numId w:val="19"/>
        </w:numPr>
        <w:spacing w:after="200" w:line="276" w:lineRule="auto"/>
        <w:jc w:val="both"/>
      </w:pPr>
      <w:r>
        <w:t>Sosyal faaliyetlerin arttırılarak okula ilginin arttırılması</w:t>
      </w:r>
    </w:p>
    <w:p w:rsidR="00AB45C8" w:rsidRDefault="00AB45C8" w:rsidP="00AB45C8">
      <w:pPr>
        <w:spacing w:after="200" w:line="276" w:lineRule="auto"/>
        <w:jc w:val="both"/>
      </w:pPr>
    </w:p>
    <w:p w:rsidR="00AB45C8" w:rsidRDefault="00AB45C8" w:rsidP="00AB45C8">
      <w:pPr>
        <w:spacing w:after="200" w:line="276" w:lineRule="auto"/>
        <w:jc w:val="both"/>
      </w:pPr>
    </w:p>
    <w:p w:rsidR="003E262E" w:rsidRDefault="003E262E" w:rsidP="00AB45C8">
      <w:pPr>
        <w:spacing w:after="200" w:line="276" w:lineRule="auto"/>
        <w:jc w:val="both"/>
      </w:pPr>
    </w:p>
    <w:p w:rsidR="003E262E" w:rsidRDefault="003E262E" w:rsidP="00AB45C8">
      <w:pPr>
        <w:spacing w:after="200" w:line="276" w:lineRule="auto"/>
        <w:jc w:val="both"/>
      </w:pPr>
    </w:p>
    <w:p w:rsidR="003E262E" w:rsidRDefault="003E262E" w:rsidP="00AB45C8">
      <w:pPr>
        <w:spacing w:after="200" w:line="276" w:lineRule="auto"/>
        <w:jc w:val="both"/>
      </w:pPr>
    </w:p>
    <w:p w:rsidR="003E262E" w:rsidRDefault="003E262E" w:rsidP="00AB45C8">
      <w:pPr>
        <w:spacing w:after="200" w:line="276" w:lineRule="auto"/>
        <w:jc w:val="both"/>
      </w:pPr>
    </w:p>
    <w:p w:rsidR="003E262E" w:rsidRDefault="003E262E" w:rsidP="00AB45C8">
      <w:pPr>
        <w:spacing w:after="200" w:line="276" w:lineRule="auto"/>
        <w:jc w:val="both"/>
      </w:pPr>
    </w:p>
    <w:p w:rsidR="003E262E" w:rsidRDefault="003E262E" w:rsidP="00AB45C8">
      <w:pPr>
        <w:spacing w:after="200" w:line="276" w:lineRule="auto"/>
        <w:jc w:val="both"/>
      </w:pPr>
    </w:p>
    <w:p w:rsidR="003E262E" w:rsidRDefault="003E262E" w:rsidP="00AB45C8">
      <w:pPr>
        <w:spacing w:after="200" w:line="276" w:lineRule="auto"/>
        <w:jc w:val="both"/>
      </w:pPr>
    </w:p>
    <w:p w:rsidR="003E262E" w:rsidRPr="00FA5301" w:rsidRDefault="003E262E" w:rsidP="00AB45C8">
      <w:pPr>
        <w:spacing w:after="200" w:line="276" w:lineRule="auto"/>
        <w:jc w:val="both"/>
      </w:pPr>
    </w:p>
    <w:p w:rsidR="00942125" w:rsidRPr="00FA5301" w:rsidRDefault="00942125" w:rsidP="00942125">
      <w:pPr>
        <w:spacing w:after="200" w:line="276" w:lineRule="auto"/>
        <w:ind w:left="720"/>
        <w:jc w:val="both"/>
      </w:pPr>
    </w:p>
    <w:p w:rsidR="00942125" w:rsidRDefault="00942125" w:rsidP="00942125">
      <w:pPr>
        <w:numPr>
          <w:ilvl w:val="2"/>
          <w:numId w:val="22"/>
        </w:numPr>
        <w:jc w:val="both"/>
        <w:rPr>
          <w:b/>
          <w:bCs/>
        </w:rPr>
      </w:pPr>
      <w:r>
        <w:rPr>
          <w:b/>
          <w:bCs/>
        </w:rPr>
        <w:lastRenderedPageBreak/>
        <w:t xml:space="preserve">   </w:t>
      </w:r>
      <w:r w:rsidRPr="00750407">
        <w:rPr>
          <w:b/>
          <w:bCs/>
        </w:rPr>
        <w:t>ÇEVRE ANALİZİ</w:t>
      </w:r>
    </w:p>
    <w:p w:rsidR="00942125" w:rsidRDefault="00942125" w:rsidP="00942125">
      <w:pPr>
        <w:jc w:val="both"/>
        <w:rPr>
          <w:b/>
          <w:bCs/>
        </w:rPr>
      </w:pPr>
    </w:p>
    <w:p w:rsidR="00942125" w:rsidRDefault="00942125" w:rsidP="00942125">
      <w:pPr>
        <w:spacing w:after="200" w:line="276" w:lineRule="auto"/>
        <w:jc w:val="both"/>
        <w:rPr>
          <w:b/>
        </w:rPr>
      </w:pPr>
      <w:r w:rsidRPr="00031B62">
        <w:rPr>
          <w:b/>
        </w:rPr>
        <w:t>PEST</w:t>
      </w:r>
      <w:r>
        <w:rPr>
          <w:b/>
        </w:rPr>
        <w:t>- E (Politik</w:t>
      </w:r>
      <w:r w:rsidRPr="00031B62">
        <w:rPr>
          <w:b/>
        </w:rPr>
        <w:t xml:space="preserve">, Ekonomik, </w:t>
      </w:r>
      <w:proofErr w:type="spellStart"/>
      <w:r w:rsidRPr="00031B62">
        <w:rPr>
          <w:b/>
        </w:rPr>
        <w:t>Sosyo</w:t>
      </w:r>
      <w:proofErr w:type="spellEnd"/>
      <w:r w:rsidRPr="00031B62">
        <w:rPr>
          <w:b/>
        </w:rPr>
        <w:t>-Kültürel, Teknolojik, Ekolojik, Etik)  Analizi</w:t>
      </w:r>
    </w:p>
    <w:p w:rsidR="00942125" w:rsidRDefault="00942125" w:rsidP="00942125">
      <w:pPr>
        <w:jc w:val="both"/>
        <w:rPr>
          <w:b/>
          <w:bCs/>
        </w:rPr>
      </w:pPr>
    </w:p>
    <w:p w:rsidR="00942125" w:rsidRDefault="00942125" w:rsidP="00942125">
      <w:pPr>
        <w:jc w:val="both"/>
        <w:rPr>
          <w:b/>
          <w:bCs/>
        </w:rPr>
      </w:pPr>
    </w:p>
    <w:tbl>
      <w:tblPr>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4A0" w:firstRow="1" w:lastRow="0" w:firstColumn="1" w:lastColumn="0" w:noHBand="0" w:noVBand="1"/>
      </w:tblPr>
      <w:tblGrid>
        <w:gridCol w:w="4327"/>
        <w:gridCol w:w="4479"/>
      </w:tblGrid>
      <w:tr w:rsidR="00942125" w:rsidRPr="00332C65" w:rsidTr="00DD5027">
        <w:trPr>
          <w:trHeight w:val="397"/>
          <w:jc w:val="center"/>
        </w:trPr>
        <w:tc>
          <w:tcPr>
            <w:tcW w:w="4327" w:type="dxa"/>
            <w:tcBorders>
              <w:top w:val="double" w:sz="4" w:space="0" w:color="auto"/>
              <w:left w:val="double" w:sz="4" w:space="0" w:color="auto"/>
              <w:bottom w:val="single" w:sz="4" w:space="0" w:color="000000"/>
              <w:right w:val="single" w:sz="4" w:space="0" w:color="000000"/>
            </w:tcBorders>
            <w:shd w:val="clear" w:color="auto" w:fill="B8CCE4"/>
            <w:vAlign w:val="center"/>
          </w:tcPr>
          <w:p w:rsidR="00942125" w:rsidRPr="00332C65" w:rsidRDefault="00942125" w:rsidP="00DD5027">
            <w:pPr>
              <w:pStyle w:val="tablo"/>
              <w:jc w:val="left"/>
              <w:rPr>
                <w:rFonts w:ascii="Calibri" w:hAnsi="Calibri"/>
                <w:b/>
                <w:sz w:val="24"/>
                <w:szCs w:val="24"/>
              </w:rPr>
            </w:pPr>
            <w:r w:rsidRPr="00332C65">
              <w:rPr>
                <w:rFonts w:ascii="Calibri" w:hAnsi="Calibri"/>
                <w:b/>
                <w:sz w:val="24"/>
                <w:szCs w:val="24"/>
              </w:rPr>
              <w:t>Politik ve yasal etmenler</w:t>
            </w:r>
          </w:p>
        </w:tc>
        <w:tc>
          <w:tcPr>
            <w:tcW w:w="4479" w:type="dxa"/>
            <w:tcBorders>
              <w:top w:val="double" w:sz="4" w:space="0" w:color="auto"/>
              <w:left w:val="single" w:sz="4" w:space="0" w:color="000000"/>
              <w:bottom w:val="single" w:sz="4" w:space="0" w:color="000000"/>
              <w:right w:val="double" w:sz="4" w:space="0" w:color="auto"/>
            </w:tcBorders>
            <w:shd w:val="clear" w:color="auto" w:fill="B8CCE4"/>
            <w:vAlign w:val="center"/>
          </w:tcPr>
          <w:p w:rsidR="00942125" w:rsidRPr="00332C65" w:rsidRDefault="00942125" w:rsidP="00DD5027">
            <w:pPr>
              <w:pStyle w:val="tablo"/>
              <w:jc w:val="left"/>
              <w:rPr>
                <w:rFonts w:ascii="Calibri" w:hAnsi="Calibri"/>
                <w:b/>
                <w:sz w:val="24"/>
                <w:szCs w:val="24"/>
              </w:rPr>
            </w:pPr>
            <w:r w:rsidRPr="00332C65">
              <w:rPr>
                <w:rFonts w:ascii="Calibri" w:hAnsi="Calibri"/>
                <w:b/>
                <w:sz w:val="24"/>
                <w:szCs w:val="24"/>
              </w:rPr>
              <w:t>Ekonomik çevre değişkenleri</w:t>
            </w:r>
          </w:p>
        </w:tc>
      </w:tr>
      <w:tr w:rsidR="00942125" w:rsidRPr="00332C65" w:rsidTr="00DD5027">
        <w:trPr>
          <w:jc w:val="center"/>
        </w:trPr>
        <w:tc>
          <w:tcPr>
            <w:tcW w:w="4327" w:type="dxa"/>
            <w:tcBorders>
              <w:top w:val="single" w:sz="4" w:space="0" w:color="000000"/>
              <w:left w:val="double" w:sz="4" w:space="0" w:color="auto"/>
              <w:bottom w:val="double" w:sz="4" w:space="0" w:color="auto"/>
              <w:right w:val="single" w:sz="4" w:space="0" w:color="000000"/>
            </w:tcBorders>
            <w:vAlign w:val="center"/>
          </w:tcPr>
          <w:p w:rsidR="00942125" w:rsidRDefault="00942125" w:rsidP="00DD5027">
            <w:pPr>
              <w:pStyle w:val="tablo"/>
              <w:ind w:left="476"/>
              <w:jc w:val="left"/>
              <w:rPr>
                <w:rFonts w:ascii="Calibri" w:hAnsi="Calibri"/>
                <w:sz w:val="24"/>
                <w:szCs w:val="24"/>
              </w:rPr>
            </w:pPr>
          </w:p>
          <w:p w:rsidR="00942125" w:rsidRPr="00332C65" w:rsidRDefault="00942125" w:rsidP="00942125">
            <w:pPr>
              <w:pStyle w:val="tablo"/>
              <w:numPr>
                <w:ilvl w:val="0"/>
                <w:numId w:val="15"/>
              </w:numPr>
              <w:ind w:left="476" w:hanging="283"/>
              <w:jc w:val="left"/>
              <w:rPr>
                <w:rFonts w:ascii="Calibri" w:hAnsi="Calibri"/>
                <w:sz w:val="24"/>
                <w:szCs w:val="24"/>
              </w:rPr>
            </w:pPr>
            <w:r>
              <w:rPr>
                <w:rFonts w:ascii="Calibri" w:hAnsi="Calibri"/>
                <w:sz w:val="24"/>
                <w:szCs w:val="24"/>
                <w:lang w:val="tr-TR"/>
              </w:rPr>
              <w:t>Mesleki Eğitim</w:t>
            </w:r>
            <w:r w:rsidRPr="00332C65">
              <w:rPr>
                <w:rFonts w:ascii="Calibri" w:hAnsi="Calibri"/>
                <w:sz w:val="24"/>
                <w:szCs w:val="24"/>
              </w:rPr>
              <w:t xml:space="preserve"> memleket meselesi anlayışı</w:t>
            </w:r>
          </w:p>
          <w:p w:rsidR="00942125" w:rsidRPr="00332C65" w:rsidRDefault="00942125" w:rsidP="00942125">
            <w:pPr>
              <w:pStyle w:val="tablo"/>
              <w:numPr>
                <w:ilvl w:val="0"/>
                <w:numId w:val="15"/>
              </w:numPr>
              <w:ind w:left="476" w:hanging="283"/>
              <w:jc w:val="left"/>
              <w:rPr>
                <w:rFonts w:ascii="Calibri" w:hAnsi="Calibri"/>
                <w:sz w:val="24"/>
                <w:szCs w:val="24"/>
              </w:rPr>
            </w:pPr>
            <w:r w:rsidRPr="00332C65">
              <w:rPr>
                <w:rFonts w:ascii="Calibri" w:hAnsi="Calibri"/>
                <w:sz w:val="24"/>
                <w:szCs w:val="24"/>
              </w:rPr>
              <w:t>Meslek lisesi mezunlarına işyeri açma belgesi verilmesi</w:t>
            </w:r>
          </w:p>
          <w:p w:rsidR="00942125" w:rsidRPr="00332C65" w:rsidRDefault="00942125" w:rsidP="00942125">
            <w:pPr>
              <w:pStyle w:val="tablo"/>
              <w:numPr>
                <w:ilvl w:val="0"/>
                <w:numId w:val="15"/>
              </w:numPr>
              <w:ind w:left="476" w:hanging="283"/>
              <w:jc w:val="left"/>
              <w:rPr>
                <w:rFonts w:ascii="Calibri" w:hAnsi="Calibri"/>
                <w:sz w:val="24"/>
                <w:szCs w:val="24"/>
              </w:rPr>
            </w:pPr>
            <w:r w:rsidRPr="00332C65">
              <w:rPr>
                <w:rFonts w:ascii="Calibri" w:hAnsi="Calibri"/>
                <w:sz w:val="24"/>
                <w:szCs w:val="24"/>
              </w:rPr>
              <w:t>Mesleklerde AB standardını yakalama isteği</w:t>
            </w:r>
          </w:p>
          <w:p w:rsidR="00942125" w:rsidRDefault="00942125" w:rsidP="00942125">
            <w:pPr>
              <w:pStyle w:val="tablo"/>
              <w:numPr>
                <w:ilvl w:val="0"/>
                <w:numId w:val="15"/>
              </w:numPr>
              <w:ind w:left="476" w:hanging="283"/>
              <w:jc w:val="left"/>
              <w:rPr>
                <w:rFonts w:ascii="Calibri" w:hAnsi="Calibri"/>
                <w:sz w:val="24"/>
                <w:szCs w:val="24"/>
              </w:rPr>
            </w:pPr>
            <w:r w:rsidRPr="00332C65">
              <w:rPr>
                <w:rFonts w:ascii="Calibri" w:hAnsi="Calibri"/>
                <w:sz w:val="24"/>
                <w:szCs w:val="24"/>
              </w:rPr>
              <w:t>AB projeleri ve yenilikler</w:t>
            </w:r>
          </w:p>
          <w:p w:rsidR="00942125" w:rsidRPr="00332C65" w:rsidRDefault="00942125" w:rsidP="00DD5027">
            <w:pPr>
              <w:pStyle w:val="tablo"/>
              <w:ind w:left="476"/>
              <w:jc w:val="left"/>
              <w:rPr>
                <w:rFonts w:ascii="Calibri" w:hAnsi="Calibri"/>
                <w:sz w:val="24"/>
                <w:szCs w:val="24"/>
              </w:rPr>
            </w:pPr>
          </w:p>
        </w:tc>
        <w:tc>
          <w:tcPr>
            <w:tcW w:w="4479" w:type="dxa"/>
            <w:tcBorders>
              <w:top w:val="single" w:sz="4" w:space="0" w:color="000000"/>
              <w:left w:val="single" w:sz="4" w:space="0" w:color="000000"/>
              <w:bottom w:val="double" w:sz="4" w:space="0" w:color="auto"/>
              <w:right w:val="double" w:sz="4" w:space="0" w:color="auto"/>
            </w:tcBorders>
          </w:tcPr>
          <w:p w:rsidR="00942125" w:rsidRDefault="00942125" w:rsidP="00DD5027">
            <w:pPr>
              <w:pStyle w:val="tablo"/>
              <w:ind w:left="405"/>
              <w:jc w:val="left"/>
              <w:rPr>
                <w:rFonts w:ascii="Calibri" w:hAnsi="Calibri"/>
                <w:sz w:val="24"/>
                <w:szCs w:val="24"/>
              </w:rPr>
            </w:pPr>
          </w:p>
          <w:p w:rsidR="00942125" w:rsidRPr="00332C65" w:rsidRDefault="00942125" w:rsidP="00942125">
            <w:pPr>
              <w:pStyle w:val="tablo"/>
              <w:numPr>
                <w:ilvl w:val="0"/>
                <w:numId w:val="15"/>
              </w:numPr>
              <w:ind w:left="405" w:hanging="283"/>
              <w:jc w:val="left"/>
              <w:rPr>
                <w:rFonts w:ascii="Calibri" w:hAnsi="Calibri"/>
                <w:sz w:val="24"/>
                <w:szCs w:val="24"/>
              </w:rPr>
            </w:pPr>
            <w:r w:rsidRPr="00332C65">
              <w:rPr>
                <w:rFonts w:ascii="Calibri" w:hAnsi="Calibri"/>
                <w:sz w:val="24"/>
                <w:szCs w:val="24"/>
              </w:rPr>
              <w:t>Değişen ve büyüyen ekonomi</w:t>
            </w:r>
          </w:p>
          <w:p w:rsidR="00942125" w:rsidRPr="00332C65" w:rsidRDefault="00942125" w:rsidP="00942125">
            <w:pPr>
              <w:pStyle w:val="tablo"/>
              <w:numPr>
                <w:ilvl w:val="0"/>
                <w:numId w:val="15"/>
              </w:numPr>
              <w:ind w:left="405" w:hanging="283"/>
              <w:jc w:val="left"/>
              <w:rPr>
                <w:rFonts w:ascii="Calibri" w:hAnsi="Calibri"/>
                <w:sz w:val="24"/>
                <w:szCs w:val="24"/>
              </w:rPr>
            </w:pPr>
            <w:r w:rsidRPr="00332C65">
              <w:rPr>
                <w:rFonts w:ascii="Calibri" w:hAnsi="Calibri"/>
                <w:sz w:val="24"/>
                <w:szCs w:val="24"/>
              </w:rPr>
              <w:t>Eğitimli yetişmiş insan gücüne olan talebin artması</w:t>
            </w:r>
          </w:p>
          <w:p w:rsidR="00942125" w:rsidRPr="00332C65" w:rsidRDefault="00942125" w:rsidP="00942125">
            <w:pPr>
              <w:pStyle w:val="tablo"/>
              <w:numPr>
                <w:ilvl w:val="0"/>
                <w:numId w:val="15"/>
              </w:numPr>
              <w:ind w:left="405" w:hanging="283"/>
              <w:jc w:val="left"/>
              <w:rPr>
                <w:rFonts w:ascii="Calibri" w:hAnsi="Calibri"/>
                <w:sz w:val="24"/>
                <w:szCs w:val="24"/>
              </w:rPr>
            </w:pPr>
            <w:r w:rsidRPr="00332C65">
              <w:rPr>
                <w:rFonts w:ascii="Calibri" w:hAnsi="Calibri"/>
                <w:sz w:val="24"/>
                <w:szCs w:val="24"/>
              </w:rPr>
              <w:t>Rekabetin artması</w:t>
            </w:r>
          </w:p>
          <w:p w:rsidR="00942125" w:rsidRPr="00332C65" w:rsidRDefault="00942125" w:rsidP="00942125">
            <w:pPr>
              <w:pStyle w:val="tablo"/>
              <w:numPr>
                <w:ilvl w:val="0"/>
                <w:numId w:val="15"/>
              </w:numPr>
              <w:ind w:left="405" w:hanging="283"/>
              <w:jc w:val="left"/>
              <w:rPr>
                <w:rFonts w:ascii="Calibri" w:hAnsi="Calibri"/>
                <w:sz w:val="24"/>
                <w:szCs w:val="24"/>
              </w:rPr>
            </w:pPr>
            <w:r w:rsidRPr="00332C65">
              <w:rPr>
                <w:rFonts w:ascii="Calibri" w:hAnsi="Calibri"/>
                <w:sz w:val="24"/>
                <w:szCs w:val="24"/>
              </w:rPr>
              <w:t>Öğrenci-veli profilinin ekonomik açıdan düşük olması</w:t>
            </w:r>
          </w:p>
          <w:p w:rsidR="00942125" w:rsidRPr="00332C65" w:rsidRDefault="00942125" w:rsidP="00942125">
            <w:pPr>
              <w:pStyle w:val="tablo"/>
              <w:numPr>
                <w:ilvl w:val="0"/>
                <w:numId w:val="15"/>
              </w:numPr>
              <w:ind w:left="405" w:hanging="283"/>
              <w:jc w:val="left"/>
              <w:rPr>
                <w:rFonts w:ascii="Calibri" w:hAnsi="Calibri"/>
                <w:sz w:val="24"/>
                <w:szCs w:val="24"/>
              </w:rPr>
            </w:pPr>
            <w:r w:rsidRPr="00332C65">
              <w:rPr>
                <w:rFonts w:ascii="Calibri" w:hAnsi="Calibri"/>
                <w:sz w:val="24"/>
                <w:szCs w:val="24"/>
              </w:rPr>
              <w:t>İşsizlik oranının yüksek olması</w:t>
            </w:r>
          </w:p>
        </w:tc>
      </w:tr>
    </w:tbl>
    <w:p w:rsidR="00942125" w:rsidRPr="00332C65" w:rsidRDefault="00942125" w:rsidP="00942125">
      <w:pPr>
        <w:pStyle w:val="tablo"/>
        <w:rPr>
          <w:rFonts w:ascii="Calibri" w:hAnsi="Calibri"/>
          <w:sz w:val="24"/>
          <w:szCs w:val="24"/>
        </w:rPr>
      </w:pPr>
    </w:p>
    <w:p w:rsidR="00942125" w:rsidRPr="00332C65" w:rsidRDefault="00942125" w:rsidP="00942125">
      <w:pPr>
        <w:pStyle w:val="tablo"/>
        <w:rPr>
          <w:rFonts w:ascii="Calibri" w:hAnsi="Calibri"/>
          <w:sz w:val="24"/>
          <w:szCs w:val="24"/>
        </w:rPr>
      </w:pPr>
    </w:p>
    <w:tbl>
      <w:tblPr>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4A0" w:firstRow="1" w:lastRow="0" w:firstColumn="1" w:lastColumn="0" w:noHBand="0" w:noVBand="1"/>
      </w:tblPr>
      <w:tblGrid>
        <w:gridCol w:w="4339"/>
        <w:gridCol w:w="4467"/>
      </w:tblGrid>
      <w:tr w:rsidR="00942125" w:rsidRPr="00332C65" w:rsidTr="00DD5027">
        <w:trPr>
          <w:trHeight w:val="397"/>
          <w:jc w:val="center"/>
        </w:trPr>
        <w:tc>
          <w:tcPr>
            <w:tcW w:w="4339" w:type="dxa"/>
            <w:tcBorders>
              <w:top w:val="double" w:sz="4" w:space="0" w:color="auto"/>
              <w:left w:val="double" w:sz="4" w:space="0" w:color="auto"/>
              <w:bottom w:val="single" w:sz="4" w:space="0" w:color="000000"/>
              <w:right w:val="single" w:sz="4" w:space="0" w:color="000000"/>
            </w:tcBorders>
            <w:shd w:val="clear" w:color="auto" w:fill="B8CCE4"/>
            <w:vAlign w:val="center"/>
          </w:tcPr>
          <w:p w:rsidR="00942125" w:rsidRPr="00332C65" w:rsidRDefault="00942125" w:rsidP="00DD5027">
            <w:pPr>
              <w:pStyle w:val="tablo"/>
              <w:jc w:val="left"/>
              <w:rPr>
                <w:rFonts w:ascii="Calibri" w:hAnsi="Calibri"/>
                <w:b/>
                <w:sz w:val="24"/>
                <w:szCs w:val="24"/>
              </w:rPr>
            </w:pPr>
            <w:r w:rsidRPr="00332C65">
              <w:rPr>
                <w:rFonts w:ascii="Calibri" w:hAnsi="Calibri"/>
                <w:b/>
                <w:sz w:val="24"/>
                <w:szCs w:val="24"/>
              </w:rPr>
              <w:t>Sosyal-kültürel çevre değişkenleri</w:t>
            </w:r>
          </w:p>
        </w:tc>
        <w:tc>
          <w:tcPr>
            <w:tcW w:w="4467" w:type="dxa"/>
            <w:tcBorders>
              <w:top w:val="double" w:sz="4" w:space="0" w:color="auto"/>
              <w:left w:val="single" w:sz="4" w:space="0" w:color="000000"/>
              <w:bottom w:val="single" w:sz="4" w:space="0" w:color="000000"/>
              <w:right w:val="double" w:sz="4" w:space="0" w:color="auto"/>
            </w:tcBorders>
            <w:shd w:val="clear" w:color="auto" w:fill="B8CCE4"/>
            <w:vAlign w:val="center"/>
          </w:tcPr>
          <w:p w:rsidR="00942125" w:rsidRPr="00332C65" w:rsidRDefault="00942125" w:rsidP="00DD5027">
            <w:pPr>
              <w:pStyle w:val="tablo"/>
              <w:jc w:val="left"/>
              <w:rPr>
                <w:rFonts w:ascii="Calibri" w:hAnsi="Calibri"/>
                <w:b/>
                <w:sz w:val="24"/>
                <w:szCs w:val="24"/>
              </w:rPr>
            </w:pPr>
            <w:r w:rsidRPr="00332C65">
              <w:rPr>
                <w:rFonts w:ascii="Calibri" w:hAnsi="Calibri"/>
                <w:b/>
                <w:sz w:val="24"/>
                <w:szCs w:val="24"/>
              </w:rPr>
              <w:t>Teknolojik çevre değişkenleri</w:t>
            </w:r>
          </w:p>
        </w:tc>
      </w:tr>
      <w:tr w:rsidR="00942125" w:rsidRPr="00332C65" w:rsidTr="00DD5027">
        <w:trPr>
          <w:jc w:val="center"/>
        </w:trPr>
        <w:tc>
          <w:tcPr>
            <w:tcW w:w="4339" w:type="dxa"/>
            <w:tcBorders>
              <w:top w:val="single" w:sz="4" w:space="0" w:color="000000"/>
              <w:left w:val="double" w:sz="4" w:space="0" w:color="auto"/>
              <w:bottom w:val="double" w:sz="4" w:space="0" w:color="auto"/>
              <w:right w:val="single" w:sz="4" w:space="0" w:color="000000"/>
            </w:tcBorders>
            <w:vAlign w:val="center"/>
          </w:tcPr>
          <w:p w:rsidR="00942125" w:rsidRDefault="00942125" w:rsidP="00DD5027">
            <w:pPr>
              <w:pStyle w:val="tablo"/>
              <w:ind w:left="480"/>
              <w:jc w:val="left"/>
              <w:rPr>
                <w:rFonts w:ascii="Calibri" w:hAnsi="Calibri"/>
                <w:sz w:val="24"/>
                <w:szCs w:val="24"/>
              </w:rPr>
            </w:pPr>
          </w:p>
          <w:p w:rsidR="00942125" w:rsidRPr="00332C65" w:rsidRDefault="00942125" w:rsidP="00942125">
            <w:pPr>
              <w:pStyle w:val="tablo"/>
              <w:numPr>
                <w:ilvl w:val="0"/>
                <w:numId w:val="16"/>
              </w:numPr>
              <w:ind w:left="480" w:hanging="284"/>
              <w:jc w:val="left"/>
              <w:rPr>
                <w:rFonts w:ascii="Calibri" w:hAnsi="Calibri"/>
                <w:sz w:val="24"/>
                <w:szCs w:val="24"/>
              </w:rPr>
            </w:pPr>
            <w:r w:rsidRPr="00332C65">
              <w:rPr>
                <w:rFonts w:ascii="Calibri" w:hAnsi="Calibri"/>
                <w:sz w:val="24"/>
                <w:szCs w:val="24"/>
              </w:rPr>
              <w:t>Nüfusu kalabalığı ve meslek liselerine ilginin artması</w:t>
            </w:r>
          </w:p>
          <w:p w:rsidR="00942125" w:rsidRPr="00332C65" w:rsidRDefault="00942125" w:rsidP="00942125">
            <w:pPr>
              <w:pStyle w:val="tablo"/>
              <w:numPr>
                <w:ilvl w:val="0"/>
                <w:numId w:val="16"/>
              </w:numPr>
              <w:ind w:left="480" w:hanging="284"/>
              <w:jc w:val="left"/>
              <w:rPr>
                <w:rFonts w:ascii="Calibri" w:hAnsi="Calibri"/>
                <w:sz w:val="24"/>
                <w:szCs w:val="24"/>
              </w:rPr>
            </w:pPr>
            <w:r w:rsidRPr="00332C65">
              <w:rPr>
                <w:rFonts w:ascii="Calibri" w:hAnsi="Calibri"/>
                <w:sz w:val="24"/>
                <w:szCs w:val="24"/>
              </w:rPr>
              <w:t>Çalışma ve boş zaman alışkanlıkları</w:t>
            </w:r>
          </w:p>
          <w:p w:rsidR="00942125" w:rsidRPr="00332C65" w:rsidRDefault="00942125" w:rsidP="00942125">
            <w:pPr>
              <w:pStyle w:val="tablo"/>
              <w:numPr>
                <w:ilvl w:val="0"/>
                <w:numId w:val="16"/>
              </w:numPr>
              <w:ind w:left="480" w:hanging="284"/>
              <w:jc w:val="left"/>
              <w:rPr>
                <w:rFonts w:ascii="Calibri" w:hAnsi="Calibri"/>
                <w:sz w:val="24"/>
                <w:szCs w:val="24"/>
              </w:rPr>
            </w:pPr>
            <w:r w:rsidRPr="00332C65">
              <w:rPr>
                <w:rFonts w:ascii="Calibri" w:hAnsi="Calibri"/>
                <w:sz w:val="24"/>
                <w:szCs w:val="24"/>
              </w:rPr>
              <w:t>Toplumsal ve kültürel değerler</w:t>
            </w:r>
          </w:p>
          <w:p w:rsidR="00942125" w:rsidRPr="00332C65" w:rsidRDefault="00942125" w:rsidP="00942125">
            <w:pPr>
              <w:pStyle w:val="tablo"/>
              <w:numPr>
                <w:ilvl w:val="0"/>
                <w:numId w:val="16"/>
              </w:numPr>
              <w:ind w:left="480" w:hanging="284"/>
              <w:jc w:val="left"/>
              <w:rPr>
                <w:rFonts w:ascii="Calibri" w:hAnsi="Calibri"/>
                <w:sz w:val="24"/>
                <w:szCs w:val="24"/>
              </w:rPr>
            </w:pPr>
            <w:r w:rsidRPr="00332C65">
              <w:rPr>
                <w:rFonts w:ascii="Calibri" w:hAnsi="Calibri" w:cs="PalatinoLinotype-Roman"/>
                <w:sz w:val="24"/>
                <w:szCs w:val="24"/>
              </w:rPr>
              <w:t>Kalabalık toplumun bozuk yapılarının</w:t>
            </w:r>
            <w:r w:rsidRPr="00332C65">
              <w:rPr>
                <w:rFonts w:ascii="Calibri" w:hAnsi="Calibri"/>
                <w:sz w:val="24"/>
                <w:szCs w:val="24"/>
              </w:rPr>
              <w:t xml:space="preserve"> </w:t>
            </w:r>
            <w:r w:rsidRPr="00332C65">
              <w:rPr>
                <w:rFonts w:ascii="Calibri" w:hAnsi="Calibri" w:cs="PalatinoLinotype-Roman"/>
                <w:sz w:val="24"/>
                <w:szCs w:val="24"/>
              </w:rPr>
              <w:t>okul çevrelerinde etkin hale gelmesi</w:t>
            </w:r>
          </w:p>
          <w:p w:rsidR="00942125" w:rsidRPr="00332C65" w:rsidRDefault="00942125" w:rsidP="00942125">
            <w:pPr>
              <w:pStyle w:val="tablo"/>
              <w:numPr>
                <w:ilvl w:val="0"/>
                <w:numId w:val="16"/>
              </w:numPr>
              <w:ind w:left="480" w:hanging="284"/>
              <w:jc w:val="left"/>
              <w:rPr>
                <w:rFonts w:ascii="Calibri" w:hAnsi="Calibri"/>
                <w:sz w:val="24"/>
                <w:szCs w:val="24"/>
              </w:rPr>
            </w:pPr>
            <w:r w:rsidRPr="00332C65">
              <w:rPr>
                <w:rFonts w:ascii="Calibri" w:hAnsi="Calibri" w:cs="Wingdings-Regular"/>
                <w:sz w:val="24"/>
                <w:szCs w:val="24"/>
              </w:rPr>
              <w:t>Y</w:t>
            </w:r>
            <w:r w:rsidRPr="00332C65">
              <w:rPr>
                <w:rFonts w:ascii="Calibri" w:hAnsi="Calibri" w:cs="PalatinoLinotype-Roman"/>
                <w:sz w:val="24"/>
                <w:szCs w:val="24"/>
              </w:rPr>
              <w:t>azılı ve görsel basının okul çağındaki</w:t>
            </w:r>
            <w:r w:rsidRPr="00332C65">
              <w:rPr>
                <w:rFonts w:ascii="Calibri" w:hAnsi="Calibri"/>
                <w:sz w:val="24"/>
                <w:szCs w:val="24"/>
              </w:rPr>
              <w:t xml:space="preserve"> </w:t>
            </w:r>
            <w:r w:rsidRPr="00332C65">
              <w:rPr>
                <w:rFonts w:ascii="Calibri" w:hAnsi="Calibri" w:cs="PalatinoLinotype-Roman"/>
                <w:sz w:val="24"/>
                <w:szCs w:val="24"/>
              </w:rPr>
              <w:t>çocuklarda olumsuz etkileri</w:t>
            </w:r>
          </w:p>
          <w:p w:rsidR="00942125" w:rsidRPr="00332C65" w:rsidRDefault="00942125" w:rsidP="00DD5027">
            <w:pPr>
              <w:pStyle w:val="tablo"/>
              <w:jc w:val="left"/>
              <w:rPr>
                <w:rFonts w:ascii="Calibri" w:hAnsi="Calibri"/>
                <w:sz w:val="24"/>
                <w:szCs w:val="24"/>
              </w:rPr>
            </w:pPr>
          </w:p>
          <w:p w:rsidR="00942125" w:rsidRPr="00332C65" w:rsidRDefault="00942125" w:rsidP="00DD5027">
            <w:pPr>
              <w:pStyle w:val="tablo"/>
              <w:jc w:val="left"/>
              <w:rPr>
                <w:rFonts w:ascii="Calibri" w:hAnsi="Calibri"/>
                <w:sz w:val="24"/>
                <w:szCs w:val="24"/>
              </w:rPr>
            </w:pPr>
          </w:p>
        </w:tc>
        <w:tc>
          <w:tcPr>
            <w:tcW w:w="4467" w:type="dxa"/>
            <w:tcBorders>
              <w:top w:val="single" w:sz="4" w:space="0" w:color="000000"/>
              <w:left w:val="single" w:sz="4" w:space="0" w:color="000000"/>
              <w:bottom w:val="double" w:sz="4" w:space="0" w:color="auto"/>
              <w:right w:val="double" w:sz="4" w:space="0" w:color="auto"/>
            </w:tcBorders>
          </w:tcPr>
          <w:p w:rsidR="00942125" w:rsidRDefault="00942125" w:rsidP="00DD5027">
            <w:pPr>
              <w:pStyle w:val="tablo"/>
              <w:ind w:left="393"/>
              <w:jc w:val="left"/>
              <w:rPr>
                <w:rFonts w:ascii="Calibri" w:hAnsi="Calibri"/>
                <w:sz w:val="24"/>
                <w:szCs w:val="24"/>
              </w:rPr>
            </w:pPr>
          </w:p>
          <w:p w:rsidR="00942125" w:rsidRPr="00332C65" w:rsidRDefault="00942125" w:rsidP="00942125">
            <w:pPr>
              <w:pStyle w:val="tablo"/>
              <w:numPr>
                <w:ilvl w:val="0"/>
                <w:numId w:val="16"/>
              </w:numPr>
              <w:ind w:left="393" w:hanging="283"/>
              <w:jc w:val="left"/>
              <w:rPr>
                <w:rFonts w:ascii="Calibri" w:hAnsi="Calibri"/>
                <w:sz w:val="24"/>
                <w:szCs w:val="24"/>
              </w:rPr>
            </w:pPr>
            <w:r w:rsidRPr="00332C65">
              <w:rPr>
                <w:rFonts w:ascii="Calibri" w:hAnsi="Calibri"/>
                <w:sz w:val="24"/>
                <w:szCs w:val="24"/>
              </w:rPr>
              <w:t>Erişilebilir ve kullanılabilir bir bilgi sisteminin hızla gelişmesi</w:t>
            </w:r>
          </w:p>
          <w:p w:rsidR="00942125" w:rsidRPr="00332C65" w:rsidRDefault="00942125" w:rsidP="00942125">
            <w:pPr>
              <w:pStyle w:val="tablo"/>
              <w:numPr>
                <w:ilvl w:val="0"/>
                <w:numId w:val="16"/>
              </w:numPr>
              <w:ind w:left="393" w:hanging="283"/>
              <w:jc w:val="left"/>
              <w:rPr>
                <w:rFonts w:ascii="Calibri" w:hAnsi="Calibri"/>
                <w:sz w:val="24"/>
                <w:szCs w:val="24"/>
              </w:rPr>
            </w:pPr>
            <w:r w:rsidRPr="00332C65">
              <w:rPr>
                <w:rFonts w:ascii="Calibri" w:hAnsi="Calibri"/>
                <w:sz w:val="24"/>
                <w:szCs w:val="24"/>
              </w:rPr>
              <w:t>Mesleklerde teknolojiyi kullanma becerisinin gelişmesi</w:t>
            </w:r>
          </w:p>
          <w:p w:rsidR="00942125" w:rsidRPr="00332C65" w:rsidRDefault="00942125" w:rsidP="00942125">
            <w:pPr>
              <w:pStyle w:val="tablo"/>
              <w:numPr>
                <w:ilvl w:val="0"/>
                <w:numId w:val="16"/>
              </w:numPr>
              <w:ind w:left="393" w:hanging="283"/>
              <w:jc w:val="left"/>
              <w:rPr>
                <w:rFonts w:ascii="Calibri" w:hAnsi="Calibri"/>
                <w:sz w:val="24"/>
                <w:szCs w:val="24"/>
              </w:rPr>
            </w:pPr>
            <w:r w:rsidRPr="00332C65">
              <w:rPr>
                <w:rFonts w:ascii="Calibri" w:hAnsi="Calibri"/>
                <w:sz w:val="24"/>
                <w:szCs w:val="24"/>
              </w:rPr>
              <w:t>Bilginin hızlı üretimi ve yayılımının artması</w:t>
            </w:r>
          </w:p>
          <w:p w:rsidR="00942125" w:rsidRPr="00332C65" w:rsidRDefault="00942125" w:rsidP="00942125">
            <w:pPr>
              <w:pStyle w:val="tablo"/>
              <w:numPr>
                <w:ilvl w:val="0"/>
                <w:numId w:val="16"/>
              </w:numPr>
              <w:ind w:left="393" w:hanging="283"/>
              <w:jc w:val="left"/>
              <w:rPr>
                <w:rFonts w:ascii="Calibri" w:hAnsi="Calibri"/>
                <w:sz w:val="24"/>
                <w:szCs w:val="24"/>
              </w:rPr>
            </w:pPr>
            <w:r w:rsidRPr="00332C65">
              <w:rPr>
                <w:rFonts w:ascii="Calibri" w:hAnsi="Calibri" w:cs="PalatinoLinotype-Roman"/>
                <w:sz w:val="24"/>
                <w:szCs w:val="24"/>
              </w:rPr>
              <w:t>Teknolojinin sağladığı yeni öğrenme ve</w:t>
            </w:r>
            <w:r w:rsidRPr="00332C65">
              <w:rPr>
                <w:rFonts w:ascii="Calibri" w:hAnsi="Calibri"/>
                <w:sz w:val="24"/>
                <w:szCs w:val="24"/>
              </w:rPr>
              <w:t xml:space="preserve"> </w:t>
            </w:r>
            <w:r w:rsidRPr="00332C65">
              <w:rPr>
                <w:rFonts w:ascii="Calibri" w:hAnsi="Calibri" w:cs="PalatinoLinotype-Roman"/>
                <w:sz w:val="24"/>
                <w:szCs w:val="24"/>
              </w:rPr>
              <w:t>paylaşım imkanları</w:t>
            </w:r>
          </w:p>
        </w:tc>
      </w:tr>
    </w:tbl>
    <w:p w:rsidR="00942125" w:rsidRPr="00332C65" w:rsidRDefault="00942125" w:rsidP="00942125">
      <w:pPr>
        <w:pStyle w:val="tablo"/>
        <w:rPr>
          <w:rFonts w:ascii="Calibri" w:hAnsi="Calibri"/>
          <w:sz w:val="24"/>
          <w:szCs w:val="24"/>
        </w:rPr>
      </w:pPr>
    </w:p>
    <w:p w:rsidR="00942125" w:rsidRPr="00332C65" w:rsidRDefault="00942125" w:rsidP="00942125">
      <w:pPr>
        <w:pStyle w:val="tablo"/>
        <w:rPr>
          <w:rFonts w:ascii="Calibri" w:hAnsi="Calibri"/>
          <w:sz w:val="24"/>
          <w:szCs w:val="24"/>
        </w:rPr>
      </w:pPr>
    </w:p>
    <w:tbl>
      <w:tblPr>
        <w:tblW w:w="0" w:type="auto"/>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4A0" w:firstRow="1" w:lastRow="0" w:firstColumn="1" w:lastColumn="0" w:noHBand="0" w:noVBand="1"/>
      </w:tblPr>
      <w:tblGrid>
        <w:gridCol w:w="4341"/>
        <w:gridCol w:w="4465"/>
      </w:tblGrid>
      <w:tr w:rsidR="00942125" w:rsidRPr="00332C65" w:rsidTr="00DD5027">
        <w:trPr>
          <w:trHeight w:val="397"/>
          <w:jc w:val="center"/>
        </w:trPr>
        <w:tc>
          <w:tcPr>
            <w:tcW w:w="4341" w:type="dxa"/>
            <w:tcBorders>
              <w:top w:val="double" w:sz="4" w:space="0" w:color="auto"/>
              <w:left w:val="double" w:sz="4" w:space="0" w:color="auto"/>
              <w:bottom w:val="single" w:sz="4" w:space="0" w:color="000000"/>
              <w:right w:val="single" w:sz="4" w:space="0" w:color="000000"/>
            </w:tcBorders>
            <w:shd w:val="clear" w:color="auto" w:fill="B8CCE4"/>
          </w:tcPr>
          <w:p w:rsidR="00942125" w:rsidRPr="00332C65" w:rsidRDefault="00942125" w:rsidP="00DD5027">
            <w:pPr>
              <w:pStyle w:val="tablo"/>
              <w:rPr>
                <w:rFonts w:ascii="Calibri" w:hAnsi="Calibri"/>
                <w:b/>
                <w:sz w:val="24"/>
                <w:szCs w:val="24"/>
              </w:rPr>
            </w:pPr>
            <w:r w:rsidRPr="00332C65">
              <w:rPr>
                <w:rFonts w:ascii="Calibri" w:hAnsi="Calibri"/>
                <w:b/>
                <w:sz w:val="24"/>
                <w:szCs w:val="24"/>
              </w:rPr>
              <w:t>Ekolojik ve doğal çevre değişkenleri</w:t>
            </w:r>
          </w:p>
        </w:tc>
        <w:tc>
          <w:tcPr>
            <w:tcW w:w="4465" w:type="dxa"/>
            <w:tcBorders>
              <w:top w:val="double" w:sz="4" w:space="0" w:color="auto"/>
              <w:left w:val="single" w:sz="4" w:space="0" w:color="000000"/>
              <w:bottom w:val="single" w:sz="4" w:space="0" w:color="000000"/>
              <w:right w:val="double" w:sz="4" w:space="0" w:color="auto"/>
            </w:tcBorders>
            <w:shd w:val="clear" w:color="auto" w:fill="B8CCE4"/>
          </w:tcPr>
          <w:p w:rsidR="00942125" w:rsidRPr="00332C65" w:rsidRDefault="00942125" w:rsidP="00DD5027">
            <w:pPr>
              <w:pStyle w:val="tablo"/>
              <w:rPr>
                <w:rFonts w:ascii="Calibri" w:hAnsi="Calibri"/>
                <w:b/>
                <w:sz w:val="24"/>
                <w:szCs w:val="24"/>
              </w:rPr>
            </w:pPr>
            <w:r w:rsidRPr="00332C65">
              <w:rPr>
                <w:rFonts w:ascii="Calibri" w:hAnsi="Calibri"/>
                <w:b/>
                <w:sz w:val="24"/>
                <w:szCs w:val="24"/>
              </w:rPr>
              <w:t>Etik ve ahlaksal değişkenler</w:t>
            </w:r>
          </w:p>
        </w:tc>
      </w:tr>
      <w:tr w:rsidR="00942125" w:rsidRPr="00332C65" w:rsidTr="00DD5027">
        <w:trPr>
          <w:trHeight w:val="1528"/>
          <w:jc w:val="center"/>
        </w:trPr>
        <w:tc>
          <w:tcPr>
            <w:tcW w:w="4341" w:type="dxa"/>
            <w:tcBorders>
              <w:top w:val="single" w:sz="4" w:space="0" w:color="000000"/>
              <w:left w:val="double" w:sz="4" w:space="0" w:color="auto"/>
              <w:bottom w:val="double" w:sz="4" w:space="0" w:color="auto"/>
              <w:right w:val="single" w:sz="4" w:space="0" w:color="000000"/>
            </w:tcBorders>
          </w:tcPr>
          <w:p w:rsidR="00942125" w:rsidRPr="00332C65" w:rsidRDefault="00942125" w:rsidP="00DD5027">
            <w:pPr>
              <w:pStyle w:val="tablo"/>
              <w:rPr>
                <w:rFonts w:ascii="Calibri" w:hAnsi="Calibri"/>
                <w:sz w:val="24"/>
                <w:szCs w:val="24"/>
              </w:rPr>
            </w:pPr>
          </w:p>
          <w:p w:rsidR="00942125" w:rsidRDefault="00942125" w:rsidP="00942125">
            <w:pPr>
              <w:pStyle w:val="tablo"/>
              <w:numPr>
                <w:ilvl w:val="0"/>
                <w:numId w:val="18"/>
              </w:numPr>
              <w:rPr>
                <w:rFonts w:ascii="Calibri" w:hAnsi="Calibri"/>
                <w:sz w:val="24"/>
                <w:szCs w:val="24"/>
              </w:rPr>
            </w:pPr>
            <w:r>
              <w:rPr>
                <w:rFonts w:ascii="Calibri" w:hAnsi="Calibri"/>
                <w:sz w:val="24"/>
                <w:szCs w:val="24"/>
              </w:rPr>
              <w:t>Bölgedeki tarımsal faaliyetler</w:t>
            </w:r>
          </w:p>
          <w:p w:rsidR="00942125" w:rsidRPr="00332C65" w:rsidRDefault="00942125" w:rsidP="00942125">
            <w:pPr>
              <w:pStyle w:val="tablo"/>
              <w:numPr>
                <w:ilvl w:val="0"/>
                <w:numId w:val="18"/>
              </w:numPr>
              <w:rPr>
                <w:rFonts w:ascii="Calibri" w:hAnsi="Calibri"/>
                <w:sz w:val="24"/>
                <w:szCs w:val="24"/>
              </w:rPr>
            </w:pPr>
            <w:r>
              <w:rPr>
                <w:rFonts w:ascii="Calibri" w:hAnsi="Calibri"/>
                <w:sz w:val="24"/>
                <w:szCs w:val="24"/>
              </w:rPr>
              <w:t>Bölgenin sıcak bir iklime sahip olması</w:t>
            </w:r>
          </w:p>
          <w:p w:rsidR="00942125" w:rsidRPr="00332C65" w:rsidRDefault="00942125" w:rsidP="00DD5027">
            <w:pPr>
              <w:pStyle w:val="tablo"/>
              <w:rPr>
                <w:rFonts w:ascii="Calibri" w:hAnsi="Calibri"/>
                <w:sz w:val="24"/>
                <w:szCs w:val="24"/>
              </w:rPr>
            </w:pPr>
          </w:p>
          <w:p w:rsidR="00942125" w:rsidRPr="00332C65" w:rsidRDefault="00942125" w:rsidP="00DD5027">
            <w:pPr>
              <w:pStyle w:val="tablo"/>
              <w:rPr>
                <w:rFonts w:ascii="Calibri" w:hAnsi="Calibri"/>
                <w:sz w:val="24"/>
                <w:szCs w:val="24"/>
              </w:rPr>
            </w:pPr>
          </w:p>
          <w:p w:rsidR="00942125" w:rsidRPr="00332C65" w:rsidRDefault="00942125" w:rsidP="00DD5027">
            <w:pPr>
              <w:pStyle w:val="tablo"/>
              <w:rPr>
                <w:rFonts w:ascii="Calibri" w:hAnsi="Calibri"/>
                <w:sz w:val="24"/>
                <w:szCs w:val="24"/>
              </w:rPr>
            </w:pPr>
          </w:p>
        </w:tc>
        <w:tc>
          <w:tcPr>
            <w:tcW w:w="4465" w:type="dxa"/>
            <w:tcBorders>
              <w:top w:val="single" w:sz="4" w:space="0" w:color="000000"/>
              <w:left w:val="single" w:sz="4" w:space="0" w:color="000000"/>
              <w:bottom w:val="double" w:sz="4" w:space="0" w:color="auto"/>
              <w:right w:val="double" w:sz="4" w:space="0" w:color="auto"/>
            </w:tcBorders>
          </w:tcPr>
          <w:p w:rsidR="00942125" w:rsidRDefault="00942125" w:rsidP="00DD5027">
            <w:pPr>
              <w:pStyle w:val="tablo"/>
              <w:rPr>
                <w:rFonts w:ascii="Calibri" w:hAnsi="Calibri"/>
                <w:sz w:val="24"/>
                <w:szCs w:val="24"/>
              </w:rPr>
            </w:pPr>
          </w:p>
          <w:p w:rsidR="00942125" w:rsidRPr="00332C65" w:rsidRDefault="00942125" w:rsidP="00942125">
            <w:pPr>
              <w:pStyle w:val="tablo"/>
              <w:numPr>
                <w:ilvl w:val="0"/>
                <w:numId w:val="17"/>
              </w:numPr>
              <w:rPr>
                <w:rFonts w:ascii="Calibri" w:hAnsi="Calibri"/>
                <w:sz w:val="24"/>
                <w:szCs w:val="24"/>
              </w:rPr>
            </w:pPr>
            <w:r>
              <w:rPr>
                <w:rFonts w:ascii="Calibri" w:hAnsi="Calibri"/>
                <w:sz w:val="24"/>
                <w:szCs w:val="24"/>
              </w:rPr>
              <w:t>Toplumun ahlak değerlerinin yozlaşması</w:t>
            </w:r>
          </w:p>
        </w:tc>
      </w:tr>
    </w:tbl>
    <w:p w:rsidR="00942125" w:rsidRDefault="00942125" w:rsidP="00942125">
      <w:pPr>
        <w:ind w:left="180" w:firstLine="528"/>
        <w:jc w:val="both"/>
      </w:pPr>
    </w:p>
    <w:p w:rsidR="00942125" w:rsidRDefault="00942125" w:rsidP="00942125">
      <w:pPr>
        <w:jc w:val="both"/>
        <w:rPr>
          <w:bCs/>
        </w:rPr>
      </w:pPr>
    </w:p>
    <w:p w:rsidR="00942125" w:rsidRDefault="00942125" w:rsidP="00942125">
      <w:pPr>
        <w:jc w:val="both"/>
        <w:rPr>
          <w:b/>
          <w:bCs/>
        </w:rPr>
      </w:pPr>
    </w:p>
    <w:p w:rsidR="00942125" w:rsidRDefault="00942125" w:rsidP="00942125">
      <w:pPr>
        <w:jc w:val="both"/>
        <w:rPr>
          <w:b/>
          <w:bCs/>
        </w:rPr>
      </w:pPr>
    </w:p>
    <w:p w:rsidR="00262096" w:rsidRDefault="00262096" w:rsidP="00942125">
      <w:pPr>
        <w:jc w:val="both"/>
        <w:rPr>
          <w:b/>
          <w:bCs/>
        </w:rPr>
      </w:pPr>
    </w:p>
    <w:p w:rsidR="00262096" w:rsidRDefault="00262096" w:rsidP="00942125">
      <w:pPr>
        <w:jc w:val="both"/>
        <w:rPr>
          <w:b/>
          <w:bCs/>
        </w:rPr>
      </w:pPr>
    </w:p>
    <w:p w:rsidR="00262096" w:rsidRDefault="00262096" w:rsidP="00942125">
      <w:pPr>
        <w:jc w:val="both"/>
        <w:rPr>
          <w:b/>
          <w:bCs/>
        </w:rPr>
      </w:pPr>
    </w:p>
    <w:p w:rsidR="00BE7D95" w:rsidRDefault="00BE7D95" w:rsidP="00BE7D95">
      <w:pPr>
        <w:spacing w:after="200" w:line="276" w:lineRule="auto"/>
        <w:contextualSpacing/>
        <w:rPr>
          <w:b/>
          <w:bCs/>
        </w:rPr>
      </w:pPr>
    </w:p>
    <w:p w:rsidR="00262096" w:rsidRDefault="00262096" w:rsidP="00BE7D95">
      <w:pPr>
        <w:spacing w:after="200" w:line="276" w:lineRule="auto"/>
        <w:contextualSpacing/>
        <w:rPr>
          <w:rFonts w:asciiTheme="minorHAnsi" w:eastAsia="Calibri" w:hAnsiTheme="minorHAnsi" w:cstheme="minorHAnsi"/>
          <w:b/>
          <w:sz w:val="28"/>
          <w:szCs w:val="28"/>
          <w:lang w:eastAsia="en-US"/>
        </w:rPr>
      </w:pPr>
      <w:r w:rsidRPr="00262096">
        <w:rPr>
          <w:rFonts w:asciiTheme="minorHAnsi" w:eastAsia="Calibri" w:hAnsiTheme="minorHAnsi" w:cstheme="minorHAnsi"/>
          <w:b/>
          <w:sz w:val="28"/>
          <w:szCs w:val="28"/>
          <w:lang w:eastAsia="en-US"/>
        </w:rPr>
        <w:lastRenderedPageBreak/>
        <w:t xml:space="preserve"> 3.BÖLÜM</w:t>
      </w:r>
    </w:p>
    <w:p w:rsidR="00BE7D95" w:rsidRPr="00BE7D95" w:rsidRDefault="00BE7D95" w:rsidP="00BE7D95">
      <w:pPr>
        <w:spacing w:after="200" w:line="276" w:lineRule="auto"/>
        <w:contextualSpacing/>
        <w:rPr>
          <w:rFonts w:asciiTheme="minorHAnsi" w:eastAsia="Calibri" w:hAnsiTheme="minorHAnsi" w:cstheme="minorHAnsi"/>
          <w:b/>
          <w:sz w:val="28"/>
          <w:szCs w:val="28"/>
          <w:lang w:eastAsia="en-US"/>
        </w:rPr>
      </w:pPr>
      <w:r>
        <w:rPr>
          <w:rFonts w:asciiTheme="minorHAnsi" w:eastAsia="Calibri" w:hAnsiTheme="minorHAnsi" w:cstheme="minorHAnsi"/>
          <w:b/>
          <w:sz w:val="28"/>
          <w:szCs w:val="28"/>
          <w:lang w:eastAsia="en-US"/>
        </w:rPr>
        <w:t xml:space="preserve"> 3.</w:t>
      </w:r>
      <w:r w:rsidRPr="00BE7D95">
        <w:rPr>
          <w:rFonts w:asciiTheme="minorHAnsi" w:eastAsia="Calibri" w:hAnsiTheme="minorHAnsi" w:cstheme="minorHAnsi"/>
          <w:b/>
          <w:sz w:val="28"/>
          <w:szCs w:val="28"/>
          <w:lang w:eastAsia="en-US"/>
        </w:rPr>
        <w:t>GELECEĞE YÖNELİM</w:t>
      </w:r>
    </w:p>
    <w:p w:rsidR="00BE7D95" w:rsidRPr="00262096" w:rsidRDefault="00BE7D95" w:rsidP="00262096">
      <w:pPr>
        <w:spacing w:after="200" w:line="276" w:lineRule="auto"/>
        <w:ind w:left="720"/>
        <w:contextualSpacing/>
        <w:rPr>
          <w:rFonts w:eastAsia="Calibri" w:cs="Calibri"/>
          <w:b/>
          <w:sz w:val="28"/>
          <w:szCs w:val="22"/>
          <w:lang w:eastAsia="en-US"/>
        </w:rPr>
      </w:pPr>
    </w:p>
    <w:p w:rsidR="00262096" w:rsidRPr="00262096" w:rsidRDefault="00262096" w:rsidP="00262096">
      <w:pPr>
        <w:spacing w:after="200" w:line="276" w:lineRule="auto"/>
        <w:ind w:left="720"/>
        <w:contextualSpacing/>
        <w:jc w:val="both"/>
        <w:rPr>
          <w:rFonts w:asciiTheme="minorHAnsi" w:eastAsia="Calibri" w:hAnsiTheme="minorHAnsi" w:cstheme="minorHAnsi"/>
          <w:b/>
          <w:sz w:val="22"/>
          <w:szCs w:val="22"/>
          <w:lang w:eastAsia="en-US"/>
        </w:rPr>
      </w:pPr>
    </w:p>
    <w:p w:rsidR="00262096" w:rsidRPr="00262096" w:rsidRDefault="00262096" w:rsidP="00262096">
      <w:pPr>
        <w:spacing w:after="200" w:line="276" w:lineRule="auto"/>
        <w:ind w:left="720"/>
        <w:contextualSpacing/>
        <w:jc w:val="both"/>
        <w:rPr>
          <w:rFonts w:asciiTheme="minorHAnsi" w:eastAsia="Calibri" w:hAnsiTheme="minorHAnsi" w:cstheme="minorHAnsi"/>
          <w:b/>
          <w:sz w:val="22"/>
          <w:szCs w:val="22"/>
          <w:lang w:eastAsia="en-US"/>
        </w:rPr>
      </w:pPr>
    </w:p>
    <w:p w:rsidR="00262096" w:rsidRDefault="00262096" w:rsidP="00262096">
      <w:pPr>
        <w:spacing w:after="200" w:line="360" w:lineRule="auto"/>
        <w:rPr>
          <w:rFonts w:ascii="Tahoma" w:eastAsia="Calibri" w:hAnsi="Tahoma" w:cs="Tahoma"/>
          <w:sz w:val="20"/>
          <w:szCs w:val="20"/>
          <w:lang w:eastAsia="en-US"/>
        </w:rPr>
      </w:pPr>
      <w:r w:rsidRPr="00262096">
        <w:rPr>
          <w:rFonts w:ascii="Calibri" w:eastAsia="Calibri" w:hAnsi="Calibri" w:cs="Calibri"/>
          <w:noProof/>
          <w:sz w:val="22"/>
          <w:szCs w:val="22"/>
        </w:rPr>
        <mc:AlternateContent>
          <mc:Choice Requires="wpg">
            <w:drawing>
              <wp:inline distT="0" distB="0" distL="0" distR="0" wp14:anchorId="60272076" wp14:editId="5815488D">
                <wp:extent cx="5866130" cy="5563708"/>
                <wp:effectExtent l="57150" t="57150" r="77470" b="94615"/>
                <wp:docPr id="55"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5563708"/>
                          <a:chOff x="10633" y="-62581"/>
                          <a:chExt cx="6209226" cy="4685858"/>
                        </a:xfrm>
                      </wpg:grpSpPr>
                      <wps:wsp>
                        <wps:cNvPr id="56" name="Düz Ok Bağlayıcısı 56"/>
                        <wps:cNvCnPr/>
                        <wps:spPr>
                          <a:xfrm flipH="1">
                            <a:off x="3093065" y="1334530"/>
                            <a:ext cx="21265" cy="555580"/>
                          </a:xfrm>
                          <a:prstGeom prst="straightConnector1">
                            <a:avLst/>
                          </a:prstGeom>
                          <a:noFill/>
                          <a:ln w="25400" cap="flat" cmpd="sng" algn="ctr">
                            <a:solidFill>
                              <a:srgbClr val="4F81BD">
                                <a:shade val="95000"/>
                                <a:satMod val="105000"/>
                              </a:srgbClr>
                            </a:solidFill>
                            <a:prstDash val="solid"/>
                            <a:tailEnd type="triangle"/>
                          </a:ln>
                          <a:effectLst/>
                        </wps:spPr>
                        <wps:bodyPr/>
                      </wps:wsp>
                      <wps:wsp>
                        <wps:cNvPr id="57" name="Düz Ok Bağlayıcısı 57"/>
                        <wps:cNvCnPr/>
                        <wps:spPr>
                          <a:xfrm flipH="1">
                            <a:off x="3232300" y="1284208"/>
                            <a:ext cx="905631" cy="596906"/>
                          </a:xfrm>
                          <a:prstGeom prst="straightConnector1">
                            <a:avLst/>
                          </a:prstGeom>
                          <a:noFill/>
                          <a:ln w="25400" cap="flat" cmpd="sng" algn="ctr">
                            <a:solidFill>
                              <a:srgbClr val="4F81BD">
                                <a:shade val="95000"/>
                                <a:satMod val="105000"/>
                              </a:srgbClr>
                            </a:solidFill>
                            <a:prstDash val="solid"/>
                            <a:tailEnd type="triangle"/>
                          </a:ln>
                          <a:effectLst/>
                        </wps:spPr>
                        <wps:bodyPr/>
                      </wps:wsp>
                      <wpg:grpSp>
                        <wpg:cNvPr id="58" name="Grup 58"/>
                        <wpg:cNvGrpSpPr/>
                        <wpg:grpSpPr>
                          <a:xfrm>
                            <a:off x="10633" y="-62581"/>
                            <a:ext cx="6209226" cy="4685858"/>
                            <a:chOff x="10633" y="-62581"/>
                            <a:chExt cx="6209226" cy="4685858"/>
                          </a:xfrm>
                        </wpg:grpSpPr>
                        <wps:wsp>
                          <wps:cNvPr id="59" name="Yuvarlatılmış Dikdörtgen 59"/>
                          <wps:cNvSpPr/>
                          <wps:spPr>
                            <a:xfrm>
                              <a:off x="1956391" y="-62581"/>
                              <a:ext cx="2197289" cy="648586"/>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Pr="00FE4281" w:rsidRDefault="00641AC9" w:rsidP="00262096">
                                <w:pPr>
                                  <w:jc w:val="center"/>
                                  <w:rPr>
                                    <w:b/>
                                    <w:color w:val="FFFFFF" w:themeColor="background1"/>
                                  </w:rPr>
                                </w:pPr>
                                <w:r>
                                  <w:rPr>
                                    <w:b/>
                                    <w:color w:val="FFFFFF" w:themeColor="background1"/>
                                  </w:rPr>
                                  <w:t>STRATEJİK PLAN</w:t>
                                </w:r>
                              </w:p>
                              <w:p w:rsidR="00641AC9" w:rsidRPr="00FE4281" w:rsidRDefault="00641AC9" w:rsidP="00262096">
                                <w:pPr>
                                  <w:jc w:val="center"/>
                                  <w:rPr>
                                    <w:b/>
                                    <w:color w:val="FFFFFF" w:themeColor="background1"/>
                                  </w:rPr>
                                </w:pPr>
                                <w:r>
                                  <w:rPr>
                                    <w:b/>
                                    <w:color w:val="FFFFFF" w:themeColor="background1"/>
                                  </w:rPr>
                                  <w:t>GENEL TABLOSU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Yuvarlatılmış Dikdörtgen 60"/>
                          <wps:cNvSpPr/>
                          <wps:spPr>
                            <a:xfrm>
                              <a:off x="2093026" y="3974691"/>
                              <a:ext cx="2186609" cy="648586"/>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Pr="00FE4281" w:rsidRDefault="00641AC9" w:rsidP="00262096">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Yuvarlatılmış Dikdörtgen 61"/>
                          <wps:cNvSpPr/>
                          <wps:spPr>
                            <a:xfrm>
                              <a:off x="209622" y="956929"/>
                              <a:ext cx="1594885" cy="520996"/>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Pr="00FE4281" w:rsidRDefault="00641AC9" w:rsidP="00262096">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Yuvarlatılmış Dikdörtgen 62"/>
                          <wps:cNvSpPr/>
                          <wps:spPr>
                            <a:xfrm>
                              <a:off x="2221703" y="981987"/>
                              <a:ext cx="1860237" cy="495938"/>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Pr="00FE4281" w:rsidRDefault="00641AC9" w:rsidP="00262096">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Yuvarlatılmış Dikdörtgen 63"/>
                          <wps:cNvSpPr/>
                          <wps:spPr>
                            <a:xfrm>
                              <a:off x="4213551" y="977188"/>
                              <a:ext cx="1733384" cy="420258"/>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Pr="00FE4281" w:rsidRDefault="00641AC9" w:rsidP="00262096">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Yuvarlatılmış Dikdörtgen 64"/>
                          <wps:cNvSpPr/>
                          <wps:spPr>
                            <a:xfrm>
                              <a:off x="111709" y="1477925"/>
                              <a:ext cx="1844682" cy="528702"/>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Pr="00FE4281" w:rsidRDefault="00641AC9" w:rsidP="00262096">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Yuvarlatılmış Dikdörtgen 65"/>
                          <wps:cNvSpPr/>
                          <wps:spPr>
                            <a:xfrm>
                              <a:off x="1945758" y="1892595"/>
                              <a:ext cx="2258171" cy="302150"/>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Pr="00FE4281" w:rsidRDefault="00641AC9" w:rsidP="00262096">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Yuvarlatılmış Dikdörtgen 66"/>
                          <wps:cNvSpPr/>
                          <wps:spPr>
                            <a:xfrm>
                              <a:off x="2094614" y="2424223"/>
                              <a:ext cx="2186609" cy="794237"/>
                            </a:xfrm>
                            <a:prstGeom prst="roundRect">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Default="00641AC9" w:rsidP="00262096">
                                <w:pPr>
                                  <w:jc w:val="center"/>
                                  <w:rPr>
                                    <w:b/>
                                    <w:color w:val="FFFFFF" w:themeColor="background1"/>
                                  </w:rPr>
                                </w:pPr>
                              </w:p>
                              <w:p w:rsidR="00641AC9" w:rsidRPr="00FE4281" w:rsidRDefault="00641AC9" w:rsidP="00262096">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Yuvarlatılmış Dikdörtgen 67"/>
                          <wps:cNvSpPr/>
                          <wps:spPr>
                            <a:xfrm>
                              <a:off x="1893537" y="3523099"/>
                              <a:ext cx="2715924" cy="425386"/>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Pr="00FE4281" w:rsidRDefault="00641AC9" w:rsidP="00262096">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Yuvarlatılmış Dikdörtgen 68"/>
                          <wps:cNvSpPr/>
                          <wps:spPr>
                            <a:xfrm>
                              <a:off x="3955312" y="1477925"/>
                              <a:ext cx="1956021" cy="302150"/>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41AC9" w:rsidRPr="00FE4281" w:rsidRDefault="00641AC9" w:rsidP="00262096">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Düz Bağlayıcı 69"/>
                          <wps:cNvCnPr/>
                          <wps:spPr>
                            <a:xfrm>
                              <a:off x="4263283" y="180753"/>
                              <a:ext cx="1935498" cy="11013"/>
                            </a:xfrm>
                            <a:prstGeom prst="line">
                              <a:avLst/>
                            </a:prstGeom>
                            <a:noFill/>
                            <a:ln w="25400" cap="flat" cmpd="sng" algn="ctr">
                              <a:solidFill>
                                <a:srgbClr val="4F81BD"/>
                              </a:solidFill>
                              <a:prstDash val="solid"/>
                            </a:ln>
                            <a:effectLst>
                              <a:outerShdw blurRad="40000" dist="23000" dir="5400000" rotWithShape="0">
                                <a:srgbClr val="000000">
                                  <a:alpha val="35000"/>
                                </a:srgbClr>
                              </a:outerShdw>
                            </a:effectLst>
                          </wps:spPr>
                          <wps:bodyPr/>
                        </wps:wsp>
                        <wps:wsp>
                          <wps:cNvPr id="70" name="Düz Bağlayıcı 70"/>
                          <wps:cNvCnPr/>
                          <wps:spPr>
                            <a:xfrm>
                              <a:off x="31898" y="4157492"/>
                              <a:ext cx="2043282" cy="0"/>
                            </a:xfrm>
                            <a:prstGeom prst="line">
                              <a:avLst/>
                            </a:prstGeom>
                            <a:noFill/>
                            <a:ln w="25400" cap="flat" cmpd="sng" algn="ctr">
                              <a:solidFill>
                                <a:srgbClr val="4F81BD"/>
                              </a:solidFill>
                              <a:prstDash val="solid"/>
                            </a:ln>
                            <a:effectLst>
                              <a:outerShdw blurRad="40000" dist="23000" dir="5400000" rotWithShape="0">
                                <a:srgbClr val="000000">
                                  <a:alpha val="35000"/>
                                </a:srgbClr>
                              </a:outerShdw>
                            </a:effectLst>
                          </wps:spPr>
                          <wps:bodyPr/>
                        </wps:wsp>
                        <wps:wsp>
                          <wps:cNvPr id="71" name="Düz Bağlayıcı 71"/>
                          <wps:cNvCnPr/>
                          <wps:spPr>
                            <a:xfrm>
                              <a:off x="4231758" y="4143375"/>
                              <a:ext cx="1988100" cy="0"/>
                            </a:xfrm>
                            <a:prstGeom prst="line">
                              <a:avLst/>
                            </a:prstGeom>
                            <a:noFill/>
                            <a:ln w="25400" cap="flat" cmpd="sng" algn="ctr">
                              <a:solidFill>
                                <a:srgbClr val="4F81BD"/>
                              </a:solidFill>
                              <a:prstDash val="solid"/>
                            </a:ln>
                            <a:effectLst>
                              <a:outerShdw blurRad="40000" dist="23000" dir="5400000" rotWithShape="0">
                                <a:srgbClr val="000000">
                                  <a:alpha val="35000"/>
                                </a:srgbClr>
                              </a:outerShdw>
                            </a:effectLst>
                          </wps:spPr>
                          <wps:bodyPr/>
                        </wps:wsp>
                        <wps:wsp>
                          <wps:cNvPr id="72" name="Düz Bağlayıcı 72"/>
                          <wps:cNvCnPr/>
                          <wps:spPr>
                            <a:xfrm flipH="1" flipV="1">
                              <a:off x="6198782" y="191766"/>
                              <a:ext cx="21077" cy="3965726"/>
                            </a:xfrm>
                            <a:prstGeom prst="line">
                              <a:avLst/>
                            </a:prstGeom>
                            <a:noFill/>
                            <a:ln w="25400" cap="flat" cmpd="sng" algn="ctr">
                              <a:solidFill>
                                <a:srgbClr val="4F81BD"/>
                              </a:solidFill>
                              <a:prstDash val="solid"/>
                            </a:ln>
                            <a:effectLst>
                              <a:outerShdw blurRad="40000" dist="23000" dir="5400000" rotWithShape="0">
                                <a:srgbClr val="000000">
                                  <a:alpha val="35000"/>
                                </a:srgbClr>
                              </a:outerShdw>
                            </a:effectLst>
                          </wps:spPr>
                          <wps:bodyPr/>
                        </wps:wsp>
                        <wps:wsp>
                          <wps:cNvPr id="73" name="Düz Bağlayıcı 73"/>
                          <wps:cNvCnPr/>
                          <wps:spPr>
                            <a:xfrm flipV="1">
                              <a:off x="10633" y="191766"/>
                              <a:ext cx="0" cy="3961140"/>
                            </a:xfrm>
                            <a:prstGeom prst="line">
                              <a:avLst/>
                            </a:prstGeom>
                            <a:noFill/>
                            <a:ln w="25400" cap="flat" cmpd="sng" algn="ctr">
                              <a:solidFill>
                                <a:srgbClr val="4F81BD"/>
                              </a:solidFill>
                              <a:prstDash val="solid"/>
                            </a:ln>
                            <a:effectLst>
                              <a:outerShdw blurRad="40000" dist="23000" dir="5400000" rotWithShape="0">
                                <a:srgbClr val="000000">
                                  <a:alpha val="35000"/>
                                </a:srgbClr>
                              </a:outerShdw>
                            </a:effectLst>
                          </wps:spPr>
                          <wps:bodyPr/>
                        </wps:wsp>
                        <wps:wsp>
                          <wps:cNvPr id="74" name="Düz Ok Bağlayıcısı 74"/>
                          <wps:cNvCnPr/>
                          <wps:spPr>
                            <a:xfrm flipH="1">
                              <a:off x="1861236" y="652476"/>
                              <a:ext cx="870509" cy="407975"/>
                            </a:xfrm>
                            <a:prstGeom prst="straightConnector1">
                              <a:avLst/>
                            </a:prstGeom>
                            <a:noFill/>
                            <a:ln w="25400" cap="flat" cmpd="sng" algn="ctr">
                              <a:solidFill>
                                <a:srgbClr val="4F81BD">
                                  <a:shade val="95000"/>
                                  <a:satMod val="105000"/>
                                </a:srgbClr>
                              </a:solidFill>
                              <a:prstDash val="solid"/>
                              <a:tailEnd type="triangle"/>
                            </a:ln>
                            <a:effectLst/>
                          </wps:spPr>
                          <wps:bodyPr/>
                        </wps:wsp>
                        <wps:wsp>
                          <wps:cNvPr id="75" name="Düz Ok Bağlayıcısı 75"/>
                          <wps:cNvCnPr/>
                          <wps:spPr>
                            <a:xfrm>
                              <a:off x="3413051" y="669851"/>
                              <a:ext cx="775360" cy="372720"/>
                            </a:xfrm>
                            <a:prstGeom prst="straightConnector1">
                              <a:avLst/>
                            </a:prstGeom>
                            <a:noFill/>
                            <a:ln w="25400" cap="flat" cmpd="sng" algn="ctr">
                              <a:solidFill>
                                <a:srgbClr val="4F81BD">
                                  <a:shade val="95000"/>
                                  <a:satMod val="105000"/>
                                </a:srgbClr>
                              </a:solidFill>
                              <a:prstDash val="solid"/>
                              <a:tailEnd type="triangle"/>
                            </a:ln>
                            <a:effectLst/>
                          </wps:spPr>
                          <wps:bodyPr/>
                        </wps:wsp>
                        <wps:wsp>
                          <wps:cNvPr id="76" name="Düz Ok Bağlayıcısı 76"/>
                          <wps:cNvCnPr/>
                          <wps:spPr>
                            <a:xfrm>
                              <a:off x="10633" y="180753"/>
                              <a:ext cx="1850603" cy="0"/>
                            </a:xfrm>
                            <a:prstGeom prst="straightConnector1">
                              <a:avLst/>
                            </a:prstGeom>
                            <a:noFill/>
                            <a:ln w="25400" cap="flat" cmpd="sng" algn="ctr">
                              <a:solidFill>
                                <a:srgbClr val="4F81BD">
                                  <a:shade val="95000"/>
                                  <a:satMod val="105000"/>
                                </a:srgbClr>
                              </a:solidFill>
                              <a:prstDash val="solid"/>
                              <a:tailEnd type="triangle"/>
                            </a:ln>
                            <a:effectLst/>
                          </wps:spPr>
                          <wps:bodyPr/>
                        </wps:wsp>
                        <wps:wsp>
                          <wps:cNvPr id="77" name="Düz Ok Bağlayıcısı 77"/>
                          <wps:cNvCnPr/>
                          <wps:spPr>
                            <a:xfrm>
                              <a:off x="1861236" y="1224803"/>
                              <a:ext cx="1055801" cy="645676"/>
                            </a:xfrm>
                            <a:prstGeom prst="straightConnector1">
                              <a:avLst/>
                            </a:prstGeom>
                            <a:noFill/>
                            <a:ln w="25400" cap="flat" cmpd="sng" algn="ctr">
                              <a:solidFill>
                                <a:srgbClr val="4F81BD">
                                  <a:shade val="95000"/>
                                  <a:satMod val="105000"/>
                                </a:srgbClr>
                              </a:solidFill>
                              <a:prstDash val="solid"/>
                              <a:tailEnd type="triangle"/>
                            </a:ln>
                            <a:effectLst/>
                          </wps:spPr>
                          <wps:bodyPr/>
                        </wps:wsp>
                        <wps:wsp>
                          <wps:cNvPr id="78" name="Düz Ok Bağlayıcısı 78"/>
                          <wps:cNvCnPr/>
                          <wps:spPr>
                            <a:xfrm>
                              <a:off x="3104707" y="2200939"/>
                              <a:ext cx="0" cy="225069"/>
                            </a:xfrm>
                            <a:prstGeom prst="straightConnector1">
                              <a:avLst/>
                            </a:prstGeom>
                            <a:noFill/>
                            <a:ln w="25400" cap="flat" cmpd="sng" algn="ctr">
                              <a:solidFill>
                                <a:srgbClr val="4F81BD">
                                  <a:shade val="95000"/>
                                  <a:satMod val="105000"/>
                                </a:srgbClr>
                              </a:solidFill>
                              <a:prstDash val="solid"/>
                              <a:tailEnd type="triangle"/>
                            </a:ln>
                            <a:effectLst/>
                          </wps:spPr>
                          <wps:bodyPr/>
                        </wps:wsp>
                        <wps:wsp>
                          <wps:cNvPr id="79" name="Düz Ok Bağlayıcısı 79"/>
                          <wps:cNvCnPr/>
                          <wps:spPr>
                            <a:xfrm>
                              <a:off x="3136605" y="3264195"/>
                              <a:ext cx="0" cy="270842"/>
                            </a:xfrm>
                            <a:prstGeom prst="straightConnector1">
                              <a:avLst/>
                            </a:prstGeom>
                            <a:noFill/>
                            <a:ln w="25400" cap="flat" cmpd="sng" algn="ctr">
                              <a:solidFill>
                                <a:srgbClr val="4F81BD">
                                  <a:shade val="95000"/>
                                  <a:satMod val="105000"/>
                                </a:srgbClr>
                              </a:solidFill>
                              <a:prstDash val="solid"/>
                              <a:tailEnd type="triangle"/>
                            </a:ln>
                            <a:effectLst/>
                          </wps:spPr>
                          <wps:bodyPr/>
                        </wps:wsp>
                      </wpg:grpSp>
                    </wpg:wgp>
                  </a:graphicData>
                </a:graphic>
              </wp:inline>
            </w:drawing>
          </mc:Choice>
          <mc:Fallback>
            <w:pict>
              <v:group id="Grup 55" o:spid="_x0000_s1052" style="width:461.9pt;height:438.1pt;mso-position-horizontal-relative:char;mso-position-vertical-relative:line" coordorigin="106,-625" coordsize="62092,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">
                <v:shape id="Düz Ok Bağlayıcısı 56" o:spid="_x0000_s1053"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zzMQAAADbAAAADwAAAGRycy9kb3ducmV2LnhtbESP3WrCQBSE7wu+w3KE3tVNhYaYukpR&#10;lIJC8Q+8POyeJsHs2ZDdxvj2riD0cpiZb5jpvLe16Kj1lWMF76MEBLF2puJCwfGwestA+IBssHZM&#10;Cm7kYT4bvEwxN+7KO+r2oRARwj5HBWUITS6l1yVZ9CPXEEfv17UWQ5RtIU2L1wi3tRwnSSotVhwX&#10;SmxoUZK+7P+sgvqna05r9us065faT856e9lkSr0O+69PEIH68B9+tr+Ngo8UHl/iD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zPMxAAAANsAAAAPAAAAAAAAAAAA&#10;AAAAAKECAABkcnMvZG93bnJldi54bWxQSwUGAAAAAAQABAD5AAAAkgMAAAAA&#10;" strokecolor="#4a7ebb" strokeweight="2pt">
                  <v:stroke endarrow="block"/>
                </v:shape>
                <v:shape id="Düz Ok Bağlayıcısı 57" o:spid="_x0000_s1054"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V8QAAADbAAAADwAAAGRycy9kb3ducmV2LnhtbESPQWvCQBSE7wX/w/IKvdVNhdo0uooo&#10;imBB1AoeH7vPJJh9G7JrjP/eFQo9DjPzDTOedrYSLTW+dKzgo5+AINbOlJwr+D0s31MQPiAbrByT&#10;gjt5mE56L2PMjLvxjtp9yEWEsM9QQRFCnUnpdUEWfd/VxNE7u8ZiiLLJpWnwFuG2koMkGUqLJceF&#10;AmuaF6Qv+6tVUG3b+rhivxqm3UL775P+uWxSpd5eu9kIRKAu/If/2muj4PMLnl/iD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5ZXxAAAANsAAAAPAAAAAAAAAAAA&#10;AAAAAKECAABkcnMvZG93bnJldi54bWxQSwUGAAAAAAQABAD5AAAAkgMAAAAA&#10;" strokecolor="#4a7ebb" strokeweight="2pt">
                  <v:stroke endarrow="block"/>
                </v:shape>
                <v:group id="Grup 58" o:spid="_x0000_s1055" style="position:absolute;left:106;top:-625;width:62092;height:46857" coordorigin="106,-625" coordsize="62092,4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Yuvarlatılmış Dikdörtgen 59" o:spid="_x0000_s1056"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qsQA&#10;AADbAAAADwAAAGRycy9kb3ducmV2LnhtbESP3WoCMRSE7wu+QzgF72piQbGrUYogyIoUtQjeHTdn&#10;f3BzsmxSXd++EQQvh5n5hpktOluLK7W+cqxhOFAgiDNnKi40/B5WHxMQPiAbrB2Thjt5WMx7bzNM&#10;jLvxjq77UIgIYZ+ghjKEJpHSZyVZ9APXEEcvd63FEGVbSNPiLcJtLT+VGkuLFceFEhtalpRd9n9W&#10;g9+uN8VJqR85Om7y8zJNh/kx1br/3n1PQQTqwiv8bK+NhtEXPL7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h6rEAAAA2wAAAA8AAAAAAAAAAAAAAAAAmAIAAGRycy9k&#10;b3ducmV2LnhtbFBLBQYAAAAABAAEAPUAAACJAwAAAAA=&#10;" fillcolor="#4bacc6" strokecolor="window" strokeweight="3pt">
                    <v:shadow on="t" color="black" opacity="24903f" origin=",.5" offset="0,.55556mm"/>
                    <v:textbox>
                      <w:txbxContent>
                        <w:p w:rsidR="00D11E01" w:rsidRPr="00FE4281" w:rsidRDefault="00D11E01" w:rsidP="00262096">
                          <w:pPr>
                            <w:jc w:val="center"/>
                            <w:rPr>
                              <w:b/>
                              <w:color w:val="FFFFFF" w:themeColor="background1"/>
                            </w:rPr>
                          </w:pPr>
                          <w:r>
                            <w:rPr>
                              <w:b/>
                              <w:color w:val="FFFFFF" w:themeColor="background1"/>
                            </w:rPr>
                            <w:t>STRATEJİK PLAN</w:t>
                          </w:r>
                        </w:p>
                        <w:p w:rsidR="00D11E01" w:rsidRPr="00FE4281" w:rsidRDefault="00D11E01" w:rsidP="00262096">
                          <w:pPr>
                            <w:jc w:val="center"/>
                            <w:rPr>
                              <w:b/>
                              <w:color w:val="FFFFFF" w:themeColor="background1"/>
                            </w:rPr>
                          </w:pPr>
                          <w:r>
                            <w:rPr>
                              <w:b/>
                              <w:color w:val="FFFFFF" w:themeColor="background1"/>
                            </w:rPr>
                            <w:t>GENEL TABLOSU</w:t>
                          </w:r>
                        </w:p>
                      </w:txbxContent>
                    </v:textbox>
                  </v:roundrect>
                  <v:roundrect id="Yuvarlatılmış Dikdörtgen 60" o:spid="_x0000_s1057" style="position:absolute;left:20930;top:3974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kisAA&#10;AADbAAAADwAAAGRycy9kb3ducmV2LnhtbERPy4rCMBTdC/MP4Qqz00RhRKpRRBiQyiCjUnB3bW4f&#10;2NyUJmrn781iwOXhvJfr3jbiQZ2vHWuYjBUI4tyZmksN59P3aA7CB2SDjWPS8Ece1quPwRIT4578&#10;S49jKEUMYZ+ghiqENpHS5xVZ9GPXEkeucJ3FEGFXStPhM4bbRk6VmkmLNceGClvaVpTfjnerwf/s&#10;9uVFqYP8yvbFdZumkyJLtf4c9psFiEB9eIv/3TujYRbXx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nkisAAAADbAAAADwAAAAAAAAAAAAAAAACYAgAAZHJzL2Rvd25y&#10;ZXYueG1sUEsFBgAAAAAEAAQA9QAAAIUDAAAAAA==&#10;" fillcolor="#4bacc6" strokecolor="window" strokeweight="3pt">
                    <v:shadow on="t" color="black" opacity="24903f" origin=",.5" offset="0,.55556mm"/>
                    <v:textbox>
                      <w:txbxContent>
                        <w:p w:rsidR="00D11E01" w:rsidRPr="00FE4281" w:rsidRDefault="00D11E01" w:rsidP="00262096">
                          <w:pPr>
                            <w:jc w:val="center"/>
                            <w:rPr>
                              <w:b/>
                              <w:color w:val="FFFFFF" w:themeColor="background1"/>
                            </w:rPr>
                          </w:pPr>
                          <w:r>
                            <w:rPr>
                              <w:b/>
                              <w:color w:val="FFFFFF" w:themeColor="background1"/>
                            </w:rPr>
                            <w:t>STRATEJİK PLAN SÜRECİNİN YENİDEN DEĞERLENDİRİLMESİ</w:t>
                          </w:r>
                        </w:p>
                      </w:txbxContent>
                    </v:textbox>
                  </v:roundrect>
                  <v:roundrect id="Yuvarlatılmış Dikdörtgen 61" o:spid="_x0000_s1058" style="position:absolute;left:2096;top:9569;width:15949;height:52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BEcQA&#10;AADbAAAADwAAAGRycy9kb3ducmV2LnhtbESP3WoCMRSE7wu+QziCdzVZoVJWo4ggyIqUqgjeHTdn&#10;f3BzsmxSXd/eFAq9HGbmG2a+7G0j7tT52rGGZKxAEOfO1FxqOB03758gfEA22DgmDU/ysFwM3uaY&#10;Gvfgb7ofQikihH2KGqoQ2lRKn1dk0Y9dSxy9wnUWQ5RdKU2Hjwi3jZwoNZUWa44LFba0rii/HX6s&#10;Br/f7sqLUl/y47wrrussS4pzpvVo2K9mIAL14T/8194aDdME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QRHEAAAA2wAAAA8AAAAAAAAAAAAAAAAAmAIAAGRycy9k&#10;b3ducmV2LnhtbFBLBQYAAAAABAAEAPUAAACJAwAAAAA=&#10;" fillcolor="#4bacc6" strokecolor="window" strokeweight="3pt">
                    <v:shadow on="t" color="black" opacity="24903f" origin=",.5" offset="0,.55556mm"/>
                    <v:textbox>
                      <w:txbxContent>
                        <w:p w:rsidR="00D11E01" w:rsidRPr="00FE4281" w:rsidRDefault="00D11E01" w:rsidP="00262096">
                          <w:pPr>
                            <w:jc w:val="center"/>
                            <w:rPr>
                              <w:b/>
                              <w:color w:val="FFFFFF" w:themeColor="background1"/>
                            </w:rPr>
                          </w:pPr>
                          <w:r>
                            <w:rPr>
                              <w:b/>
                              <w:color w:val="FFFFFF" w:themeColor="background1"/>
                            </w:rPr>
                            <w:t>İÇ ÇEVRE ANALİZİ</w:t>
                          </w:r>
                        </w:p>
                      </w:txbxContent>
                    </v:textbox>
                  </v:roundrect>
                  <v:roundrect id="Yuvarlatılmış Dikdörtgen 62" o:spid="_x0000_s1059" style="position:absolute;left:22217;top:9819;width:18602;height:4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fZsUA&#10;AADbAAAADwAAAGRycy9kb3ducmV2LnhtbESPS2vDMBCE74H+B7GF3hIphobgRgnFUAgOpeRBoLet&#10;tX5Qa2Us1Xb/fVUI5DjMzDfMZjfZVgzU+8axhuVCgSAunGm40nA5v83XIHxANtg6Jg2/5GG3fZht&#10;MDVu5CMNp1CJCGGfooY6hC6V0hc1WfQL1xFHr3S9xRBlX0nT4xjhtpWJUitpseG4UGNHWU3F9+nH&#10;avDv+0P1qdSHfL4eyq8sz5flNdf66XF6fQERaAr38K29NxpWCfx/i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99mxQAAANsAAAAPAAAAAAAAAAAAAAAAAJgCAABkcnMv&#10;ZG93bnJldi54bWxQSwUGAAAAAAQABAD1AAAAigMAAAAA&#10;" fillcolor="#4bacc6" strokecolor="window" strokeweight="3pt">
                    <v:shadow on="t" color="black" opacity="24903f" origin=",.5" offset="0,.55556mm"/>
                    <v:textbox>
                      <w:txbxContent>
                        <w:p w:rsidR="00D11E01" w:rsidRPr="00FE4281" w:rsidRDefault="00D11E01" w:rsidP="00262096">
                          <w:pPr>
                            <w:jc w:val="center"/>
                            <w:rPr>
                              <w:b/>
                              <w:color w:val="FFFFFF" w:themeColor="background1"/>
                            </w:rPr>
                          </w:pPr>
                          <w:r>
                            <w:rPr>
                              <w:b/>
                              <w:color w:val="FFFFFF" w:themeColor="background1"/>
                            </w:rPr>
                            <w:t>YASAL YÜKÜMLÜLÜKLER</w:t>
                          </w:r>
                        </w:p>
                      </w:txbxContent>
                    </v:textbox>
                  </v:roundrect>
                  <v:roundrect id="Yuvarlatılmış Dikdörtgen 63" o:spid="_x0000_s1060" style="position:absolute;left:42135;top:9771;width:17334;height:42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6/cUA&#10;AADbAAAADwAAAGRycy9kb3ducmV2LnhtbESP3WoCMRSE7wu+QziCdzWxosjW7CKCICulaEXo3enm&#10;7A/dnCybVLdvbwpCL4eZ+YZZZ4NtxZV63zjWMJsqEMSFMw1XGs4fu+cVCB+QDbaOScMvecjS0dMa&#10;E+NufKTrKVQiQtgnqKEOoUuk9EVNFv3UdcTRK11vMUTZV9L0eItw28oXpZbSYsNxocaOtjUV36cf&#10;q8G/7Q/Vp1LvcnE5lF/bPJ+Vl1zryXjYvIIINIT/8KO9NxqWc/j7En+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3r9xQAAANsAAAAPAAAAAAAAAAAAAAAAAJgCAABkcnMv&#10;ZG93bnJldi54bWxQSwUGAAAAAAQABAD1AAAAigMAAAAA&#10;" fillcolor="#4bacc6" strokecolor="window" strokeweight="3pt">
                    <v:shadow on="t" color="black" opacity="24903f" origin=",.5" offset="0,.55556mm"/>
                    <v:textbox>
                      <w:txbxContent>
                        <w:p w:rsidR="00D11E01" w:rsidRPr="00FE4281" w:rsidRDefault="00D11E01" w:rsidP="00262096">
                          <w:pPr>
                            <w:jc w:val="center"/>
                            <w:rPr>
                              <w:b/>
                              <w:color w:val="FFFFFF" w:themeColor="background1"/>
                            </w:rPr>
                          </w:pPr>
                          <w:r>
                            <w:rPr>
                              <w:b/>
                              <w:color w:val="FFFFFF" w:themeColor="background1"/>
                            </w:rPr>
                            <w:t>İÇ VE DIŞ PAYDAŞLAR</w:t>
                          </w:r>
                        </w:p>
                      </w:txbxContent>
                    </v:textbox>
                  </v:roundrect>
                  <v:roundrect id="Yuvarlatılmış Dikdörtgen 64" o:spid="_x0000_s1061" style="position:absolute;left:1117;top:14779;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iicUA&#10;AADbAAAADwAAAGRycy9kb3ducmV2LnhtbESP3WoCMRSE7wu+QziCdzWxqMjW7CKCICulaEXo3enm&#10;7A/dnCybVLdvbwpCL4eZ+YZZZ4NtxZV63zjWMJsqEMSFMw1XGs4fu+cVCB+QDbaOScMvecjS0dMa&#10;E+NufKTrKVQiQtgnqKEOoUuk9EVNFv3UdcTRK11vMUTZV9L0eItw28oXpZbSYsNxocaOtjUV36cf&#10;q8G/7Q/Vp1LvcnE5lF/bPJ+Vl1zryXjYvIIINIT/8KO9NxqWc/j7En+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uKJxQAAANsAAAAPAAAAAAAAAAAAAAAAAJgCAABkcnMv&#10;ZG93bnJldi54bWxQSwUGAAAAAAQABAD1AAAAigMAAAAA&#10;" fillcolor="#4bacc6" strokecolor="window" strokeweight="3pt">
                    <v:shadow on="t" color="black" opacity="24903f" origin=",.5" offset="0,.55556mm"/>
                    <v:textbox>
                      <w:txbxContent>
                        <w:p w:rsidR="00D11E01" w:rsidRPr="00FE4281" w:rsidRDefault="00D11E01" w:rsidP="00262096">
                          <w:pPr>
                            <w:jc w:val="center"/>
                            <w:rPr>
                              <w:b/>
                              <w:color w:val="FFFFFF" w:themeColor="background1"/>
                            </w:rPr>
                          </w:pPr>
                          <w:r>
                            <w:rPr>
                              <w:b/>
                              <w:color w:val="FFFFFF" w:themeColor="background1"/>
                            </w:rPr>
                            <w:t>MİSYON VE TEMEL DEĞERLER</w:t>
                          </w:r>
                        </w:p>
                      </w:txbxContent>
                    </v:textbox>
                  </v:roundrect>
                  <v:roundrect id="Yuvarlatılmış Dikdörtgen 65" o:spid="_x0000_s1062"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HEsQA&#10;AADbAAAADwAAAGRycy9kb3ducmV2LnhtbESPS4sCMRCE78L+h9DC3jRRUGTWKCIsyMgiPhD21k56&#10;HjjpDJOos/9+Iwgei6r6ipovO1uLO7W+cqxhNFQgiDNnKi40nI7fgxkIH5AN1o5Jwx95WC4+enNM&#10;jHvwnu6HUIgIYZ+ghjKEJpHSZyVZ9EPXEEcvd63FEGVbSNPiI8JtLcdKTaXFiuNCiQ2tS8quh5vV&#10;4H822+JXqZ2cnLf5ZZ2mo/ycav3Z71ZfIAJ14R1+tTdGw3QCz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RxLEAAAA2wAAAA8AAAAAAAAAAAAAAAAAmAIAAGRycy9k&#10;b3ducmV2LnhtbFBLBQYAAAAABAAEAPUAAACJAwAAAAA=&#10;" fillcolor="#4bacc6" strokecolor="window" strokeweight="3pt">
                    <v:shadow on="t" color="black" opacity="24903f" origin=",.5" offset="0,.55556mm"/>
                    <v:textbox>
                      <w:txbxContent>
                        <w:p w:rsidR="00D11E01" w:rsidRPr="00FE4281" w:rsidRDefault="00D11E01" w:rsidP="00262096">
                          <w:pPr>
                            <w:jc w:val="center"/>
                            <w:rPr>
                              <w:b/>
                              <w:color w:val="FFFFFF" w:themeColor="background1"/>
                            </w:rPr>
                          </w:pPr>
                          <w:r>
                            <w:rPr>
                              <w:b/>
                              <w:color w:val="FFFFFF" w:themeColor="background1"/>
                            </w:rPr>
                            <w:t>STRATEJİK ALANLARIN TESBİTİ</w:t>
                          </w:r>
                        </w:p>
                      </w:txbxContent>
                    </v:textbox>
                  </v:roundrect>
                  <v:roundrect id="Yuvarlatılmış Dikdörtgen 66" o:spid="_x0000_s1063"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r8UA&#10;AADbAAAADwAAAGRycy9kb3ducmV2LnhtbESPQWsCMRSE74X+h/AKXopm62GR1Si2UKrSS20RvT03&#10;z83SzcuyiW78901B8DjMzDfMbBFtIy7U+dqxgpdRBoK4dLrmSsHP9/twAsIHZI2NY1JwJQ+L+ePD&#10;DAvtev6iyzZUIkHYF6jAhNAWUvrSkEU/ci1x8k6usxiS7CqpO+wT3DZynGW5tFhzWjDY0puh8nd7&#10;tgrsx+5QH/ebU4i7z369ia+Gn6NSg6e4nIIIFMM9fGuvtII8h/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vxQAAANsAAAAPAAAAAAAAAAAAAAAAAJgCAABkcnMv&#10;ZG93bnJldi54bWxQSwUGAAAAAAQABAD1AAAAigMAAAAA&#10;" fillcolor="#f79646" strokecolor="window" strokeweight="3pt">
                    <v:shadow on="t" color="black" opacity="24903f" origin=",.5" offset="0,.55556mm"/>
                    <v:textbox>
                      <w:txbxContent>
                        <w:p w:rsidR="00D11E01" w:rsidRDefault="00D11E01" w:rsidP="00262096">
                          <w:pPr>
                            <w:jc w:val="center"/>
                            <w:rPr>
                              <w:b/>
                              <w:color w:val="FFFFFF" w:themeColor="background1"/>
                            </w:rPr>
                          </w:pPr>
                        </w:p>
                        <w:p w:rsidR="00D11E01" w:rsidRPr="00FE4281" w:rsidRDefault="00D11E01" w:rsidP="00262096">
                          <w:pPr>
                            <w:jc w:val="center"/>
                            <w:rPr>
                              <w:b/>
                              <w:color w:val="FFFFFF" w:themeColor="background1"/>
                            </w:rPr>
                          </w:pPr>
                          <w:r>
                            <w:rPr>
                              <w:b/>
                              <w:color w:val="FFFFFF" w:themeColor="background1"/>
                            </w:rPr>
                            <w:t>STRATEJİK PLAN OLUŞTURMA</w:t>
                          </w:r>
                        </w:p>
                      </w:txbxContent>
                    </v:textbox>
                  </v:roundrect>
                  <v:roundrect id="Yuvarlatılmış Dikdörtgen 67" o:spid="_x0000_s1064" style="position:absolute;left:18935;top:35230;width:27159;height:42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8/sQA&#10;AADbAAAADwAAAGRycy9kb3ducmV2LnhtbESP3WoCMRSE7wu+QziF3tVEobasRimCICtFqmXBu+Pm&#10;7A9uTpZN1O3bG0HwcpiZb5jZoreNuFDna8caRkMFgjh3puZSw99+9f4Fwgdkg41j0vBPHhbzwcsM&#10;E+Ou/EuXXShFhLBPUEMVQptI6fOKLPqha4mjV7jOYoiyK6Xp8BrhtpFjpSbSYs1xocKWlhXlp93Z&#10;avA/6015UGorP7JNcVym6ajIUq3fXvvvKYhAfXiGH+210TD5hP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P7EAAAA2wAAAA8AAAAAAAAAAAAAAAAAmAIAAGRycy9k&#10;b3ducmV2LnhtbFBLBQYAAAAABAAEAPUAAACJAwAAAAA=&#10;" fillcolor="#4bacc6" strokecolor="window" strokeweight="3pt">
                    <v:shadow on="t" color="black" opacity="24903f" origin=",.5" offset="0,.55556mm"/>
                    <v:textbox>
                      <w:txbxContent>
                        <w:p w:rsidR="00D11E01" w:rsidRPr="00FE4281" w:rsidRDefault="00D11E01" w:rsidP="00262096">
                          <w:pPr>
                            <w:jc w:val="center"/>
                            <w:rPr>
                              <w:b/>
                              <w:color w:val="FFFFFF" w:themeColor="background1"/>
                            </w:rPr>
                          </w:pPr>
                          <w:r>
                            <w:rPr>
                              <w:b/>
                              <w:color w:val="FFFFFF" w:themeColor="background1"/>
                            </w:rPr>
                            <w:t>STRATEJİK PLANIN UYGULANMASI</w:t>
                          </w:r>
                        </w:p>
                      </w:txbxContent>
                    </v:textbox>
                  </v:roundrect>
                  <v:roundrect id="Yuvarlatılmış Dikdörtgen 68" o:spid="_x0000_s1065"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jMAA&#10;AADbAAAADwAAAGRycy9kb3ducmV2LnhtbERPy4rCMBTdC/MP4Qqz00RhRKpRRBiQyiCjUnB3bW4f&#10;2NyUJmrn781iwOXhvJfr3jbiQZ2vHWuYjBUI4tyZmksN59P3aA7CB2SDjWPS8Ece1quPwRIT4578&#10;S49jKEUMYZ+ghiqENpHS5xVZ9GPXEkeucJ3FEGFXStPhM4bbRk6VmkmLNceGClvaVpTfjnerwf/s&#10;9uVFqYP8yvbFdZumkyJLtf4c9psFiEB9eIv/3TujYRbHxi/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ojMAAAADbAAAADwAAAAAAAAAAAAAAAACYAgAAZHJzL2Rvd25y&#10;ZXYueG1sUEsFBgAAAAAEAAQA9QAAAIUDAAAAAA==&#10;" fillcolor="#4bacc6" strokecolor="window" strokeweight="3pt">
                    <v:shadow on="t" color="black" opacity="24903f" origin=",.5" offset="0,.55556mm"/>
                    <v:textbox>
                      <w:txbxContent>
                        <w:p w:rsidR="00D11E01" w:rsidRPr="00FE4281" w:rsidRDefault="00D11E01" w:rsidP="00262096">
                          <w:pPr>
                            <w:jc w:val="center"/>
                            <w:rPr>
                              <w:b/>
                              <w:color w:val="FFFFFF" w:themeColor="background1"/>
                            </w:rPr>
                          </w:pPr>
                          <w:r>
                            <w:rPr>
                              <w:b/>
                              <w:color w:val="FFFFFF" w:themeColor="background1"/>
                            </w:rPr>
                            <w:t>VİZYON</w:t>
                          </w:r>
                        </w:p>
                      </w:txbxContent>
                    </v:textbox>
                  </v:roundrect>
                  <v:line id="Düz Bağlayıcı 69" o:spid="_x0000_s1066" style="position:absolute;visibility:visible;mso-wrap-style:square" from="42632,1807" to="61987,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0nuMUAAADbAAAADwAAAGRycy9kb3ducmV2LnhtbESPQWvCQBSE74X+h+UVeim6qYVQo6uE&#10;1EIPCmol50f2NQlm36a7q8Z/7wqFHoeZ+YaZLwfTiTM531pW8DpOQBBXVrdcKzh8f47eQfiArLGz&#10;TAqu5GG5eHyYY6bthXd03odaRAj7DBU0IfSZlL5qyKAf2544ej/WGQxRulpqh5cIN52cJEkqDbYc&#10;FxrsqWioOu5PRgGetqX7eDvq1ctmWK+LtPwNeanU89OQz0AEGsJ/+K/9pRWkU7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0nuMUAAADbAAAADwAAAAAAAAAA&#10;AAAAAAChAgAAZHJzL2Rvd25yZXYueG1sUEsFBgAAAAAEAAQA+QAAAJMDAAAAAA==&#10;" strokecolor="#4f81bd" strokeweight="2pt">
                    <v:shadow on="t" color="black" opacity="22937f" origin=",.5" offset="0,.63889mm"/>
                  </v:line>
                  <v:line id="Düz Bağlayıcı 70" o:spid="_x0000_s1067" style="position:absolute;visibility:visible;mso-wrap-style:square" from="318,41574"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4Y+MIAAADbAAAADwAAAGRycy9kb3ducmV2LnhtbERPz2vCMBS+D/Y/hDfYRTTdBjo6oxR1&#10;sEMFddLzo3lri81Ll6S2++/NQdjx4/u9XI+mFVdyvrGs4GWWgCAurW64UnD+/py+g/ABWWNrmRT8&#10;kYf16vFhiam2Ax/pegqViCHsU1RQh9ClUvqyJoN+ZjviyP1YZzBE6CqpHQ4x3LTyNUnm0mDDsaHG&#10;jjY1lZdTbxRgfyjc9u2id5P9mOebefEbskKp56cx+wARaAz/4rv7SytYxPXxS/wB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4Y+MIAAADbAAAADwAAAAAAAAAAAAAA&#10;AAChAgAAZHJzL2Rvd25yZXYueG1sUEsFBgAAAAAEAAQA+QAAAJADAAAAAA==&#10;" strokecolor="#4f81bd" strokeweight="2pt">
                    <v:shadow on="t" color="black" opacity="22937f" origin=",.5" offset="0,.63889mm"/>
                  </v:line>
                  <v:line id="Düz Bağlayıcı 71" o:spid="_x0000_s1068" style="position:absolute;visibility:visible;mso-wrap-style:square" from="42317,41433" to="6219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9Y8UAAADbAAAADwAAAGRycy9kb3ducmV2LnhtbESPT2vCQBTE7wW/w/KEXopubEElZiOi&#10;LfRgwX/k/Mg+k2D2bdxdNf323UKhx2FmfsNky9604k7ON5YVTMYJCOLS6oYrBafjx2gOwgdkja1l&#10;UvBNHpb54CnDVNsH7+l+CJWIEPYpKqhD6FIpfVmTQT+2HXH0ztYZDFG6SmqHjwg3rXxNkqk02HBc&#10;qLGjdU3l5XAzCvC2K9zm7aLfX7767XY9La5hVSj1POxXCxCB+vAf/mt/agWzC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K9Y8UAAADbAAAADwAAAAAAAAAA&#10;AAAAAAChAgAAZHJzL2Rvd25yZXYueG1sUEsFBgAAAAAEAAQA+QAAAJMDAAAAAA==&#10;" strokecolor="#4f81bd" strokeweight="2pt">
                    <v:shadow on="t" color="black" opacity="22937f" origin=",.5" offset="0,.63889mm"/>
                  </v:line>
                  <v:line id="Düz Bağlayıcı 72" o:spid="_x0000_s1069" style="position:absolute;flip:x y;visibility:visible;mso-wrap-style:square" from="61987,1917" to="6219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58MAAADbAAAADwAAAGRycy9kb3ducmV2LnhtbESPQYvCMBSE7wv+h/CEvW1Ti6hbjSJF&#10;Fy8idj14fDTPtti8lCZq999vBMHjMDPfMItVbxpxp87VlhWMohgEcWF1zaWC0+/2awbCeWSNjWVS&#10;8EcOVsvBxwJTbR98pHvuSxEg7FJUUHnfplK6oiKDLrItcfAutjPog+xKqTt8BLhpZBLHE2mw5rBQ&#10;YUtZRcU1vxkF+5/8pJPv22Ga7clQnZ3HzWas1OewX89BeOr9O/xq77SCaQLPL+E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tT+fDAAAA2wAAAA8AAAAAAAAAAAAA&#10;AAAAoQIAAGRycy9kb3ducmV2LnhtbFBLBQYAAAAABAAEAPkAAACRAwAAAAA=&#10;" strokecolor="#4f81bd" strokeweight="2pt">
                    <v:shadow on="t" color="black" opacity="22937f" origin=",.5" offset="0,.63889mm"/>
                  </v:line>
                  <v:line id="Düz Bağlayıcı 73" o:spid="_x0000_s1070" style="position:absolute;flip:y;visibility:visible;mso-wrap-style:square" from="106,1917" to="10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7tAMQAAADbAAAADwAAAGRycy9kb3ducmV2LnhtbESPT4vCMBTE78J+h/AWvGm6iv+6RlkE&#10;wZO4roLHR/Ns6zYvbRM1fnuzIOxxmJnfMPNlMJW4UetKywo++gkI4szqknMFh591bwrCeWSNlWVS&#10;8CAHy8VbZ46ptnf+ptve5yJC2KWooPC+TqV0WUEGXd/WxNE729agj7LNpW7xHuGmkoMkGUuDJceF&#10;AmtaFZT97q9GQT27XCbB745rtw2jx/bU7GTTKNV9D1+fIDwF/x9+tTdawWQIf1/i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u0AxAAAANsAAAAPAAAAAAAAAAAA&#10;AAAAAKECAABkcnMvZG93bnJldi54bWxQSwUGAAAAAAQABAD5AAAAkgMAAAAA&#10;" strokecolor="#4f81bd" strokeweight="2pt">
                    <v:shadow on="t" color="black" opacity="22937f" origin=",.5" offset="0,.63889mm"/>
                  </v:line>
                  <v:shape id="Düz Ok Bağlayıcısı 74" o:spid="_x0000_s1071"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UQMQAAADbAAAADwAAAGRycy9kb3ducmV2LnhtbESPQWvCQBSE7wX/w/IKvdVNpdg0uooo&#10;imBB1AoeH7vPJJh9G7JrjP/eFQo9DjPzDTOedrYSLTW+dKzgo5+AINbOlJwr+D0s31MQPiAbrByT&#10;gjt5mE56L2PMjLvxjtp9yEWEsM9QQRFCnUnpdUEWfd/VxNE7u8ZiiLLJpWnwFuG2koMkGUqLJceF&#10;AmuaF6Qv+6tVUG3b+rhivxqm3UL775P+uWxSpd5eu9kIRKAu/If/2muj4OsTnl/iD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FRAxAAAANsAAAAPAAAAAAAAAAAA&#10;AAAAAKECAABkcnMvZG93bnJldi54bWxQSwUGAAAAAAQABAD5AAAAkgMAAAAA&#10;" strokecolor="#4a7ebb" strokeweight="2pt">
                    <v:stroke endarrow="block"/>
                  </v:shape>
                  <v:shape id="Düz Ok Bağlayıcısı 75" o:spid="_x0000_s1072"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eLcAAAADbAAAADwAAAGRycy9kb3ducmV2LnhtbESPQYvCMBSE78L+h/AW9qapgm7pGkUK&#10;ogcvuvb+SN62xealJFHrv98IgsdhZr5hluvBduJGPrSOFUwnGQhi7UzLtYLz73acgwgR2WDnmBQ8&#10;KMB69TFaYmHcnY90O8VaJAiHAhU0MfaFlEE3ZDFMXE+cvD/nLcYkfS2Nx3uC207OsmwhLbacFhrs&#10;qWxIX05Xq6Cs7JXz3PNhfzlWNG91qXcHpb4+h80PiEhDfIdf7b1R8D2H55f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MHi3AAAAA2wAAAA8AAAAAAAAAAAAAAAAA&#10;oQIAAGRycy9kb3ducmV2LnhtbFBLBQYAAAAABAAEAPkAAACOAwAAAAA=&#10;" strokecolor="#4a7ebb" strokeweight="2pt">
                    <v:stroke endarrow="block"/>
                  </v:shape>
                  <v:shape id="Düz Ok Bağlayıcısı 76" o:spid="_x0000_s1073" type="#_x0000_t32" style="position:absolute;left:106;top:1807;width:1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AWsAAAADbAAAADwAAAGRycy9kb3ducmV2LnhtbESPQYvCMBSE7wv+h/AEb2uqoFuqUaQg&#10;evCiq/dH8myLzUtJotZ/b4SFPQ4z8w2zXPe2FQ/yoXGsYDLOQBBrZxquFJx/t985iBCRDbaOScGL&#10;AqxXg68lFsY9+UiPU6xEgnAoUEEdY1dIGXRNFsPYdcTJuzpvMSbpK2k8PhPctnKaZXNpseG0UGNH&#10;ZU36drpbBeXF3jnPPR/2t+OFZo0u9e6g1GjYbxYgIvXxP/zX3hsFP3P4fEk/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egFrAAAAA2wAAAA8AAAAAAAAAAAAAAAAA&#10;oQIAAGRycy9kb3ducmV2LnhtbFBLBQYAAAAABAAEAPkAAACOAwAAAAA=&#10;" strokecolor="#4a7ebb" strokeweight="2pt">
                    <v:stroke endarrow="block"/>
                  </v:shape>
                  <v:shape id="Düz Ok Bağlayıcısı 77" o:spid="_x0000_s1074"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IlwcAAAADbAAAADwAAAGRycy9kb3ducmV2LnhtbESPQYvCMBSE7wv+h/AEb2uq4FqqUaQg&#10;evCiq/dH8myLzUtJotZ/b4SFPQ4z8w2zXPe2FQ/yoXGsYDLOQBBrZxquFJx/t985iBCRDbaOScGL&#10;AqxXg68lFsY9+UiPU6xEgnAoUEEdY1dIGXRNFsPYdcTJuzpvMSbpK2k8PhPctnKaZT/SYsNpocaO&#10;ypr07XS3CsqLvXOeez7sb8cLzRpd6t1BqdGw3yxAROrjf/ivvTcK5nP4fEk/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SJcHAAAAA2wAAAA8AAAAAAAAAAAAAAAAA&#10;oQIAAGRycy9kb3ducmV2LnhtbFBLBQYAAAAABAAEAPkAAACOAwAAAAA=&#10;" strokecolor="#4a7ebb" strokeweight="2pt">
                    <v:stroke endarrow="block"/>
                  </v:shape>
                  <v:shape id="Düz Ok Bağlayıcısı 78" o:spid="_x0000_s1075"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2xs70AAADbAAAADwAAAGRycy9kb3ducmV2LnhtbERPTYvCMBC9L/gfwgje1lRBt1SjSEH0&#10;4EVX70MytsVmUpKo9d+bg+Dx8b6X69624kE+NI4VTMYZCGLtTMOVgvP/9jcHESKywdYxKXhRgPVq&#10;8LPEwrgnH+lxipVIIRwKVFDH2BVSBl2TxTB2HXHirs5bjAn6ShqPzxRuWznNsrm02HBqqLGjsiZ9&#10;O92tgvJi75znng/72/FCs0aXendQajTsNwsQkfr4FX/ce6PgL41NX9IPkKs3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KNsbO9AAAA2wAAAA8AAAAAAAAAAAAAAAAAoQIA&#10;AGRycy9kb3ducmV2LnhtbFBLBQYAAAAABAAEAPkAAACLAwAAAAA=&#10;" strokecolor="#4a7ebb" strokeweight="2pt">
                    <v:stroke endarrow="block"/>
                  </v:shape>
                  <v:shape id="Düz Ok Bağlayıcısı 79" o:spid="_x0000_s1076"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UKMEAAADbAAAADwAAAGRycy9kb3ducmV2LnhtbESPT4vCMBTE7wt+h/CEva2pC661GkUK&#10;ix68+O/+SJ5tsXkpSdTutzfCgsdhZn7DLFa9bcWdfGgcKxiPMhDE2pmGKwWn4+9XDiJEZIOtY1Lw&#10;RwFWy8HHAgvjHryn+yFWIkE4FKigjrErpAy6Joth5Dri5F2ctxiT9JU0Hh8Jblv5nWU/0mLDaaHG&#10;jsqa9PVwswrKs71xnnveba/7M00aXerNTqnPYb+eg4jUx3f4v701CqYz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wRQowQAAANsAAAAPAAAAAAAAAAAAAAAA&#10;AKECAABkcnMvZG93bnJldi54bWxQSwUGAAAAAAQABAD5AAAAjwMAAAAA&#10;" strokecolor="#4a7ebb" strokeweight="2pt">
                    <v:stroke endarrow="block"/>
                  </v:shape>
                </v:group>
                <w10:anchorlock/>
              </v:group>
            </w:pict>
          </mc:Fallback>
        </mc:AlternateContent>
      </w:r>
    </w:p>
    <w:p w:rsidR="00262096" w:rsidRDefault="00262096" w:rsidP="00262096">
      <w:pPr>
        <w:spacing w:after="200" w:line="360" w:lineRule="auto"/>
        <w:rPr>
          <w:rFonts w:ascii="Tahoma" w:eastAsia="Calibri" w:hAnsi="Tahoma" w:cs="Tahoma"/>
          <w:sz w:val="20"/>
          <w:szCs w:val="20"/>
          <w:lang w:eastAsia="en-US"/>
        </w:rPr>
      </w:pPr>
    </w:p>
    <w:p w:rsidR="00262096" w:rsidRDefault="00262096" w:rsidP="00262096">
      <w:pPr>
        <w:spacing w:after="200" w:line="360" w:lineRule="auto"/>
        <w:rPr>
          <w:rFonts w:ascii="Tahoma" w:eastAsia="Calibri" w:hAnsi="Tahoma" w:cs="Tahoma"/>
          <w:sz w:val="20"/>
          <w:szCs w:val="20"/>
          <w:lang w:eastAsia="en-US"/>
        </w:rPr>
      </w:pPr>
    </w:p>
    <w:p w:rsidR="00262096" w:rsidRDefault="00262096" w:rsidP="00262096">
      <w:pPr>
        <w:spacing w:after="200" w:line="360" w:lineRule="auto"/>
        <w:rPr>
          <w:rFonts w:ascii="Tahoma" w:eastAsia="Calibri" w:hAnsi="Tahoma" w:cs="Tahoma"/>
          <w:sz w:val="20"/>
          <w:szCs w:val="20"/>
          <w:lang w:eastAsia="en-US"/>
        </w:rPr>
      </w:pPr>
    </w:p>
    <w:p w:rsidR="00262096" w:rsidRDefault="00262096" w:rsidP="00262096">
      <w:pPr>
        <w:spacing w:after="200" w:line="360" w:lineRule="auto"/>
        <w:rPr>
          <w:rFonts w:ascii="Tahoma" w:eastAsia="Calibri" w:hAnsi="Tahoma" w:cs="Tahoma"/>
          <w:sz w:val="20"/>
          <w:szCs w:val="20"/>
          <w:lang w:eastAsia="en-US"/>
        </w:rPr>
      </w:pPr>
    </w:p>
    <w:p w:rsidR="00262096" w:rsidRDefault="00262096" w:rsidP="00262096">
      <w:pPr>
        <w:spacing w:after="200" w:line="360" w:lineRule="auto"/>
        <w:rPr>
          <w:rFonts w:ascii="Tahoma" w:eastAsia="Calibri" w:hAnsi="Tahoma" w:cs="Tahoma"/>
          <w:sz w:val="20"/>
          <w:szCs w:val="20"/>
          <w:lang w:eastAsia="en-US"/>
        </w:rPr>
      </w:pPr>
    </w:p>
    <w:p w:rsidR="00262096" w:rsidRDefault="00262096" w:rsidP="00262096">
      <w:pPr>
        <w:spacing w:after="200" w:line="360" w:lineRule="auto"/>
        <w:rPr>
          <w:rFonts w:ascii="Tahoma" w:eastAsia="Calibri" w:hAnsi="Tahoma" w:cs="Tahoma"/>
          <w:sz w:val="20"/>
          <w:szCs w:val="20"/>
          <w:lang w:eastAsia="en-US"/>
        </w:rPr>
      </w:pPr>
    </w:p>
    <w:p w:rsidR="00262096" w:rsidRPr="00262096" w:rsidRDefault="00262096" w:rsidP="00262096">
      <w:pPr>
        <w:spacing w:after="200" w:line="360" w:lineRule="auto"/>
        <w:rPr>
          <w:rFonts w:ascii="Tahoma" w:eastAsia="Calibri" w:hAnsi="Tahoma" w:cs="Tahoma"/>
          <w:sz w:val="20"/>
          <w:szCs w:val="20"/>
          <w:lang w:eastAsia="en-US"/>
        </w:rPr>
      </w:pPr>
    </w:p>
    <w:p w:rsidR="00262096" w:rsidRPr="00844015" w:rsidRDefault="00440B3F" w:rsidP="00440B3F">
      <w:pPr>
        <w:spacing w:after="200" w:line="276" w:lineRule="auto"/>
        <w:contextualSpacing/>
        <w:jc w:val="both"/>
        <w:rPr>
          <w:rFonts w:asciiTheme="minorHAnsi" w:eastAsia="Calibri" w:hAnsiTheme="minorHAnsi" w:cstheme="minorHAnsi"/>
          <w:b/>
          <w:sz w:val="22"/>
          <w:szCs w:val="22"/>
          <w:lang w:eastAsia="en-US"/>
        </w:rPr>
      </w:pPr>
      <w:bookmarkStart w:id="14" w:name="_Toc416171499"/>
      <w:bookmarkStart w:id="15" w:name="_Toc420682800"/>
      <w:r w:rsidRPr="00844015">
        <w:rPr>
          <w:b/>
        </w:rPr>
        <w:t>3.1.MİSYON</w:t>
      </w:r>
      <w:bookmarkEnd w:id="14"/>
      <w:bookmarkEnd w:id="15"/>
    </w:p>
    <w:p w:rsidR="00440B3F" w:rsidRPr="00262096" w:rsidRDefault="00440B3F" w:rsidP="00262096">
      <w:pPr>
        <w:spacing w:after="200" w:line="276" w:lineRule="auto"/>
        <w:ind w:left="720"/>
        <w:contextualSpacing/>
        <w:jc w:val="both"/>
        <w:rPr>
          <w:rFonts w:asciiTheme="minorHAnsi" w:eastAsia="Calibri" w:hAnsiTheme="minorHAnsi" w:cstheme="minorHAnsi"/>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262096" w:rsidRPr="00262096" w:rsidTr="00DD5027">
        <w:trPr>
          <w:jc w:val="center"/>
        </w:trPr>
        <w:tc>
          <w:tcPr>
            <w:tcW w:w="5000" w:type="pct"/>
            <w:shd w:val="clear" w:color="auto" w:fill="D9D9D9"/>
          </w:tcPr>
          <w:p w:rsidR="00262096" w:rsidRPr="00262096" w:rsidRDefault="00262096" w:rsidP="00262096">
            <w:pPr>
              <w:jc w:val="center"/>
              <w:rPr>
                <w:b/>
                <w:sz w:val="22"/>
                <w:szCs w:val="22"/>
                <w:lang w:eastAsia="en-US"/>
              </w:rPr>
            </w:pPr>
            <w:r w:rsidRPr="00262096">
              <w:rPr>
                <w:b/>
                <w:sz w:val="22"/>
                <w:szCs w:val="22"/>
                <w:lang w:eastAsia="en-US"/>
              </w:rPr>
              <w:t>MİSYONUMUZ</w:t>
            </w:r>
          </w:p>
        </w:tc>
      </w:tr>
      <w:tr w:rsidR="00262096" w:rsidRPr="00262096" w:rsidTr="00DD5027">
        <w:trPr>
          <w:jc w:val="center"/>
        </w:trPr>
        <w:tc>
          <w:tcPr>
            <w:tcW w:w="5000" w:type="pct"/>
          </w:tcPr>
          <w:p w:rsidR="00262096" w:rsidRPr="00262096" w:rsidRDefault="00262096" w:rsidP="00262096">
            <w:pPr>
              <w:spacing w:after="200"/>
              <w:jc w:val="both"/>
              <w:rPr>
                <w:rFonts w:asciiTheme="minorHAnsi" w:eastAsia="Calibri" w:hAnsiTheme="minorHAnsi" w:cstheme="minorHAnsi"/>
                <w:i/>
                <w:color w:val="0070C0"/>
                <w:lang w:eastAsia="en-US"/>
              </w:rPr>
            </w:pPr>
            <w:r w:rsidRPr="00262096">
              <w:rPr>
                <w:rFonts w:asciiTheme="minorHAnsi" w:eastAsia="Calibri" w:hAnsiTheme="minorHAnsi" w:cstheme="minorHAnsi"/>
                <w:i/>
                <w:color w:val="0070C0"/>
                <w:lang w:eastAsia="en-US"/>
              </w:rPr>
              <w:t xml:space="preserve">                                                               </w:t>
            </w:r>
          </w:p>
          <w:p w:rsidR="00262096" w:rsidRPr="009D5B9B" w:rsidRDefault="00262096" w:rsidP="00262096">
            <w:pPr>
              <w:ind w:firstLine="708"/>
              <w:jc w:val="both"/>
            </w:pPr>
            <w:r w:rsidRPr="009D5B9B">
              <w:t xml:space="preserve">İnsan unsurunu ön plana çıkaran, bilgiyi her şeyin üstünde değerlendiren, Türk toplumuna ve kendine karşı sorumluluklarının bilincinde bireyler yetiştirmek ve çağdaş eğitim sistemi içerisinde yönlendirme çalışmaları yapmak. İş hayatı içerisinde olan öğrencilerimizi, merkezimizde kazandıkları bilgi, beceri, insan sevgisini en iyi şekilde ve sürekli geliştirerek yaşamlarına yansıtmalarını sağlamaya çalışan bir </w:t>
            </w:r>
            <w:r>
              <w:t>merkeziz</w:t>
            </w:r>
            <w:r w:rsidRPr="009D5B9B">
              <w:t>.</w:t>
            </w:r>
          </w:p>
          <w:p w:rsidR="00262096" w:rsidRPr="00262096" w:rsidRDefault="00262096" w:rsidP="00262096">
            <w:pPr>
              <w:spacing w:after="200"/>
              <w:jc w:val="center"/>
              <w:rPr>
                <w:rFonts w:ascii="Calibri" w:eastAsia="Calibri" w:hAnsi="Calibri" w:cs="Calibri"/>
                <w:b/>
                <w:lang w:eastAsia="en-US"/>
              </w:rPr>
            </w:pPr>
          </w:p>
        </w:tc>
      </w:tr>
    </w:tbl>
    <w:p w:rsidR="00262096" w:rsidRDefault="00262096" w:rsidP="00942125">
      <w:pPr>
        <w:jc w:val="both"/>
        <w:rPr>
          <w:b/>
          <w:bCs/>
        </w:rPr>
      </w:pPr>
    </w:p>
    <w:p w:rsidR="00262096" w:rsidRDefault="00262096" w:rsidP="00942125">
      <w:pPr>
        <w:jc w:val="both"/>
        <w:rPr>
          <w:b/>
          <w:bCs/>
        </w:rPr>
      </w:pPr>
    </w:p>
    <w:p w:rsidR="00440B3F" w:rsidRDefault="00440B3F" w:rsidP="00440B3F">
      <w:pPr>
        <w:keepNext/>
        <w:spacing w:before="240" w:after="60"/>
        <w:outlineLvl w:val="1"/>
        <w:rPr>
          <w:b/>
          <w:bCs/>
          <w:iCs/>
          <w:szCs w:val="28"/>
        </w:rPr>
      </w:pPr>
      <w:bookmarkStart w:id="16" w:name="_Toc420682801"/>
      <w:r w:rsidRPr="00440B3F">
        <w:rPr>
          <w:b/>
          <w:bCs/>
          <w:iCs/>
          <w:szCs w:val="28"/>
        </w:rPr>
        <w:t>3.2.VİZYON</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440B3F" w:rsidRPr="00440B3F" w:rsidTr="00DD5027">
        <w:trPr>
          <w:jc w:val="center"/>
        </w:trPr>
        <w:tc>
          <w:tcPr>
            <w:tcW w:w="5000" w:type="pct"/>
            <w:shd w:val="clear" w:color="auto" w:fill="D9D9D9"/>
          </w:tcPr>
          <w:p w:rsidR="00440B3F" w:rsidRPr="00440B3F" w:rsidRDefault="00440B3F" w:rsidP="00440B3F">
            <w:pPr>
              <w:jc w:val="center"/>
              <w:rPr>
                <w:b/>
                <w:sz w:val="22"/>
                <w:szCs w:val="22"/>
                <w:lang w:eastAsia="en-US"/>
              </w:rPr>
            </w:pPr>
            <w:r w:rsidRPr="00440B3F">
              <w:rPr>
                <w:b/>
                <w:sz w:val="22"/>
                <w:szCs w:val="22"/>
                <w:lang w:eastAsia="en-US"/>
              </w:rPr>
              <w:t>VİZYONUMUZ</w:t>
            </w:r>
          </w:p>
        </w:tc>
      </w:tr>
      <w:tr w:rsidR="00440B3F" w:rsidRPr="00440B3F" w:rsidTr="00DD5027">
        <w:trPr>
          <w:jc w:val="center"/>
        </w:trPr>
        <w:tc>
          <w:tcPr>
            <w:tcW w:w="5000" w:type="pct"/>
          </w:tcPr>
          <w:p w:rsidR="00440B3F" w:rsidRPr="00440B3F" w:rsidRDefault="00440B3F" w:rsidP="00440B3F">
            <w:pPr>
              <w:spacing w:after="200" w:line="276" w:lineRule="auto"/>
              <w:jc w:val="both"/>
              <w:rPr>
                <w:rFonts w:ascii="Calibri" w:eastAsia="Calibri" w:hAnsi="Calibri" w:cs="Calibri"/>
                <w:lang w:eastAsia="en-US"/>
              </w:rPr>
            </w:pPr>
            <w:r w:rsidRPr="00440B3F">
              <w:rPr>
                <w:rFonts w:asciiTheme="minorHAnsi" w:eastAsia="Calibri" w:hAnsiTheme="minorHAnsi" w:cstheme="minorHAnsi"/>
                <w:i/>
                <w:color w:val="0070C0"/>
                <w:sz w:val="28"/>
                <w:szCs w:val="32"/>
                <w:lang w:eastAsia="en-US"/>
              </w:rPr>
              <w:t xml:space="preserve">Okul paydaşlarıyla ile el ele vererek; okul bünyesinde, hem akademik hem de mesleki açıdan nitelikli ve başarılı öğrenciler yetiştirerek, ülke </w:t>
            </w:r>
            <w:proofErr w:type="gramStart"/>
            <w:r w:rsidRPr="00440B3F">
              <w:rPr>
                <w:rFonts w:asciiTheme="minorHAnsi" w:eastAsia="Calibri" w:hAnsiTheme="minorHAnsi" w:cstheme="minorHAnsi"/>
                <w:i/>
                <w:color w:val="0070C0"/>
                <w:sz w:val="28"/>
                <w:szCs w:val="32"/>
                <w:lang w:eastAsia="en-US"/>
              </w:rPr>
              <w:t>genelinde  kalifiyeli</w:t>
            </w:r>
            <w:proofErr w:type="gramEnd"/>
            <w:r w:rsidRPr="00440B3F">
              <w:rPr>
                <w:rFonts w:asciiTheme="minorHAnsi" w:eastAsia="Calibri" w:hAnsiTheme="minorHAnsi" w:cstheme="minorHAnsi"/>
                <w:i/>
                <w:color w:val="0070C0"/>
                <w:sz w:val="28"/>
                <w:szCs w:val="32"/>
                <w:lang w:eastAsia="en-US"/>
              </w:rPr>
              <w:t xml:space="preserve"> eleman olarak aranılan kaliteli bir Mesleki ve Teknik Anadolu lisesi yaratmak.</w:t>
            </w:r>
          </w:p>
        </w:tc>
      </w:tr>
    </w:tbl>
    <w:p w:rsidR="005317D8" w:rsidRDefault="005317D8" w:rsidP="005317D8">
      <w:pPr>
        <w:spacing w:after="200" w:line="276" w:lineRule="auto"/>
        <w:ind w:left="1080"/>
        <w:jc w:val="both"/>
        <w:rPr>
          <w:b/>
        </w:rPr>
      </w:pPr>
    </w:p>
    <w:p w:rsidR="00E33C4D" w:rsidRDefault="00E33C4D" w:rsidP="005317D8">
      <w:pPr>
        <w:spacing w:after="200" w:line="276" w:lineRule="auto"/>
        <w:jc w:val="both"/>
        <w:rPr>
          <w:b/>
        </w:rPr>
      </w:pPr>
    </w:p>
    <w:p w:rsidR="005317D8" w:rsidRPr="005317D8" w:rsidRDefault="005317D8" w:rsidP="005317D8">
      <w:pPr>
        <w:spacing w:after="200" w:line="276" w:lineRule="auto"/>
        <w:jc w:val="both"/>
        <w:rPr>
          <w:b/>
        </w:rPr>
      </w:pPr>
      <w:r>
        <w:rPr>
          <w:b/>
        </w:rPr>
        <w:t>3.3.</w:t>
      </w:r>
      <w:r w:rsidRPr="005317D8">
        <w:rPr>
          <w:b/>
        </w:rPr>
        <w:t xml:space="preserve">  TEMEL DEĞERLER VE İLKELER</w:t>
      </w:r>
    </w:p>
    <w:p w:rsidR="005317D8" w:rsidRPr="005317D8" w:rsidRDefault="005317D8" w:rsidP="005317D8">
      <w:pPr>
        <w:spacing w:line="360" w:lineRule="auto"/>
        <w:rPr>
          <w:b/>
          <w:bCs/>
          <w:color w:val="000000"/>
        </w:rPr>
      </w:pPr>
      <w:r w:rsidRPr="005317D8">
        <w:rPr>
          <w:b/>
          <w:bCs/>
          <w:color w:val="000000"/>
        </w:rPr>
        <w:t>Değerler</w:t>
      </w:r>
    </w:p>
    <w:p w:rsidR="005317D8" w:rsidRPr="005317D8" w:rsidRDefault="005317D8" w:rsidP="005317D8">
      <w:pPr>
        <w:ind w:left="720" w:hanging="180"/>
        <w:rPr>
          <w:color w:val="000000"/>
        </w:rPr>
      </w:pPr>
      <w:r w:rsidRPr="005317D8">
        <w:rPr>
          <w:color w:val="000000"/>
        </w:rPr>
        <w:t>1. Atatürk İlke ve İnkılâplarından ödün vermeyen,</w:t>
      </w:r>
    </w:p>
    <w:p w:rsidR="005317D8" w:rsidRPr="005317D8" w:rsidRDefault="005317D8" w:rsidP="005317D8">
      <w:pPr>
        <w:ind w:left="720" w:hanging="180"/>
        <w:rPr>
          <w:color w:val="000000"/>
        </w:rPr>
      </w:pPr>
      <w:r w:rsidRPr="005317D8">
        <w:rPr>
          <w:color w:val="000000"/>
        </w:rPr>
        <w:t>2. Analitik bir mantık ve eleştirel bir bakış açısı ile olaylara yaklaşan, okuyan, inceleyen, araştıran,</w:t>
      </w:r>
    </w:p>
    <w:p w:rsidR="005317D8" w:rsidRPr="005317D8" w:rsidRDefault="005317D8" w:rsidP="005317D8">
      <w:pPr>
        <w:ind w:left="720" w:hanging="180"/>
        <w:rPr>
          <w:color w:val="000000"/>
        </w:rPr>
      </w:pPr>
      <w:r w:rsidRPr="005317D8">
        <w:rPr>
          <w:color w:val="000000"/>
        </w:rPr>
        <w:t>3. Kendini yenilemeyi hedef seçen,</w:t>
      </w:r>
    </w:p>
    <w:p w:rsidR="005317D8" w:rsidRPr="005317D8" w:rsidRDefault="005317D8" w:rsidP="005317D8">
      <w:pPr>
        <w:ind w:left="720" w:hanging="180"/>
        <w:rPr>
          <w:color w:val="000000"/>
        </w:rPr>
      </w:pPr>
      <w:r w:rsidRPr="005317D8">
        <w:rPr>
          <w:color w:val="000000"/>
        </w:rPr>
        <w:t>4. Sentez yapabilen</w:t>
      </w:r>
    </w:p>
    <w:p w:rsidR="005317D8" w:rsidRPr="005317D8" w:rsidRDefault="005317D8" w:rsidP="005317D8">
      <w:pPr>
        <w:ind w:left="720" w:hanging="180"/>
        <w:rPr>
          <w:color w:val="000000"/>
        </w:rPr>
      </w:pPr>
      <w:r w:rsidRPr="005317D8">
        <w:rPr>
          <w:color w:val="000000"/>
        </w:rPr>
        <w:t>5. Ne istediğini bilen gerektiğinde kendini sorgulayan,</w:t>
      </w:r>
    </w:p>
    <w:p w:rsidR="005317D8" w:rsidRPr="005317D8" w:rsidRDefault="005317D8" w:rsidP="005317D8">
      <w:pPr>
        <w:ind w:left="720" w:hanging="180"/>
        <w:rPr>
          <w:color w:val="000000"/>
        </w:rPr>
      </w:pPr>
      <w:r w:rsidRPr="005317D8">
        <w:rPr>
          <w:color w:val="000000"/>
        </w:rPr>
        <w:t>6. Toplumun değerlerini benimseyen çevresiyle barışık olan,</w:t>
      </w:r>
    </w:p>
    <w:p w:rsidR="005317D8" w:rsidRPr="005317D8" w:rsidRDefault="005317D8" w:rsidP="005317D8">
      <w:pPr>
        <w:ind w:left="720" w:hanging="180"/>
        <w:rPr>
          <w:color w:val="000000"/>
        </w:rPr>
      </w:pPr>
      <w:r w:rsidRPr="005317D8">
        <w:rPr>
          <w:color w:val="000000"/>
        </w:rPr>
        <w:t>7. Çağdaş uygarlık değerlerini kavramış,</w:t>
      </w:r>
    </w:p>
    <w:p w:rsidR="005317D8" w:rsidRPr="005317D8" w:rsidRDefault="005317D8" w:rsidP="005317D8">
      <w:pPr>
        <w:ind w:left="720" w:hanging="180"/>
        <w:rPr>
          <w:color w:val="000000"/>
        </w:rPr>
      </w:pPr>
      <w:r w:rsidRPr="005317D8">
        <w:rPr>
          <w:color w:val="000000"/>
        </w:rPr>
        <w:t>8. Çevremizdeki ve dünyadaki gelişme sürecine uzak kalmayan,</w:t>
      </w:r>
    </w:p>
    <w:p w:rsidR="005317D8" w:rsidRPr="005317D8" w:rsidRDefault="005317D8" w:rsidP="005317D8">
      <w:pPr>
        <w:ind w:left="720" w:hanging="180"/>
        <w:rPr>
          <w:color w:val="000000"/>
        </w:rPr>
      </w:pPr>
      <w:r w:rsidRPr="005317D8">
        <w:rPr>
          <w:color w:val="000000"/>
        </w:rPr>
        <w:t>9. Sorumluluk riski alabilen,</w:t>
      </w:r>
    </w:p>
    <w:p w:rsidR="005317D8" w:rsidRPr="005317D8" w:rsidRDefault="005317D8" w:rsidP="005317D8">
      <w:pPr>
        <w:ind w:left="720" w:hanging="180"/>
        <w:rPr>
          <w:color w:val="000000"/>
        </w:rPr>
      </w:pPr>
      <w:r w:rsidRPr="005317D8">
        <w:rPr>
          <w:color w:val="000000"/>
        </w:rPr>
        <w:t>10. Grup çalışmasına önem veren,</w:t>
      </w:r>
    </w:p>
    <w:p w:rsidR="005317D8" w:rsidRPr="005317D8" w:rsidRDefault="005317D8" w:rsidP="005317D8">
      <w:pPr>
        <w:ind w:left="720" w:hanging="180"/>
        <w:rPr>
          <w:color w:val="000000"/>
        </w:rPr>
      </w:pPr>
      <w:r w:rsidRPr="005317D8">
        <w:rPr>
          <w:color w:val="000000"/>
        </w:rPr>
        <w:t>11. Sağlıklı iletişim kurabilen,</w:t>
      </w:r>
    </w:p>
    <w:p w:rsidR="005317D8" w:rsidRPr="005317D8" w:rsidRDefault="005317D8" w:rsidP="005317D8">
      <w:pPr>
        <w:ind w:left="720" w:hanging="180"/>
        <w:rPr>
          <w:color w:val="000000"/>
        </w:rPr>
      </w:pPr>
      <w:r w:rsidRPr="005317D8">
        <w:rPr>
          <w:color w:val="000000"/>
        </w:rPr>
        <w:t>12. Sevgi, saygı ve hoşgörüyü benimseyen,</w:t>
      </w:r>
    </w:p>
    <w:p w:rsidR="005317D8" w:rsidRPr="005317D8" w:rsidRDefault="005317D8" w:rsidP="005317D8">
      <w:pPr>
        <w:ind w:left="720" w:hanging="180"/>
        <w:rPr>
          <w:color w:val="000000"/>
        </w:rPr>
      </w:pPr>
      <w:r w:rsidRPr="005317D8">
        <w:rPr>
          <w:color w:val="000000"/>
        </w:rPr>
        <w:t>13. Üretebilen, kullanan,</w:t>
      </w:r>
    </w:p>
    <w:p w:rsidR="005317D8" w:rsidRPr="005317D8" w:rsidRDefault="005317D8" w:rsidP="005317D8">
      <w:pPr>
        <w:ind w:left="720" w:hanging="180"/>
        <w:rPr>
          <w:color w:val="000000"/>
        </w:rPr>
      </w:pPr>
      <w:r w:rsidRPr="005317D8">
        <w:rPr>
          <w:color w:val="000000"/>
        </w:rPr>
        <w:t>14. Türkiye Cumhuriyeti ve milletine karşı görev ve sorumluluklarının bilincinde gençler olarak yetiştirmek okulumuzun eğitim anlayışının temelidir.</w:t>
      </w:r>
    </w:p>
    <w:p w:rsidR="005317D8" w:rsidRPr="005317D8" w:rsidRDefault="005317D8" w:rsidP="005317D8">
      <w:pPr>
        <w:rPr>
          <w:sz w:val="20"/>
          <w:szCs w:val="20"/>
        </w:rPr>
      </w:pPr>
    </w:p>
    <w:p w:rsidR="00E33C4D" w:rsidRDefault="00E33C4D" w:rsidP="005317D8">
      <w:pPr>
        <w:spacing w:line="360" w:lineRule="auto"/>
        <w:rPr>
          <w:b/>
          <w:bCs/>
          <w:color w:val="000000"/>
        </w:rPr>
      </w:pPr>
    </w:p>
    <w:p w:rsidR="00E33C4D" w:rsidRDefault="00E33C4D" w:rsidP="005317D8">
      <w:pPr>
        <w:spacing w:line="360" w:lineRule="auto"/>
        <w:rPr>
          <w:b/>
          <w:bCs/>
          <w:color w:val="000000"/>
        </w:rPr>
      </w:pPr>
    </w:p>
    <w:p w:rsidR="00E33C4D" w:rsidRDefault="00E33C4D" w:rsidP="005317D8">
      <w:pPr>
        <w:spacing w:line="360" w:lineRule="auto"/>
        <w:rPr>
          <w:b/>
          <w:bCs/>
          <w:color w:val="000000"/>
        </w:rPr>
      </w:pPr>
    </w:p>
    <w:p w:rsidR="00E33C4D" w:rsidRDefault="00E33C4D" w:rsidP="005317D8">
      <w:pPr>
        <w:spacing w:line="360" w:lineRule="auto"/>
        <w:rPr>
          <w:b/>
          <w:bCs/>
          <w:color w:val="000000"/>
        </w:rPr>
      </w:pPr>
    </w:p>
    <w:p w:rsidR="005317D8" w:rsidRPr="005317D8" w:rsidRDefault="005317D8" w:rsidP="005317D8">
      <w:pPr>
        <w:spacing w:line="360" w:lineRule="auto"/>
        <w:rPr>
          <w:b/>
          <w:bCs/>
          <w:color w:val="000000"/>
        </w:rPr>
      </w:pPr>
      <w:r w:rsidRPr="005317D8">
        <w:rPr>
          <w:b/>
          <w:bCs/>
          <w:color w:val="000000"/>
        </w:rPr>
        <w:t>İlkelerimiz</w:t>
      </w:r>
    </w:p>
    <w:p w:rsidR="005317D8" w:rsidRPr="005317D8" w:rsidRDefault="005317D8" w:rsidP="005317D8">
      <w:pPr>
        <w:ind w:left="540"/>
        <w:rPr>
          <w:color w:val="000000"/>
        </w:rPr>
      </w:pPr>
      <w:r w:rsidRPr="005317D8">
        <w:rPr>
          <w:b/>
          <w:bCs/>
          <w:color w:val="000000"/>
        </w:rPr>
        <w:t>1.</w:t>
      </w:r>
      <w:r w:rsidRPr="005317D8">
        <w:rPr>
          <w:color w:val="000000"/>
        </w:rPr>
        <w:t xml:space="preserve"> Türkiye Cumhuriyeti devletinin kurucusu yüce önder Mustafa Kemal Atatürk’ün “Çağdaş uygarlık düzeyinin üstüne çıkarmayı hedeflediği Türkiye İdealine” ulaşmayı ilke edinen demokratik, laik, sosyal bir hukuk devleti olan Cumhuriyetimizin bu temel değerlerine ve Ülkemizin bölünmez bütünlüğüne inanmış öğrencileri yetiştirmeyi temel ilke ediniriz. </w:t>
      </w:r>
    </w:p>
    <w:p w:rsidR="005317D8" w:rsidRPr="005317D8" w:rsidRDefault="005317D8" w:rsidP="005317D8">
      <w:pPr>
        <w:ind w:left="540"/>
        <w:rPr>
          <w:color w:val="000000"/>
        </w:rPr>
      </w:pPr>
      <w:r w:rsidRPr="005317D8">
        <w:rPr>
          <w:b/>
          <w:bCs/>
          <w:color w:val="000000"/>
        </w:rPr>
        <w:t>2.</w:t>
      </w:r>
      <w:r w:rsidRPr="005317D8">
        <w:rPr>
          <w:color w:val="000000"/>
        </w:rPr>
        <w:t xml:space="preserve"> Bütün öğrencilerin, zekâlarının geliştirilebilir özellikte, öğrenmeye karşı istekli ve belirli bir öğrenme potansiyeline sahip olduğuna inanır, öğrenciyi merkez alan etkili bir eğitim anlayışını benimseriz.</w:t>
      </w:r>
    </w:p>
    <w:p w:rsidR="005317D8" w:rsidRPr="005317D8" w:rsidRDefault="005317D8" w:rsidP="005317D8">
      <w:pPr>
        <w:ind w:left="540"/>
        <w:rPr>
          <w:color w:val="000000"/>
        </w:rPr>
      </w:pPr>
      <w:r w:rsidRPr="005317D8">
        <w:rPr>
          <w:b/>
          <w:bCs/>
          <w:color w:val="000000"/>
        </w:rPr>
        <w:t>3.</w:t>
      </w:r>
      <w:r w:rsidRPr="005317D8">
        <w:rPr>
          <w:color w:val="000000"/>
        </w:rPr>
        <w:t xml:space="preserve"> Öğrencilere tam öğrenme ortamı hazırlama, bilgi kaynaklarına ulaşma ve bu bilgileri hayatta kullanmalarına yardımcı oluruz.</w:t>
      </w:r>
    </w:p>
    <w:p w:rsidR="005317D8" w:rsidRPr="005317D8" w:rsidRDefault="005317D8" w:rsidP="005317D8">
      <w:pPr>
        <w:ind w:left="540"/>
        <w:rPr>
          <w:color w:val="000000"/>
        </w:rPr>
      </w:pPr>
      <w:r w:rsidRPr="005317D8">
        <w:rPr>
          <w:b/>
          <w:bCs/>
          <w:color w:val="000000"/>
        </w:rPr>
        <w:t>4.</w:t>
      </w:r>
      <w:r w:rsidRPr="005317D8">
        <w:rPr>
          <w:color w:val="000000"/>
        </w:rPr>
        <w:t xml:space="preserve"> Bilgi toplumu olmanın gereğine inanır, eğitim teknolojisinin ürünü olan </w:t>
      </w:r>
      <w:proofErr w:type="gramStart"/>
      <w:r w:rsidRPr="005317D8">
        <w:rPr>
          <w:color w:val="000000"/>
        </w:rPr>
        <w:t>ekipmanları</w:t>
      </w:r>
      <w:proofErr w:type="gramEnd"/>
      <w:r w:rsidRPr="005317D8">
        <w:rPr>
          <w:color w:val="000000"/>
        </w:rPr>
        <w:t xml:space="preserve"> kullanmaya ve öğrencilere kullandırmaya çalışırız.</w:t>
      </w:r>
    </w:p>
    <w:p w:rsidR="005317D8" w:rsidRPr="005317D8" w:rsidRDefault="005317D8" w:rsidP="005317D8">
      <w:pPr>
        <w:ind w:left="540"/>
        <w:rPr>
          <w:color w:val="000000"/>
        </w:rPr>
      </w:pPr>
      <w:r w:rsidRPr="005317D8">
        <w:rPr>
          <w:b/>
          <w:bCs/>
          <w:color w:val="000000"/>
        </w:rPr>
        <w:t>5.</w:t>
      </w:r>
      <w:r w:rsidRPr="005317D8">
        <w:rPr>
          <w:color w:val="000000"/>
        </w:rPr>
        <w:t xml:space="preserve"> Ezberci değil; okuyan, inceleyen, araştıran, düşünen, analiz ve sentezler yaparak kendini sorgulayıp yenileyen öğrencilerin yetişmesine çalışırız.</w:t>
      </w:r>
    </w:p>
    <w:p w:rsidR="005317D8" w:rsidRPr="005317D8" w:rsidRDefault="005317D8" w:rsidP="005317D8">
      <w:pPr>
        <w:ind w:left="540"/>
        <w:rPr>
          <w:color w:val="000000"/>
        </w:rPr>
      </w:pPr>
      <w:r w:rsidRPr="005317D8">
        <w:rPr>
          <w:b/>
          <w:bCs/>
          <w:color w:val="000000"/>
        </w:rPr>
        <w:t>6.</w:t>
      </w:r>
      <w:r w:rsidRPr="005317D8">
        <w:rPr>
          <w:color w:val="000000"/>
        </w:rPr>
        <w:t xml:space="preserve"> Yönetici, öğretmen, personel ve öğrencilerin barışık olduğu örnek ve etkili bir okul ikliminin gereğine inanırız.</w:t>
      </w:r>
    </w:p>
    <w:p w:rsidR="005317D8" w:rsidRPr="005317D8" w:rsidRDefault="005317D8" w:rsidP="005317D8">
      <w:pPr>
        <w:ind w:left="540"/>
        <w:rPr>
          <w:color w:val="000000"/>
        </w:rPr>
      </w:pPr>
      <w:r w:rsidRPr="005317D8">
        <w:rPr>
          <w:b/>
          <w:bCs/>
          <w:color w:val="000000"/>
        </w:rPr>
        <w:t>7.</w:t>
      </w:r>
      <w:r w:rsidRPr="005317D8">
        <w:rPr>
          <w:color w:val="000000"/>
        </w:rPr>
        <w:t xml:space="preserve"> “Kalite Yönetimdir” anlayışından hareketle okul yönetiminin her türlü gelişim, değişim ve sürekli iyileştirmede liderlik yapması gerektiğine inanırız.</w:t>
      </w:r>
    </w:p>
    <w:p w:rsidR="005317D8" w:rsidRPr="005317D8" w:rsidRDefault="005317D8" w:rsidP="005317D8">
      <w:pPr>
        <w:ind w:left="540"/>
        <w:rPr>
          <w:color w:val="000000"/>
        </w:rPr>
      </w:pPr>
      <w:r w:rsidRPr="005317D8">
        <w:rPr>
          <w:b/>
          <w:bCs/>
          <w:color w:val="000000"/>
        </w:rPr>
        <w:t>8.</w:t>
      </w:r>
      <w:r w:rsidRPr="005317D8">
        <w:rPr>
          <w:color w:val="000000"/>
        </w:rPr>
        <w:t xml:space="preserve"> Bir ekip olarak “Toplam Kalite Yönetimi” anlayışı ile “Ben, yerine biz” anlayışının etkin olduğu güvenli bir ortamın gereğine inanırız.</w:t>
      </w:r>
    </w:p>
    <w:p w:rsidR="005317D8" w:rsidRPr="005317D8" w:rsidRDefault="005317D8" w:rsidP="005317D8">
      <w:pPr>
        <w:ind w:left="540"/>
        <w:rPr>
          <w:color w:val="000000"/>
        </w:rPr>
      </w:pPr>
      <w:r w:rsidRPr="005317D8">
        <w:rPr>
          <w:b/>
          <w:bCs/>
          <w:color w:val="000000"/>
        </w:rPr>
        <w:t>9.</w:t>
      </w:r>
      <w:r w:rsidRPr="005317D8">
        <w:rPr>
          <w:color w:val="000000"/>
        </w:rPr>
        <w:t xml:space="preserve"> Toplam Kalite Yönetimine inanmış bir ekip olarak; okulun her duvarında bir tuğla, dikilen her fidanda bir avuç toprak ve her üretiminde alın teri bulunan bir anlayışı benimseriz.</w:t>
      </w:r>
    </w:p>
    <w:p w:rsidR="005317D8" w:rsidRPr="005317D8" w:rsidRDefault="005317D8" w:rsidP="005317D8">
      <w:pPr>
        <w:ind w:left="540"/>
        <w:rPr>
          <w:color w:val="000000"/>
        </w:rPr>
      </w:pPr>
      <w:r w:rsidRPr="005317D8">
        <w:rPr>
          <w:b/>
          <w:bCs/>
          <w:color w:val="000000"/>
        </w:rPr>
        <w:t>10.</w:t>
      </w:r>
      <w:r w:rsidRPr="005317D8">
        <w:rPr>
          <w:color w:val="000000"/>
        </w:rPr>
        <w:t xml:space="preserve"> Yönetici, öğretmen, veli, personel ve öğrencilerin iş birliği ile okulunu, çevrede, bölgede ve ülkede model yapma inancıyla çalışırız.</w:t>
      </w:r>
    </w:p>
    <w:p w:rsidR="005317D8" w:rsidRPr="005317D8" w:rsidRDefault="005317D8" w:rsidP="005317D8">
      <w:pPr>
        <w:ind w:left="540"/>
        <w:rPr>
          <w:color w:val="000000"/>
        </w:rPr>
      </w:pPr>
      <w:r w:rsidRPr="005317D8">
        <w:rPr>
          <w:b/>
          <w:bCs/>
          <w:color w:val="000000"/>
        </w:rPr>
        <w:t>11.</w:t>
      </w:r>
      <w:r w:rsidRPr="005317D8">
        <w:rPr>
          <w:color w:val="000000"/>
        </w:rPr>
        <w:t xml:space="preserve"> Okulda tüm çalışanların aktivitesinden yararlanıldığı katılımlı yönetim ve demokratik anlayışın </w:t>
      </w:r>
      <w:proofErr w:type="gramStart"/>
      <w:r w:rsidRPr="005317D8">
        <w:rPr>
          <w:color w:val="000000"/>
        </w:rPr>
        <w:t>hakim</w:t>
      </w:r>
      <w:proofErr w:type="gramEnd"/>
      <w:r w:rsidRPr="005317D8">
        <w:rPr>
          <w:color w:val="000000"/>
        </w:rPr>
        <w:t xml:space="preserve"> olduğu bir ortam hazırlamaya çalışırız.</w:t>
      </w:r>
    </w:p>
    <w:p w:rsidR="005317D8" w:rsidRPr="005317D8" w:rsidRDefault="005317D8" w:rsidP="005317D8">
      <w:pPr>
        <w:ind w:left="540"/>
        <w:rPr>
          <w:color w:val="000000"/>
        </w:rPr>
      </w:pPr>
      <w:r w:rsidRPr="005317D8">
        <w:rPr>
          <w:b/>
          <w:bCs/>
          <w:color w:val="000000"/>
        </w:rPr>
        <w:t>12.</w:t>
      </w:r>
      <w:r w:rsidRPr="005317D8">
        <w:rPr>
          <w:color w:val="000000"/>
        </w:rPr>
        <w:t xml:space="preserve"> Başarının ancak ekip (takım) çalışmasıyla elde edilebileceğine teşvik ve ödüllendirme ile artacağına inanırız.  </w:t>
      </w:r>
    </w:p>
    <w:p w:rsidR="005317D8" w:rsidRPr="005317D8" w:rsidRDefault="005317D8" w:rsidP="005317D8">
      <w:pPr>
        <w:ind w:left="540"/>
        <w:rPr>
          <w:color w:val="000000"/>
        </w:rPr>
      </w:pPr>
      <w:r w:rsidRPr="005317D8">
        <w:rPr>
          <w:b/>
          <w:bCs/>
          <w:color w:val="000000"/>
        </w:rPr>
        <w:t>13.</w:t>
      </w:r>
      <w:r w:rsidRPr="005317D8">
        <w:rPr>
          <w:color w:val="000000"/>
        </w:rPr>
        <w:t xml:space="preserve"> Meslek eğitiminin kişinin alışkanlık psikolojisine dayalı olan ve yaparak, yaşayarak, öğrenmeyi esas alan öğrenci merkezli bir öğretim olduğunu unutmayız.</w:t>
      </w:r>
    </w:p>
    <w:p w:rsidR="005317D8" w:rsidRPr="005317D8" w:rsidRDefault="005317D8" w:rsidP="005317D8">
      <w:pPr>
        <w:ind w:left="540"/>
        <w:rPr>
          <w:color w:val="000000"/>
        </w:rPr>
      </w:pPr>
      <w:r w:rsidRPr="005317D8">
        <w:rPr>
          <w:b/>
          <w:bCs/>
          <w:color w:val="000000"/>
        </w:rPr>
        <w:t>14.</w:t>
      </w:r>
      <w:r w:rsidRPr="005317D8">
        <w:rPr>
          <w:color w:val="000000"/>
        </w:rPr>
        <w:t xml:space="preserve"> Emekli olmuş tüm çalışanlarımızı izler iyi ve kötü günlerinde de birlikte olduğumuzu gösteririz.</w:t>
      </w:r>
    </w:p>
    <w:p w:rsidR="005317D8" w:rsidRPr="005317D8" w:rsidRDefault="005317D8" w:rsidP="005317D8">
      <w:pPr>
        <w:ind w:left="540"/>
        <w:rPr>
          <w:color w:val="000000"/>
        </w:rPr>
      </w:pPr>
      <w:r w:rsidRPr="005317D8">
        <w:rPr>
          <w:b/>
          <w:bCs/>
          <w:color w:val="000000"/>
        </w:rPr>
        <w:t>15.</w:t>
      </w:r>
      <w:r w:rsidRPr="005317D8">
        <w:rPr>
          <w:color w:val="000000"/>
        </w:rPr>
        <w:t xml:space="preserve"> Gücümüzü bölgemizde “ kardeş okul” uygulamaları ile çevremize de yayarız</w:t>
      </w:r>
    </w:p>
    <w:p w:rsidR="005317D8" w:rsidRPr="005317D8" w:rsidRDefault="005317D8" w:rsidP="005317D8">
      <w:pPr>
        <w:ind w:left="540"/>
        <w:rPr>
          <w:color w:val="000000"/>
        </w:rPr>
      </w:pPr>
      <w:r w:rsidRPr="005317D8">
        <w:rPr>
          <w:b/>
          <w:bCs/>
          <w:color w:val="000000"/>
        </w:rPr>
        <w:t>16.</w:t>
      </w:r>
      <w:r w:rsidRPr="005317D8">
        <w:rPr>
          <w:color w:val="000000"/>
        </w:rPr>
        <w:t xml:space="preserve"> Teknolojik ve bilgi gücümüzü herkesle ve her kurumla paylaşırız,</w:t>
      </w:r>
    </w:p>
    <w:p w:rsidR="001D6795" w:rsidRDefault="005317D8" w:rsidP="005317D8">
      <w:pPr>
        <w:ind w:left="540"/>
        <w:rPr>
          <w:color w:val="000000"/>
        </w:rPr>
        <w:sectPr w:rsidR="001D6795" w:rsidSect="009D2827">
          <w:footerReference w:type="default" r:id="rId26"/>
          <w:pgSz w:w="11906" w:h="16838"/>
          <w:pgMar w:top="1134" w:right="1021" w:bottom="1134" w:left="1021" w:header="709" w:footer="709" w:gutter="0"/>
          <w:cols w:space="708"/>
          <w:docGrid w:linePitch="360"/>
        </w:sectPr>
      </w:pPr>
      <w:r w:rsidRPr="005317D8">
        <w:rPr>
          <w:b/>
          <w:bCs/>
          <w:color w:val="000000"/>
        </w:rPr>
        <w:t>17.</w:t>
      </w:r>
      <w:r w:rsidRPr="005317D8">
        <w:rPr>
          <w:color w:val="000000"/>
        </w:rPr>
        <w:t xml:space="preserve"> Mesleki ve teknik öğretimin örgün eğitimin yanı sıra yaygın eğitim programları yoluyla “ Süreklilik İlkesinin” de gerçekleşmesinin önemine inanırız.</w:t>
      </w:r>
    </w:p>
    <w:p w:rsidR="001D6795" w:rsidRPr="001D6795" w:rsidRDefault="00844015" w:rsidP="00844015">
      <w:pPr>
        <w:ind w:left="720"/>
        <w:rPr>
          <w:b/>
        </w:rPr>
      </w:pPr>
      <w:r>
        <w:rPr>
          <w:b/>
        </w:rPr>
        <w:lastRenderedPageBreak/>
        <w:t>3.4.</w:t>
      </w:r>
      <w:r w:rsidR="001D6795" w:rsidRPr="001D6795">
        <w:rPr>
          <w:b/>
        </w:rPr>
        <w:t>Temalar, Stratejik Amaçlar ve Stratejik Hedefler</w:t>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786"/>
      </w:tblGrid>
      <w:tr w:rsidR="001D6795" w:rsidRPr="001D6795" w:rsidTr="00223CC8">
        <w:trPr>
          <w:trHeight w:val="394"/>
        </w:trPr>
        <w:tc>
          <w:tcPr>
            <w:tcW w:w="15538" w:type="dxa"/>
            <w:shd w:val="clear" w:color="auto" w:fill="auto"/>
            <w:vAlign w:val="center"/>
          </w:tcPr>
          <w:p w:rsidR="001D6795" w:rsidRPr="001D6795" w:rsidRDefault="001D6795" w:rsidP="001D6795">
            <w:pPr>
              <w:jc w:val="center"/>
              <w:rPr>
                <w:b/>
              </w:rPr>
            </w:pPr>
            <w:r w:rsidRPr="001D6795">
              <w:rPr>
                <w:b/>
              </w:rPr>
              <w:t>TEMA: Eğitim ve öğretime erişimin arttırılması</w:t>
            </w:r>
          </w:p>
        </w:tc>
      </w:tr>
    </w:tbl>
    <w:p w:rsidR="001D6795" w:rsidRPr="001D6795" w:rsidRDefault="001D6795" w:rsidP="001D6795">
      <w:r>
        <w:rPr>
          <w:noProof/>
        </w:rPr>
        <mc:AlternateContent>
          <mc:Choice Requires="wps">
            <w:drawing>
              <wp:anchor distT="0" distB="0" distL="114300" distR="114300" simplePos="0" relativeHeight="251665408" behindDoc="0" locked="0" layoutInCell="1" allowOverlap="1" wp14:anchorId="6F581D62" wp14:editId="226C295F">
                <wp:simplePos x="0" y="0"/>
                <wp:positionH relativeFrom="column">
                  <wp:posOffset>5337810</wp:posOffset>
                </wp:positionH>
                <wp:positionV relativeFrom="paragraph">
                  <wp:posOffset>168910</wp:posOffset>
                </wp:positionV>
                <wp:extent cx="4232910" cy="1273175"/>
                <wp:effectExtent l="0" t="0" r="0" b="3175"/>
                <wp:wrapNone/>
                <wp:docPr id="44"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2910" cy="1273175"/>
                        </a:xfrm>
                        <a:prstGeom prst="rect">
                          <a:avLst/>
                        </a:prstGeom>
                        <a:solidFill>
                          <a:sysClr val="window" lastClr="FFFFFF"/>
                        </a:solidFill>
                        <a:ln w="6350">
                          <a:noFill/>
                        </a:ln>
                        <a:effectLst/>
                      </wps:spPr>
                      <wps:txbx>
                        <w:txbxContent>
                          <w:p w:rsidR="00641AC9" w:rsidRPr="00E17AB0" w:rsidRDefault="00641AC9" w:rsidP="001D6795">
                            <w:pPr>
                              <w:rPr>
                                <w:b/>
                              </w:rPr>
                            </w:pPr>
                            <w:r>
                              <w:rPr>
                                <w:b/>
                              </w:rPr>
                              <w:t>Stratejik Hedef</w:t>
                            </w:r>
                            <w:r w:rsidRPr="00E17AB0">
                              <w:rPr>
                                <w:b/>
                              </w:rPr>
                              <w:t xml:space="preserve"> 1.</w:t>
                            </w:r>
                            <w:r>
                              <w:rPr>
                                <w:b/>
                              </w:rPr>
                              <w:t>1.</w:t>
                            </w:r>
                            <w:r w:rsidRPr="00755907">
                              <w:rPr>
                                <w:sz w:val="20"/>
                                <w:szCs w:val="20"/>
                              </w:rPr>
                              <w:t xml:space="preserve"> </w:t>
                            </w:r>
                            <w:r>
                              <w:rPr>
                                <w:sz w:val="20"/>
                                <w:szCs w:val="20"/>
                              </w:rPr>
                              <w:t xml:space="preserve">2021-2012 Eğitim Öğretim yılında %10 olan </w:t>
                            </w:r>
                            <w:proofErr w:type="gramStart"/>
                            <w:r>
                              <w:rPr>
                                <w:sz w:val="20"/>
                                <w:szCs w:val="20"/>
                              </w:rPr>
                              <w:t>çırak  öğrenci</w:t>
                            </w:r>
                            <w:proofErr w:type="gramEnd"/>
                            <w:r>
                              <w:rPr>
                                <w:sz w:val="20"/>
                                <w:szCs w:val="20"/>
                              </w:rPr>
                              <w:t xml:space="preserve"> devamsızlık oranını her yıl azaltarak  minimuma indirmek</w:t>
                            </w:r>
                          </w:p>
                          <w:p w:rsidR="00641AC9" w:rsidRDefault="00641AC9" w:rsidP="001D6795"/>
                          <w:p w:rsidR="00641AC9" w:rsidRPr="00E17AB0" w:rsidRDefault="00641AC9" w:rsidP="001D6795">
                            <w:pPr>
                              <w:rPr>
                                <w:b/>
                              </w:rPr>
                            </w:pPr>
                            <w:r>
                              <w:rPr>
                                <w:b/>
                              </w:rPr>
                              <w:t>Stratejik Hedef</w:t>
                            </w:r>
                            <w:r w:rsidRPr="00E17AB0">
                              <w:rPr>
                                <w:b/>
                              </w:rPr>
                              <w:t xml:space="preserve"> </w:t>
                            </w:r>
                            <w:proofErr w:type="gramStart"/>
                            <w:r w:rsidRPr="00E17AB0">
                              <w:rPr>
                                <w:b/>
                              </w:rPr>
                              <w:t>1.</w:t>
                            </w:r>
                            <w:r>
                              <w:rPr>
                                <w:b/>
                              </w:rPr>
                              <w:t>2</w:t>
                            </w:r>
                            <w:proofErr w:type="gramEnd"/>
                            <w:r>
                              <w:rPr>
                                <w:b/>
                              </w:rPr>
                              <w:t>.</w:t>
                            </w:r>
                            <w:r w:rsidRPr="00755907">
                              <w:rPr>
                                <w:sz w:val="20"/>
                                <w:szCs w:val="20"/>
                              </w:rPr>
                              <w:t xml:space="preserve"> </w:t>
                            </w:r>
                            <w:r>
                              <w:rPr>
                                <w:sz w:val="20"/>
                                <w:szCs w:val="20"/>
                              </w:rPr>
                              <w:t>Genel liseler ve meslek liselerinde devamsızlıktan okulla ilişiği kesilen ve açık liseye yönlendirilen öğrenci listelerine okullarla iletişime geçip tespit etmek, listelerini almak ve öğrencilerle iletişime geçerek onları okula kaydedip işe yerleştirmek</w:t>
                            </w:r>
                          </w:p>
                          <w:p w:rsidR="00641AC9" w:rsidRDefault="00641AC9" w:rsidP="001D6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4" o:spid="_x0000_s1077" type="#_x0000_t202" style="position:absolute;margin-left:420.3pt;margin-top:13.3pt;width:333.3pt;height:10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" fillcolor="window" stroked="f" strokeweight=".5pt">
                <v:path arrowok="t"/>
                <v:textbox>
                  <w:txbxContent>
                    <w:p w:rsidR="00D11E01" w:rsidRPr="00E17AB0" w:rsidRDefault="00D11E01" w:rsidP="001D6795">
                      <w:pPr>
                        <w:rPr>
                          <w:b/>
                        </w:rPr>
                      </w:pPr>
                      <w:r>
                        <w:rPr>
                          <w:b/>
                        </w:rPr>
                        <w:t>Stratejik Hedef</w:t>
                      </w:r>
                      <w:r w:rsidRPr="00E17AB0">
                        <w:rPr>
                          <w:b/>
                        </w:rPr>
                        <w:t xml:space="preserve"> 1.</w:t>
                      </w:r>
                      <w:r>
                        <w:rPr>
                          <w:b/>
                        </w:rPr>
                        <w:t>1.</w:t>
                      </w:r>
                      <w:r w:rsidRPr="00755907">
                        <w:rPr>
                          <w:sz w:val="20"/>
                          <w:szCs w:val="20"/>
                        </w:rPr>
                        <w:t xml:space="preserve"> </w:t>
                      </w:r>
                      <w:r>
                        <w:rPr>
                          <w:sz w:val="20"/>
                          <w:szCs w:val="20"/>
                        </w:rPr>
                        <w:t xml:space="preserve">2021-2012 Eğitim Öğretim yılında %10 olan </w:t>
                      </w:r>
                      <w:proofErr w:type="gramStart"/>
                      <w:r>
                        <w:rPr>
                          <w:sz w:val="20"/>
                          <w:szCs w:val="20"/>
                        </w:rPr>
                        <w:t>çırak  öğrenci</w:t>
                      </w:r>
                      <w:proofErr w:type="gramEnd"/>
                      <w:r>
                        <w:rPr>
                          <w:sz w:val="20"/>
                          <w:szCs w:val="20"/>
                        </w:rPr>
                        <w:t xml:space="preserve"> devamsızlık oranını her yıl azaltarak  minimuma indirmek</w:t>
                      </w:r>
                    </w:p>
                    <w:p w:rsidR="00D11E01" w:rsidRDefault="00D11E01" w:rsidP="001D6795"/>
                    <w:p w:rsidR="00D11E01" w:rsidRPr="00E17AB0" w:rsidRDefault="00D11E01" w:rsidP="001D6795">
                      <w:pPr>
                        <w:rPr>
                          <w:b/>
                        </w:rPr>
                      </w:pPr>
                      <w:r>
                        <w:rPr>
                          <w:b/>
                        </w:rPr>
                        <w:t>Stratejik Hedef</w:t>
                      </w:r>
                      <w:r w:rsidRPr="00E17AB0">
                        <w:rPr>
                          <w:b/>
                        </w:rPr>
                        <w:t xml:space="preserve"> </w:t>
                      </w:r>
                      <w:proofErr w:type="gramStart"/>
                      <w:r w:rsidRPr="00E17AB0">
                        <w:rPr>
                          <w:b/>
                        </w:rPr>
                        <w:t>1.</w:t>
                      </w:r>
                      <w:r>
                        <w:rPr>
                          <w:b/>
                        </w:rPr>
                        <w:t>2</w:t>
                      </w:r>
                      <w:proofErr w:type="gramEnd"/>
                      <w:r>
                        <w:rPr>
                          <w:b/>
                        </w:rPr>
                        <w:t>.</w:t>
                      </w:r>
                      <w:r w:rsidRPr="00755907">
                        <w:rPr>
                          <w:sz w:val="20"/>
                          <w:szCs w:val="20"/>
                        </w:rPr>
                        <w:t xml:space="preserve"> </w:t>
                      </w:r>
                      <w:r>
                        <w:rPr>
                          <w:sz w:val="20"/>
                          <w:szCs w:val="20"/>
                        </w:rPr>
                        <w:t>Genel liseler ve meslek liselerinde devamsızlıktan okulla ilişiği kesilen ve açık liseye yönlendirilen öğrenci listelerine okullarla iletişime geçip tespit etmek, listelerini almak ve öğrencilerle iletişime geçerek onları okula kaydedip işe yerleştirmek</w:t>
                      </w:r>
                    </w:p>
                    <w:p w:rsidR="00D11E01" w:rsidRDefault="00D11E01" w:rsidP="001D6795"/>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A7BE33A" wp14:editId="6DC8E702">
                <wp:simplePos x="0" y="0"/>
                <wp:positionH relativeFrom="column">
                  <wp:posOffset>12065</wp:posOffset>
                </wp:positionH>
                <wp:positionV relativeFrom="paragraph">
                  <wp:posOffset>66040</wp:posOffset>
                </wp:positionV>
                <wp:extent cx="4743450" cy="1362075"/>
                <wp:effectExtent l="0" t="0" r="19050" b="28575"/>
                <wp:wrapNone/>
                <wp:docPr id="43" name="Yuvarlatılmış 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36207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41AC9" w:rsidRPr="00E17AB0" w:rsidRDefault="00641AC9" w:rsidP="001D679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3" o:spid="_x0000_s1078" style="position:absolute;margin-left:.95pt;margin-top:5.2pt;width:373.5pt;height:10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" fillcolor="window" strokecolor="#4f81bd" strokeweight="2pt">
                <v:path arrowok="t"/>
                <v:textbox>
                  <w:txbxContent>
                    <w:p w:rsidR="00D11E01" w:rsidRPr="00E17AB0" w:rsidRDefault="00D11E01" w:rsidP="001D6795">
                      <w:pPr>
                        <w:rPr>
                          <w:b/>
                        </w:rPr>
                      </w:pP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4F5327BE" wp14:editId="44289324">
                <wp:simplePos x="0" y="0"/>
                <wp:positionH relativeFrom="column">
                  <wp:posOffset>5107940</wp:posOffset>
                </wp:positionH>
                <wp:positionV relativeFrom="paragraph">
                  <wp:posOffset>34290</wp:posOffset>
                </wp:positionV>
                <wp:extent cx="4638675" cy="1471930"/>
                <wp:effectExtent l="0" t="0" r="28575" b="13970"/>
                <wp:wrapNone/>
                <wp:docPr id="42" name="Yuvarlatılmış 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41AC9" w:rsidRPr="00E17AB0" w:rsidRDefault="00641AC9" w:rsidP="001D679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2" o:spid="_x0000_s1079" style="position:absolute;margin-left:402.2pt;margin-top:2.7pt;width:365.25pt;height:1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" fillcolor="window" strokecolor="#4f81bd" strokeweight="2pt">
                <v:path arrowok="t"/>
                <v:textbox>
                  <w:txbxContent>
                    <w:p w:rsidR="00D11E01" w:rsidRPr="00E17AB0" w:rsidRDefault="00D11E01" w:rsidP="001D6795">
                      <w:pPr>
                        <w:rPr>
                          <w:b/>
                        </w:rPr>
                      </w:pPr>
                    </w:p>
                  </w:txbxContent>
                </v:textbox>
              </v:roundrect>
            </w:pict>
          </mc:Fallback>
        </mc:AlternateContent>
      </w:r>
    </w:p>
    <w:p w:rsidR="001D6795" w:rsidRPr="001D6795" w:rsidRDefault="001D6795" w:rsidP="001D6795">
      <w:r>
        <w:rPr>
          <w:noProof/>
        </w:rPr>
        <mc:AlternateContent>
          <mc:Choice Requires="wps">
            <w:drawing>
              <wp:anchor distT="0" distB="0" distL="114300" distR="114300" simplePos="0" relativeHeight="251663360" behindDoc="0" locked="0" layoutInCell="1" allowOverlap="1" wp14:anchorId="63A1B43A" wp14:editId="4D8C0157">
                <wp:simplePos x="0" y="0"/>
                <wp:positionH relativeFrom="column">
                  <wp:posOffset>120650</wp:posOffset>
                </wp:positionH>
                <wp:positionV relativeFrom="paragraph">
                  <wp:posOffset>41275</wp:posOffset>
                </wp:positionV>
                <wp:extent cx="4376420" cy="1141730"/>
                <wp:effectExtent l="0" t="0" r="5080" b="1270"/>
                <wp:wrapNone/>
                <wp:docPr id="41" name="Metin Kutus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6420" cy="1141730"/>
                        </a:xfrm>
                        <a:prstGeom prst="rect">
                          <a:avLst/>
                        </a:prstGeom>
                        <a:solidFill>
                          <a:sysClr val="window" lastClr="FFFFFF"/>
                        </a:solidFill>
                        <a:ln w="6350">
                          <a:noFill/>
                        </a:ln>
                        <a:effectLst/>
                      </wps:spPr>
                      <wps:txbx>
                        <w:txbxContent>
                          <w:p w:rsidR="00641AC9" w:rsidRPr="00E17AB0" w:rsidRDefault="00641AC9" w:rsidP="001D6795">
                            <w:pPr>
                              <w:rPr>
                                <w:b/>
                              </w:rPr>
                            </w:pPr>
                            <w:r w:rsidRPr="00E17AB0">
                              <w:rPr>
                                <w:b/>
                              </w:rPr>
                              <w:t>Stratejik Amaç 1.</w:t>
                            </w:r>
                            <w:r>
                              <w:rPr>
                                <w:b/>
                              </w:rPr>
                              <w:t xml:space="preserve"> </w:t>
                            </w:r>
                            <w:proofErr w:type="gramStart"/>
                            <w:r>
                              <w:rPr>
                                <w:b/>
                              </w:rPr>
                              <w:t>Çırak  öğrenci</w:t>
                            </w:r>
                            <w:proofErr w:type="gramEnd"/>
                            <w:r>
                              <w:rPr>
                                <w:b/>
                              </w:rPr>
                              <w:t xml:space="preserve"> devamsızlıklarının azaltılarak iş yerlerinin mesleki eğitime katkısını arttırmak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1" o:spid="_x0000_s1080" type="#_x0000_t202" style="position:absolute;margin-left:9.5pt;margin-top:3.25pt;width:344.6pt;height: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" fillcolor="window" stroked="f" strokeweight=".5pt">
                <v:path arrowok="t"/>
                <v:textbox>
                  <w:txbxContent>
                    <w:p w:rsidR="00D11E01" w:rsidRPr="00E17AB0" w:rsidRDefault="00D11E01" w:rsidP="001D6795">
                      <w:pPr>
                        <w:rPr>
                          <w:b/>
                        </w:rPr>
                      </w:pPr>
                      <w:r w:rsidRPr="00E17AB0">
                        <w:rPr>
                          <w:b/>
                        </w:rPr>
                        <w:t>Stratejik Amaç 1.</w:t>
                      </w:r>
                      <w:r>
                        <w:rPr>
                          <w:b/>
                        </w:rPr>
                        <w:t xml:space="preserve"> </w:t>
                      </w:r>
                      <w:proofErr w:type="gramStart"/>
                      <w:r>
                        <w:rPr>
                          <w:b/>
                        </w:rPr>
                        <w:t>Çırak  öğrenci</w:t>
                      </w:r>
                      <w:proofErr w:type="gramEnd"/>
                      <w:r>
                        <w:rPr>
                          <w:b/>
                        </w:rPr>
                        <w:t xml:space="preserve"> devamsızlıklarının azaltılarak iş yerlerinin mesleki eğitime katkısını arttırmak</w:t>
                      </w:r>
                    </w:p>
                  </w:txbxContent>
                </v:textbox>
              </v:shape>
            </w:pict>
          </mc:Fallback>
        </mc:AlternateContent>
      </w:r>
    </w:p>
    <w:p w:rsidR="001D6795" w:rsidRPr="001D6795" w:rsidRDefault="001D6795" w:rsidP="001D6795"/>
    <w:p w:rsidR="001D6795" w:rsidRPr="001D6795" w:rsidRDefault="001D6795" w:rsidP="001D6795"/>
    <w:p w:rsidR="001D6795" w:rsidRPr="001D6795" w:rsidRDefault="001D6795" w:rsidP="001D6795"/>
    <w:p w:rsidR="001D6795" w:rsidRPr="001D6795" w:rsidRDefault="001D6795" w:rsidP="001D6795">
      <w:pPr>
        <w:tabs>
          <w:tab w:val="left" w:pos="1358"/>
        </w:tabs>
      </w:pPr>
    </w:p>
    <w:p w:rsidR="001D6795" w:rsidRPr="001D6795" w:rsidRDefault="001D6795" w:rsidP="001D6795">
      <w:pPr>
        <w:rPr>
          <w:b/>
          <w:color w:val="FF0000"/>
        </w:rPr>
      </w:pPr>
    </w:p>
    <w:p w:rsidR="001D6795" w:rsidRPr="001D6795" w:rsidRDefault="001D6795" w:rsidP="001D6795">
      <w:pPr>
        <w:rPr>
          <w:b/>
          <w:color w:val="FF0000"/>
        </w:rPr>
      </w:pPr>
      <w:r w:rsidRPr="001D6795">
        <w:rPr>
          <w:b/>
          <w:color w:val="FF0000"/>
        </w:rPr>
        <w:t>PERFORMANS GÖSTERGELERİ</w:t>
      </w:r>
    </w:p>
    <w:p w:rsidR="001D6795" w:rsidRDefault="001D6795" w:rsidP="001D6795"/>
    <w:p w:rsidR="00F30705" w:rsidRPr="001D6795" w:rsidRDefault="00F30705" w:rsidP="001D6795"/>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328"/>
        <w:gridCol w:w="1025"/>
        <w:gridCol w:w="1082"/>
        <w:gridCol w:w="1131"/>
        <w:gridCol w:w="1056"/>
        <w:gridCol w:w="1056"/>
        <w:gridCol w:w="1056"/>
        <w:gridCol w:w="1058"/>
        <w:gridCol w:w="1261"/>
        <w:gridCol w:w="2272"/>
      </w:tblGrid>
      <w:tr w:rsidR="00FB4DE2" w:rsidRPr="00FB4DE2" w:rsidTr="00223CC8">
        <w:trPr>
          <w:trHeight w:val="281"/>
        </w:trPr>
        <w:tc>
          <w:tcPr>
            <w:tcW w:w="540" w:type="dxa"/>
            <w:vMerge w:val="restart"/>
            <w:shd w:val="clear" w:color="auto" w:fill="FABF8F"/>
            <w:noWrap/>
            <w:vAlign w:val="center"/>
          </w:tcPr>
          <w:p w:rsidR="00FB4DE2" w:rsidRPr="00FB4DE2" w:rsidRDefault="00FB4DE2" w:rsidP="00FB4DE2">
            <w:pPr>
              <w:jc w:val="center"/>
              <w:rPr>
                <w:b/>
                <w:bCs/>
                <w:color w:val="000000"/>
                <w:sz w:val="18"/>
                <w:szCs w:val="18"/>
              </w:rPr>
            </w:pPr>
            <w:r w:rsidRPr="00FB4DE2">
              <w:rPr>
                <w:b/>
                <w:bCs/>
                <w:color w:val="000000"/>
                <w:sz w:val="18"/>
                <w:szCs w:val="18"/>
              </w:rPr>
              <w:t>SAM</w:t>
            </w:r>
          </w:p>
        </w:tc>
        <w:tc>
          <w:tcPr>
            <w:tcW w:w="558" w:type="dxa"/>
            <w:vMerge w:val="restart"/>
            <w:shd w:val="clear" w:color="auto" w:fill="FABF8F"/>
            <w:noWrap/>
            <w:vAlign w:val="center"/>
          </w:tcPr>
          <w:p w:rsidR="00FB4DE2" w:rsidRPr="00FB4DE2" w:rsidRDefault="00FB4DE2" w:rsidP="00FB4DE2">
            <w:pPr>
              <w:jc w:val="center"/>
              <w:rPr>
                <w:b/>
                <w:bCs/>
                <w:color w:val="000000"/>
                <w:sz w:val="18"/>
                <w:szCs w:val="18"/>
              </w:rPr>
            </w:pPr>
            <w:r w:rsidRPr="00FB4DE2">
              <w:rPr>
                <w:b/>
                <w:bCs/>
                <w:color w:val="000000"/>
                <w:sz w:val="18"/>
                <w:szCs w:val="18"/>
              </w:rPr>
              <w:t>1</w:t>
            </w:r>
          </w:p>
        </w:tc>
        <w:tc>
          <w:tcPr>
            <w:tcW w:w="3328" w:type="dxa"/>
            <w:vMerge w:val="restart"/>
            <w:shd w:val="clear" w:color="auto" w:fill="B6DDE8"/>
            <w:noWrap/>
            <w:vAlign w:val="center"/>
          </w:tcPr>
          <w:p w:rsidR="00FB4DE2" w:rsidRPr="00FB4DE2" w:rsidRDefault="00FB4DE2" w:rsidP="00FB4DE2">
            <w:pPr>
              <w:jc w:val="center"/>
              <w:rPr>
                <w:b/>
                <w:bCs/>
                <w:color w:val="000000"/>
                <w:sz w:val="18"/>
                <w:szCs w:val="18"/>
              </w:rPr>
            </w:pPr>
            <w:r w:rsidRPr="00FB4DE2">
              <w:rPr>
                <w:b/>
                <w:bCs/>
                <w:color w:val="000000"/>
                <w:szCs w:val="18"/>
              </w:rPr>
              <w:t>PERFORMANS GÖSTERGELERİ</w:t>
            </w:r>
          </w:p>
        </w:tc>
        <w:tc>
          <w:tcPr>
            <w:tcW w:w="10997" w:type="dxa"/>
            <w:gridSpan w:val="9"/>
            <w:shd w:val="clear" w:color="auto" w:fill="A6A6A6"/>
          </w:tcPr>
          <w:p w:rsidR="00FB4DE2" w:rsidRPr="00FB4DE2" w:rsidRDefault="00FB4DE2" w:rsidP="00FB4DE2">
            <w:pPr>
              <w:jc w:val="center"/>
              <w:rPr>
                <w:b/>
                <w:color w:val="000000"/>
                <w:sz w:val="18"/>
                <w:szCs w:val="18"/>
              </w:rPr>
            </w:pPr>
            <w:r w:rsidRPr="00FB4DE2">
              <w:rPr>
                <w:b/>
                <w:color w:val="000000"/>
                <w:szCs w:val="18"/>
              </w:rPr>
              <w:t>PERFORMANS HEDEFLERİ</w:t>
            </w:r>
          </w:p>
        </w:tc>
      </w:tr>
      <w:tr w:rsidR="00FB4DE2" w:rsidRPr="00FB4DE2" w:rsidTr="00223CC8">
        <w:trPr>
          <w:trHeight w:val="281"/>
        </w:trPr>
        <w:tc>
          <w:tcPr>
            <w:tcW w:w="540" w:type="dxa"/>
            <w:vMerge/>
            <w:shd w:val="clear" w:color="auto" w:fill="FABF8F"/>
            <w:vAlign w:val="center"/>
          </w:tcPr>
          <w:p w:rsidR="00FB4DE2" w:rsidRPr="00FB4DE2" w:rsidRDefault="00FB4DE2" w:rsidP="00FB4DE2">
            <w:pPr>
              <w:jc w:val="center"/>
              <w:rPr>
                <w:b/>
                <w:bCs/>
                <w:color w:val="000000"/>
                <w:sz w:val="18"/>
                <w:szCs w:val="18"/>
              </w:rPr>
            </w:pPr>
          </w:p>
        </w:tc>
        <w:tc>
          <w:tcPr>
            <w:tcW w:w="558" w:type="dxa"/>
            <w:vMerge/>
            <w:shd w:val="clear" w:color="auto" w:fill="FABF8F"/>
            <w:vAlign w:val="center"/>
          </w:tcPr>
          <w:p w:rsidR="00FB4DE2" w:rsidRPr="00FB4DE2" w:rsidRDefault="00FB4DE2" w:rsidP="00FB4DE2">
            <w:pPr>
              <w:jc w:val="center"/>
              <w:rPr>
                <w:b/>
                <w:bCs/>
                <w:color w:val="000000"/>
                <w:sz w:val="18"/>
                <w:szCs w:val="18"/>
              </w:rPr>
            </w:pPr>
          </w:p>
        </w:tc>
        <w:tc>
          <w:tcPr>
            <w:tcW w:w="3328" w:type="dxa"/>
            <w:vMerge/>
            <w:shd w:val="clear" w:color="auto" w:fill="B6DDE8"/>
            <w:vAlign w:val="center"/>
          </w:tcPr>
          <w:p w:rsidR="00FB4DE2" w:rsidRPr="00FB4DE2" w:rsidRDefault="00FB4DE2" w:rsidP="00FB4DE2">
            <w:pPr>
              <w:rPr>
                <w:b/>
                <w:bCs/>
                <w:color w:val="000000"/>
                <w:sz w:val="18"/>
                <w:szCs w:val="18"/>
              </w:rPr>
            </w:pPr>
          </w:p>
        </w:tc>
        <w:tc>
          <w:tcPr>
            <w:tcW w:w="2107" w:type="dxa"/>
            <w:gridSpan w:val="2"/>
            <w:shd w:val="clear" w:color="auto" w:fill="E5B8B7"/>
            <w:noWrap/>
            <w:vAlign w:val="center"/>
          </w:tcPr>
          <w:p w:rsidR="00FB4DE2" w:rsidRPr="00FB4DE2" w:rsidRDefault="00FB4DE2" w:rsidP="00FB4DE2">
            <w:pPr>
              <w:jc w:val="center"/>
              <w:rPr>
                <w:b/>
                <w:color w:val="000000"/>
                <w:sz w:val="18"/>
                <w:szCs w:val="18"/>
              </w:rPr>
            </w:pPr>
            <w:r w:rsidRPr="00FB4DE2">
              <w:rPr>
                <w:b/>
                <w:color w:val="000000"/>
                <w:sz w:val="18"/>
                <w:szCs w:val="18"/>
              </w:rPr>
              <w:t>Önceki Yıllar</w:t>
            </w:r>
          </w:p>
        </w:tc>
        <w:tc>
          <w:tcPr>
            <w:tcW w:w="1131" w:type="dxa"/>
            <w:shd w:val="clear" w:color="auto" w:fill="FABF8F"/>
            <w:noWrap/>
            <w:vAlign w:val="center"/>
          </w:tcPr>
          <w:p w:rsidR="00FB4DE2" w:rsidRPr="00FB4DE2" w:rsidRDefault="00FB4DE2" w:rsidP="00FB4DE2">
            <w:pPr>
              <w:jc w:val="center"/>
              <w:rPr>
                <w:b/>
                <w:color w:val="000000"/>
                <w:sz w:val="18"/>
                <w:szCs w:val="18"/>
              </w:rPr>
            </w:pPr>
            <w:r w:rsidRPr="00FB4DE2">
              <w:rPr>
                <w:b/>
                <w:color w:val="000000"/>
                <w:sz w:val="18"/>
                <w:szCs w:val="18"/>
              </w:rPr>
              <w:t>Cari Yıl</w:t>
            </w:r>
          </w:p>
        </w:tc>
        <w:tc>
          <w:tcPr>
            <w:tcW w:w="5487" w:type="dxa"/>
            <w:gridSpan w:val="5"/>
            <w:shd w:val="clear" w:color="auto" w:fill="DDD9C3"/>
            <w:noWrap/>
            <w:vAlign w:val="center"/>
          </w:tcPr>
          <w:p w:rsidR="00FB4DE2" w:rsidRPr="00FB4DE2" w:rsidRDefault="00FB4DE2" w:rsidP="00FB4DE2">
            <w:pPr>
              <w:jc w:val="center"/>
              <w:rPr>
                <w:b/>
                <w:color w:val="000000"/>
                <w:sz w:val="18"/>
                <w:szCs w:val="18"/>
              </w:rPr>
            </w:pPr>
            <w:r w:rsidRPr="00FB4DE2">
              <w:rPr>
                <w:b/>
                <w:color w:val="000000"/>
                <w:sz w:val="18"/>
                <w:szCs w:val="18"/>
              </w:rPr>
              <w:t>Sonraki Yıl Hedefleri</w:t>
            </w:r>
          </w:p>
        </w:tc>
        <w:tc>
          <w:tcPr>
            <w:tcW w:w="2272" w:type="dxa"/>
            <w:vMerge w:val="restart"/>
            <w:shd w:val="clear" w:color="auto" w:fill="E5B8B7"/>
            <w:vAlign w:val="center"/>
          </w:tcPr>
          <w:p w:rsidR="00FB4DE2" w:rsidRPr="00FB4DE2" w:rsidRDefault="00FB4DE2" w:rsidP="00FB4DE2">
            <w:pPr>
              <w:jc w:val="center"/>
              <w:rPr>
                <w:b/>
                <w:color w:val="000000"/>
                <w:sz w:val="18"/>
                <w:szCs w:val="18"/>
              </w:rPr>
            </w:pPr>
            <w:r w:rsidRPr="00FB4DE2">
              <w:rPr>
                <w:b/>
                <w:color w:val="000000"/>
                <w:sz w:val="18"/>
                <w:szCs w:val="18"/>
              </w:rPr>
              <w:t>SP Dönemi Hedefi</w:t>
            </w:r>
          </w:p>
        </w:tc>
      </w:tr>
      <w:tr w:rsidR="00FB4DE2" w:rsidRPr="00FB4DE2" w:rsidTr="00223CC8">
        <w:trPr>
          <w:trHeight w:val="281"/>
        </w:trPr>
        <w:tc>
          <w:tcPr>
            <w:tcW w:w="540" w:type="dxa"/>
            <w:shd w:val="clear" w:color="auto" w:fill="C2D69B"/>
            <w:noWrap/>
            <w:vAlign w:val="center"/>
          </w:tcPr>
          <w:p w:rsidR="00FB4DE2" w:rsidRPr="00FB4DE2" w:rsidRDefault="00FB4DE2" w:rsidP="00FB4DE2">
            <w:pPr>
              <w:jc w:val="center"/>
              <w:rPr>
                <w:b/>
                <w:bCs/>
                <w:color w:val="000000"/>
                <w:sz w:val="18"/>
                <w:szCs w:val="18"/>
              </w:rPr>
            </w:pPr>
            <w:r w:rsidRPr="00FB4DE2">
              <w:rPr>
                <w:b/>
                <w:bCs/>
                <w:color w:val="000000"/>
                <w:sz w:val="18"/>
                <w:szCs w:val="18"/>
              </w:rPr>
              <w:t>SH</w:t>
            </w:r>
          </w:p>
        </w:tc>
        <w:tc>
          <w:tcPr>
            <w:tcW w:w="558" w:type="dxa"/>
            <w:shd w:val="clear" w:color="auto" w:fill="C2D69B"/>
            <w:noWrap/>
            <w:vAlign w:val="center"/>
          </w:tcPr>
          <w:p w:rsidR="00FB4DE2" w:rsidRPr="00FB4DE2" w:rsidRDefault="00FB4DE2" w:rsidP="00FB4DE2">
            <w:pPr>
              <w:jc w:val="center"/>
              <w:rPr>
                <w:b/>
                <w:bCs/>
                <w:color w:val="000000"/>
                <w:sz w:val="18"/>
                <w:szCs w:val="18"/>
              </w:rPr>
            </w:pPr>
            <w:r w:rsidRPr="00FB4DE2">
              <w:rPr>
                <w:b/>
                <w:bCs/>
                <w:color w:val="000000"/>
                <w:sz w:val="18"/>
                <w:szCs w:val="18"/>
              </w:rPr>
              <w:t>1</w:t>
            </w:r>
          </w:p>
        </w:tc>
        <w:tc>
          <w:tcPr>
            <w:tcW w:w="3328" w:type="dxa"/>
            <w:vMerge/>
            <w:shd w:val="clear" w:color="auto" w:fill="B6DDE8"/>
            <w:vAlign w:val="center"/>
          </w:tcPr>
          <w:p w:rsidR="00FB4DE2" w:rsidRPr="00FB4DE2" w:rsidRDefault="00FB4DE2" w:rsidP="00FB4DE2">
            <w:pPr>
              <w:rPr>
                <w:b/>
                <w:bCs/>
                <w:color w:val="000000"/>
                <w:sz w:val="18"/>
                <w:szCs w:val="18"/>
              </w:rPr>
            </w:pPr>
          </w:p>
        </w:tc>
        <w:tc>
          <w:tcPr>
            <w:tcW w:w="1025" w:type="dxa"/>
            <w:shd w:val="clear" w:color="auto" w:fill="E5B8B7"/>
            <w:noWrap/>
            <w:vAlign w:val="center"/>
          </w:tcPr>
          <w:p w:rsidR="00FB4DE2" w:rsidRPr="00FB4DE2" w:rsidRDefault="00FB4DE2" w:rsidP="00FB4DE2">
            <w:pPr>
              <w:jc w:val="center"/>
              <w:rPr>
                <w:b/>
                <w:color w:val="000000"/>
                <w:sz w:val="18"/>
                <w:szCs w:val="18"/>
              </w:rPr>
            </w:pPr>
            <w:r w:rsidRPr="00FB4DE2">
              <w:rPr>
                <w:b/>
                <w:color w:val="000000"/>
                <w:sz w:val="18"/>
                <w:szCs w:val="18"/>
              </w:rPr>
              <w:t>20</w:t>
            </w:r>
            <w:r>
              <w:rPr>
                <w:b/>
                <w:color w:val="000000"/>
                <w:sz w:val="18"/>
                <w:szCs w:val="18"/>
              </w:rPr>
              <w:t>21</w:t>
            </w:r>
          </w:p>
        </w:tc>
        <w:tc>
          <w:tcPr>
            <w:tcW w:w="1082" w:type="dxa"/>
            <w:shd w:val="clear" w:color="auto" w:fill="E5B8B7"/>
            <w:noWrap/>
            <w:vAlign w:val="center"/>
          </w:tcPr>
          <w:p w:rsidR="00FB4DE2" w:rsidRPr="00FB4DE2" w:rsidRDefault="00FB4DE2" w:rsidP="00FB4DE2">
            <w:pPr>
              <w:jc w:val="center"/>
              <w:rPr>
                <w:b/>
                <w:color w:val="000000"/>
                <w:sz w:val="18"/>
                <w:szCs w:val="18"/>
              </w:rPr>
            </w:pPr>
            <w:r w:rsidRPr="00FB4DE2">
              <w:rPr>
                <w:b/>
                <w:color w:val="000000"/>
                <w:sz w:val="18"/>
                <w:szCs w:val="18"/>
              </w:rPr>
              <w:t>20</w:t>
            </w:r>
            <w:r>
              <w:rPr>
                <w:b/>
                <w:color w:val="000000"/>
                <w:sz w:val="18"/>
                <w:szCs w:val="18"/>
              </w:rPr>
              <w:t>22</w:t>
            </w:r>
          </w:p>
        </w:tc>
        <w:tc>
          <w:tcPr>
            <w:tcW w:w="1131" w:type="dxa"/>
            <w:shd w:val="clear" w:color="auto" w:fill="FABF8F"/>
            <w:noWrap/>
            <w:vAlign w:val="center"/>
          </w:tcPr>
          <w:p w:rsidR="00FB4DE2" w:rsidRPr="00FB4DE2" w:rsidRDefault="00FB4DE2" w:rsidP="00FB4DE2">
            <w:pPr>
              <w:jc w:val="center"/>
              <w:rPr>
                <w:b/>
                <w:color w:val="000000"/>
                <w:sz w:val="18"/>
                <w:szCs w:val="18"/>
              </w:rPr>
            </w:pPr>
            <w:r>
              <w:rPr>
                <w:b/>
                <w:color w:val="000000"/>
                <w:sz w:val="18"/>
                <w:szCs w:val="18"/>
              </w:rPr>
              <w:t>2023</w:t>
            </w:r>
          </w:p>
        </w:tc>
        <w:tc>
          <w:tcPr>
            <w:tcW w:w="1056" w:type="dxa"/>
            <w:shd w:val="clear" w:color="auto" w:fill="DDD9C3"/>
            <w:noWrap/>
            <w:vAlign w:val="center"/>
          </w:tcPr>
          <w:p w:rsidR="00FB4DE2" w:rsidRPr="00FB4DE2" w:rsidRDefault="00FB4DE2" w:rsidP="00FB4DE2">
            <w:pPr>
              <w:jc w:val="center"/>
              <w:rPr>
                <w:b/>
                <w:color w:val="000000"/>
                <w:sz w:val="18"/>
                <w:szCs w:val="18"/>
              </w:rPr>
            </w:pPr>
            <w:r w:rsidRPr="00FB4DE2">
              <w:rPr>
                <w:b/>
                <w:color w:val="000000"/>
                <w:sz w:val="18"/>
                <w:szCs w:val="18"/>
              </w:rPr>
              <w:t>20</w:t>
            </w:r>
            <w:r>
              <w:rPr>
                <w:b/>
                <w:color w:val="000000"/>
                <w:sz w:val="18"/>
                <w:szCs w:val="18"/>
              </w:rPr>
              <w:t>24</w:t>
            </w:r>
          </w:p>
        </w:tc>
        <w:tc>
          <w:tcPr>
            <w:tcW w:w="1056" w:type="dxa"/>
            <w:shd w:val="clear" w:color="auto" w:fill="DDD9C3"/>
            <w:noWrap/>
            <w:vAlign w:val="center"/>
          </w:tcPr>
          <w:p w:rsidR="00FB4DE2" w:rsidRPr="00FB4DE2" w:rsidRDefault="00FB4DE2" w:rsidP="00FB4DE2">
            <w:pPr>
              <w:jc w:val="center"/>
              <w:rPr>
                <w:b/>
                <w:color w:val="000000"/>
                <w:sz w:val="18"/>
                <w:szCs w:val="18"/>
              </w:rPr>
            </w:pPr>
            <w:r w:rsidRPr="00FB4DE2">
              <w:rPr>
                <w:b/>
                <w:color w:val="000000"/>
                <w:sz w:val="18"/>
                <w:szCs w:val="18"/>
              </w:rPr>
              <w:t>202</w:t>
            </w:r>
            <w:r>
              <w:rPr>
                <w:b/>
                <w:color w:val="000000"/>
                <w:sz w:val="18"/>
                <w:szCs w:val="18"/>
              </w:rPr>
              <w:t>5</w:t>
            </w:r>
          </w:p>
        </w:tc>
        <w:tc>
          <w:tcPr>
            <w:tcW w:w="1056" w:type="dxa"/>
            <w:shd w:val="clear" w:color="auto" w:fill="DDD9C3"/>
            <w:noWrap/>
            <w:vAlign w:val="center"/>
          </w:tcPr>
          <w:p w:rsidR="00FB4DE2" w:rsidRPr="00FB4DE2" w:rsidRDefault="00FB4DE2" w:rsidP="00FB4DE2">
            <w:pPr>
              <w:jc w:val="center"/>
              <w:rPr>
                <w:b/>
                <w:color w:val="000000"/>
                <w:sz w:val="18"/>
                <w:szCs w:val="18"/>
              </w:rPr>
            </w:pPr>
            <w:r w:rsidRPr="00FB4DE2">
              <w:rPr>
                <w:b/>
                <w:color w:val="000000"/>
                <w:sz w:val="18"/>
                <w:szCs w:val="18"/>
              </w:rPr>
              <w:t>202</w:t>
            </w:r>
            <w:r>
              <w:rPr>
                <w:b/>
                <w:color w:val="000000"/>
                <w:sz w:val="18"/>
                <w:szCs w:val="18"/>
              </w:rPr>
              <w:t>6</w:t>
            </w:r>
          </w:p>
        </w:tc>
        <w:tc>
          <w:tcPr>
            <w:tcW w:w="1058" w:type="dxa"/>
            <w:shd w:val="clear" w:color="auto" w:fill="DDD9C3"/>
            <w:noWrap/>
            <w:vAlign w:val="center"/>
          </w:tcPr>
          <w:p w:rsidR="00FB4DE2" w:rsidRPr="00FB4DE2" w:rsidRDefault="00FB4DE2" w:rsidP="00FB4DE2">
            <w:pPr>
              <w:jc w:val="center"/>
              <w:rPr>
                <w:b/>
                <w:color w:val="000000"/>
                <w:sz w:val="18"/>
                <w:szCs w:val="18"/>
              </w:rPr>
            </w:pPr>
            <w:r w:rsidRPr="00FB4DE2">
              <w:rPr>
                <w:b/>
                <w:color w:val="000000"/>
                <w:sz w:val="18"/>
                <w:szCs w:val="18"/>
              </w:rPr>
              <w:t>202</w:t>
            </w:r>
            <w:r>
              <w:rPr>
                <w:b/>
                <w:color w:val="000000"/>
                <w:sz w:val="18"/>
                <w:szCs w:val="18"/>
              </w:rPr>
              <w:t>7</w:t>
            </w:r>
          </w:p>
        </w:tc>
        <w:tc>
          <w:tcPr>
            <w:tcW w:w="1261" w:type="dxa"/>
            <w:shd w:val="clear" w:color="auto" w:fill="DDD9C3"/>
            <w:vAlign w:val="center"/>
          </w:tcPr>
          <w:p w:rsidR="00FB4DE2" w:rsidRPr="00FB4DE2" w:rsidRDefault="00FB4DE2" w:rsidP="00FB4DE2">
            <w:pPr>
              <w:jc w:val="center"/>
              <w:rPr>
                <w:b/>
                <w:color w:val="000000"/>
                <w:sz w:val="18"/>
                <w:szCs w:val="18"/>
              </w:rPr>
            </w:pPr>
            <w:r>
              <w:rPr>
                <w:b/>
                <w:color w:val="000000"/>
                <w:sz w:val="18"/>
                <w:szCs w:val="18"/>
              </w:rPr>
              <w:t>2028</w:t>
            </w:r>
          </w:p>
        </w:tc>
        <w:tc>
          <w:tcPr>
            <w:tcW w:w="2272" w:type="dxa"/>
            <w:vMerge/>
            <w:shd w:val="clear" w:color="auto" w:fill="E5B8B7"/>
            <w:vAlign w:val="center"/>
          </w:tcPr>
          <w:p w:rsidR="00FB4DE2" w:rsidRPr="00FB4DE2" w:rsidRDefault="00FB4DE2" w:rsidP="00FB4DE2">
            <w:pPr>
              <w:jc w:val="center"/>
              <w:rPr>
                <w:color w:val="000000"/>
                <w:sz w:val="18"/>
                <w:szCs w:val="18"/>
              </w:rPr>
            </w:pPr>
          </w:p>
        </w:tc>
      </w:tr>
      <w:tr w:rsidR="00FB4DE2" w:rsidRPr="00FB4DE2" w:rsidTr="00223CC8">
        <w:trPr>
          <w:trHeight w:val="281"/>
        </w:trPr>
        <w:tc>
          <w:tcPr>
            <w:tcW w:w="540" w:type="dxa"/>
            <w:shd w:val="clear" w:color="auto" w:fill="E5B8B7"/>
            <w:noWrap/>
            <w:vAlign w:val="center"/>
          </w:tcPr>
          <w:p w:rsidR="00FB4DE2" w:rsidRPr="00FB4DE2" w:rsidRDefault="00FB4DE2" w:rsidP="00FB4DE2">
            <w:pPr>
              <w:jc w:val="center"/>
              <w:rPr>
                <w:b/>
                <w:color w:val="000000"/>
                <w:sz w:val="18"/>
                <w:szCs w:val="18"/>
              </w:rPr>
            </w:pPr>
            <w:r w:rsidRPr="00FB4DE2">
              <w:rPr>
                <w:b/>
                <w:color w:val="000000"/>
                <w:sz w:val="18"/>
                <w:szCs w:val="18"/>
              </w:rPr>
              <w:t>PG</w:t>
            </w:r>
          </w:p>
        </w:tc>
        <w:tc>
          <w:tcPr>
            <w:tcW w:w="558" w:type="dxa"/>
            <w:shd w:val="clear" w:color="auto" w:fill="E5B8B7"/>
            <w:noWrap/>
            <w:vAlign w:val="center"/>
          </w:tcPr>
          <w:p w:rsidR="00FB4DE2" w:rsidRPr="00FB4DE2" w:rsidRDefault="00FB4DE2" w:rsidP="00FB4DE2">
            <w:pPr>
              <w:jc w:val="center"/>
              <w:rPr>
                <w:b/>
                <w:color w:val="000000"/>
                <w:sz w:val="18"/>
                <w:szCs w:val="18"/>
              </w:rPr>
            </w:pPr>
            <w:r w:rsidRPr="00FB4DE2">
              <w:rPr>
                <w:b/>
                <w:color w:val="000000"/>
                <w:sz w:val="18"/>
                <w:szCs w:val="18"/>
              </w:rPr>
              <w:t>1.1.</w:t>
            </w:r>
          </w:p>
        </w:tc>
        <w:tc>
          <w:tcPr>
            <w:tcW w:w="3328" w:type="dxa"/>
            <w:shd w:val="clear" w:color="auto" w:fill="auto"/>
            <w:noWrap/>
            <w:vAlign w:val="center"/>
          </w:tcPr>
          <w:p w:rsidR="00FB4DE2" w:rsidRPr="00FB4DE2" w:rsidRDefault="00FB4DE2" w:rsidP="00FB4DE2">
            <w:pPr>
              <w:rPr>
                <w:color w:val="000000"/>
                <w:sz w:val="18"/>
                <w:szCs w:val="18"/>
              </w:rPr>
            </w:pPr>
            <w:r w:rsidRPr="00FB4DE2">
              <w:rPr>
                <w:color w:val="000000"/>
                <w:sz w:val="18"/>
                <w:szCs w:val="18"/>
              </w:rPr>
              <w:t>Devamsızlıktan kaydı silinen</w:t>
            </w:r>
          </w:p>
        </w:tc>
        <w:tc>
          <w:tcPr>
            <w:tcW w:w="1025" w:type="dxa"/>
            <w:shd w:val="clear" w:color="auto" w:fill="auto"/>
            <w:noWrap/>
            <w:vAlign w:val="center"/>
          </w:tcPr>
          <w:p w:rsidR="00FB4DE2" w:rsidRPr="006D2622" w:rsidRDefault="00FB4DE2" w:rsidP="00FB4DE2">
            <w:pPr>
              <w:jc w:val="center"/>
              <w:rPr>
                <w:sz w:val="18"/>
                <w:szCs w:val="18"/>
              </w:rPr>
            </w:pPr>
            <w:r w:rsidRPr="006D2622">
              <w:rPr>
                <w:sz w:val="18"/>
                <w:szCs w:val="18"/>
              </w:rPr>
              <w:t>%7</w:t>
            </w:r>
          </w:p>
        </w:tc>
        <w:tc>
          <w:tcPr>
            <w:tcW w:w="1082" w:type="dxa"/>
            <w:shd w:val="clear" w:color="auto" w:fill="auto"/>
            <w:noWrap/>
            <w:vAlign w:val="center"/>
          </w:tcPr>
          <w:p w:rsidR="00FB4DE2" w:rsidRPr="006D2622" w:rsidRDefault="00FB4DE2" w:rsidP="00FB4DE2">
            <w:pPr>
              <w:jc w:val="center"/>
              <w:rPr>
                <w:sz w:val="18"/>
                <w:szCs w:val="18"/>
              </w:rPr>
            </w:pPr>
            <w:r w:rsidRPr="006D2622">
              <w:rPr>
                <w:sz w:val="18"/>
                <w:szCs w:val="18"/>
              </w:rPr>
              <w:t>%5</w:t>
            </w:r>
          </w:p>
        </w:tc>
        <w:tc>
          <w:tcPr>
            <w:tcW w:w="1131" w:type="dxa"/>
            <w:shd w:val="clear" w:color="auto" w:fill="auto"/>
            <w:noWrap/>
            <w:vAlign w:val="center"/>
          </w:tcPr>
          <w:p w:rsidR="00FB4DE2" w:rsidRPr="006D2622" w:rsidRDefault="00FB4DE2" w:rsidP="00FB4DE2">
            <w:pPr>
              <w:jc w:val="center"/>
              <w:rPr>
                <w:sz w:val="18"/>
                <w:szCs w:val="18"/>
              </w:rPr>
            </w:pPr>
            <w:r w:rsidRPr="006D2622">
              <w:rPr>
                <w:sz w:val="18"/>
                <w:szCs w:val="18"/>
              </w:rPr>
              <w:t>%3</w:t>
            </w:r>
          </w:p>
        </w:tc>
        <w:tc>
          <w:tcPr>
            <w:tcW w:w="1056" w:type="dxa"/>
            <w:shd w:val="clear" w:color="auto" w:fill="auto"/>
            <w:noWrap/>
            <w:vAlign w:val="center"/>
          </w:tcPr>
          <w:p w:rsidR="00FB4DE2" w:rsidRPr="006D2622" w:rsidRDefault="00FB4DE2" w:rsidP="00FB4DE2">
            <w:pPr>
              <w:jc w:val="center"/>
              <w:rPr>
                <w:sz w:val="18"/>
                <w:szCs w:val="18"/>
              </w:rPr>
            </w:pPr>
            <w:r w:rsidRPr="006D2622">
              <w:rPr>
                <w:sz w:val="18"/>
                <w:szCs w:val="18"/>
              </w:rPr>
              <w:t>%2</w:t>
            </w:r>
          </w:p>
        </w:tc>
        <w:tc>
          <w:tcPr>
            <w:tcW w:w="1056" w:type="dxa"/>
            <w:shd w:val="clear" w:color="auto" w:fill="auto"/>
            <w:noWrap/>
            <w:vAlign w:val="center"/>
          </w:tcPr>
          <w:p w:rsidR="00FB4DE2" w:rsidRPr="006D2622" w:rsidRDefault="00FB4DE2" w:rsidP="00FB4DE2">
            <w:pPr>
              <w:jc w:val="center"/>
              <w:rPr>
                <w:sz w:val="18"/>
                <w:szCs w:val="18"/>
              </w:rPr>
            </w:pPr>
            <w:r w:rsidRPr="006D2622">
              <w:rPr>
                <w:sz w:val="18"/>
                <w:szCs w:val="18"/>
              </w:rPr>
              <w:t>%1</w:t>
            </w:r>
          </w:p>
        </w:tc>
        <w:tc>
          <w:tcPr>
            <w:tcW w:w="1056" w:type="dxa"/>
            <w:shd w:val="clear" w:color="auto" w:fill="auto"/>
            <w:noWrap/>
            <w:vAlign w:val="center"/>
          </w:tcPr>
          <w:p w:rsidR="00FB4DE2" w:rsidRPr="006D2622" w:rsidRDefault="00FB4DE2" w:rsidP="00FB4DE2">
            <w:pPr>
              <w:jc w:val="center"/>
              <w:rPr>
                <w:sz w:val="18"/>
                <w:szCs w:val="18"/>
              </w:rPr>
            </w:pPr>
            <w:r w:rsidRPr="006D2622">
              <w:rPr>
                <w:sz w:val="18"/>
                <w:szCs w:val="18"/>
              </w:rPr>
              <w:t>%1</w:t>
            </w:r>
          </w:p>
        </w:tc>
        <w:tc>
          <w:tcPr>
            <w:tcW w:w="1058" w:type="dxa"/>
            <w:shd w:val="clear" w:color="auto" w:fill="auto"/>
            <w:noWrap/>
            <w:vAlign w:val="center"/>
          </w:tcPr>
          <w:p w:rsidR="00FB4DE2" w:rsidRPr="006D2622" w:rsidRDefault="00FB4DE2" w:rsidP="00FB4DE2">
            <w:pPr>
              <w:jc w:val="center"/>
              <w:rPr>
                <w:sz w:val="18"/>
                <w:szCs w:val="18"/>
              </w:rPr>
            </w:pPr>
            <w:r w:rsidRPr="006D2622">
              <w:rPr>
                <w:sz w:val="18"/>
                <w:szCs w:val="18"/>
              </w:rPr>
              <w:t>%0</w:t>
            </w:r>
          </w:p>
        </w:tc>
        <w:tc>
          <w:tcPr>
            <w:tcW w:w="1261" w:type="dxa"/>
          </w:tcPr>
          <w:p w:rsidR="00FB4DE2" w:rsidRPr="006D2622" w:rsidRDefault="00FB4DE2" w:rsidP="00FB4DE2">
            <w:pPr>
              <w:rPr>
                <w:sz w:val="18"/>
                <w:szCs w:val="18"/>
              </w:rPr>
            </w:pPr>
            <w:r w:rsidRPr="006D2622">
              <w:rPr>
                <w:sz w:val="18"/>
                <w:szCs w:val="18"/>
              </w:rPr>
              <w:t xml:space="preserve">       %0</w:t>
            </w:r>
          </w:p>
        </w:tc>
        <w:tc>
          <w:tcPr>
            <w:tcW w:w="2272" w:type="dxa"/>
            <w:shd w:val="clear" w:color="auto" w:fill="auto"/>
            <w:noWrap/>
            <w:vAlign w:val="center"/>
          </w:tcPr>
          <w:p w:rsidR="00FB4DE2" w:rsidRPr="006D2622" w:rsidRDefault="00FB4DE2" w:rsidP="00FB4DE2">
            <w:pPr>
              <w:jc w:val="center"/>
              <w:rPr>
                <w:sz w:val="18"/>
                <w:szCs w:val="18"/>
              </w:rPr>
            </w:pPr>
            <w:r w:rsidRPr="006D2622">
              <w:rPr>
                <w:sz w:val="18"/>
                <w:szCs w:val="18"/>
              </w:rPr>
              <w:t>%1</w:t>
            </w:r>
          </w:p>
        </w:tc>
      </w:tr>
      <w:tr w:rsidR="00FB4DE2" w:rsidRPr="00FB4DE2" w:rsidTr="00223CC8">
        <w:trPr>
          <w:trHeight w:val="281"/>
        </w:trPr>
        <w:tc>
          <w:tcPr>
            <w:tcW w:w="540" w:type="dxa"/>
            <w:shd w:val="clear" w:color="auto" w:fill="E5B8B7"/>
            <w:noWrap/>
            <w:vAlign w:val="center"/>
          </w:tcPr>
          <w:p w:rsidR="00FB4DE2" w:rsidRPr="00FB4DE2" w:rsidRDefault="00FB4DE2" w:rsidP="00FB4DE2">
            <w:pPr>
              <w:jc w:val="center"/>
              <w:rPr>
                <w:b/>
                <w:color w:val="000000"/>
                <w:sz w:val="18"/>
                <w:szCs w:val="18"/>
              </w:rPr>
            </w:pPr>
            <w:r w:rsidRPr="00FB4DE2">
              <w:rPr>
                <w:b/>
                <w:color w:val="000000"/>
                <w:sz w:val="18"/>
                <w:szCs w:val="18"/>
              </w:rPr>
              <w:t>PG</w:t>
            </w:r>
          </w:p>
        </w:tc>
        <w:tc>
          <w:tcPr>
            <w:tcW w:w="558" w:type="dxa"/>
            <w:shd w:val="clear" w:color="auto" w:fill="E5B8B7"/>
            <w:noWrap/>
            <w:vAlign w:val="center"/>
          </w:tcPr>
          <w:p w:rsidR="00FB4DE2" w:rsidRPr="00FB4DE2" w:rsidRDefault="00FB4DE2" w:rsidP="00FB4DE2">
            <w:pPr>
              <w:jc w:val="center"/>
              <w:rPr>
                <w:b/>
                <w:color w:val="000000"/>
                <w:sz w:val="18"/>
                <w:szCs w:val="18"/>
              </w:rPr>
            </w:pPr>
            <w:r w:rsidRPr="00FB4DE2">
              <w:rPr>
                <w:b/>
                <w:color w:val="000000"/>
                <w:sz w:val="18"/>
                <w:szCs w:val="18"/>
              </w:rPr>
              <w:t>1.2.</w:t>
            </w:r>
          </w:p>
        </w:tc>
        <w:tc>
          <w:tcPr>
            <w:tcW w:w="3328" w:type="dxa"/>
            <w:shd w:val="clear" w:color="auto" w:fill="auto"/>
            <w:noWrap/>
            <w:vAlign w:val="center"/>
          </w:tcPr>
          <w:p w:rsidR="00FB4DE2" w:rsidRPr="00FB4DE2" w:rsidRDefault="00FB4DE2" w:rsidP="00FB4DE2">
            <w:pPr>
              <w:rPr>
                <w:color w:val="000000"/>
                <w:sz w:val="18"/>
                <w:szCs w:val="18"/>
              </w:rPr>
            </w:pPr>
            <w:r w:rsidRPr="00FB4DE2">
              <w:rPr>
                <w:sz w:val="20"/>
                <w:szCs w:val="20"/>
              </w:rPr>
              <w:t>İl -ilçe ve okullarla iletişime geçmek ve kayıt sayısını arttırmak</w:t>
            </w:r>
          </w:p>
        </w:tc>
        <w:tc>
          <w:tcPr>
            <w:tcW w:w="1025" w:type="dxa"/>
            <w:shd w:val="clear" w:color="auto" w:fill="auto"/>
            <w:noWrap/>
            <w:vAlign w:val="center"/>
          </w:tcPr>
          <w:p w:rsidR="00FB4DE2" w:rsidRPr="006D2622" w:rsidRDefault="00FB4DE2" w:rsidP="00FB4DE2">
            <w:pPr>
              <w:jc w:val="center"/>
              <w:rPr>
                <w:sz w:val="18"/>
                <w:szCs w:val="18"/>
              </w:rPr>
            </w:pPr>
            <w:r w:rsidRPr="006D2622">
              <w:rPr>
                <w:sz w:val="18"/>
                <w:szCs w:val="18"/>
              </w:rPr>
              <w:t>-</w:t>
            </w:r>
          </w:p>
        </w:tc>
        <w:tc>
          <w:tcPr>
            <w:tcW w:w="1082" w:type="dxa"/>
            <w:shd w:val="clear" w:color="auto" w:fill="auto"/>
            <w:noWrap/>
            <w:vAlign w:val="center"/>
          </w:tcPr>
          <w:p w:rsidR="00FB4DE2" w:rsidRPr="006D2622" w:rsidRDefault="00FB4DE2" w:rsidP="00FB4DE2">
            <w:pPr>
              <w:jc w:val="center"/>
              <w:rPr>
                <w:sz w:val="18"/>
                <w:szCs w:val="18"/>
              </w:rPr>
            </w:pPr>
            <w:r w:rsidRPr="006D2622">
              <w:rPr>
                <w:sz w:val="18"/>
                <w:szCs w:val="18"/>
              </w:rPr>
              <w:t>-</w:t>
            </w:r>
          </w:p>
        </w:tc>
        <w:tc>
          <w:tcPr>
            <w:tcW w:w="1131" w:type="dxa"/>
            <w:shd w:val="clear" w:color="auto" w:fill="auto"/>
            <w:noWrap/>
            <w:vAlign w:val="center"/>
          </w:tcPr>
          <w:p w:rsidR="00FB4DE2" w:rsidRPr="006D2622" w:rsidRDefault="00FB4DE2" w:rsidP="00FB4DE2">
            <w:pPr>
              <w:jc w:val="center"/>
              <w:rPr>
                <w:sz w:val="18"/>
                <w:szCs w:val="18"/>
              </w:rPr>
            </w:pPr>
            <w:r w:rsidRPr="006D2622">
              <w:rPr>
                <w:sz w:val="18"/>
                <w:szCs w:val="18"/>
              </w:rPr>
              <w:t>270</w:t>
            </w:r>
          </w:p>
        </w:tc>
        <w:tc>
          <w:tcPr>
            <w:tcW w:w="1056" w:type="dxa"/>
            <w:shd w:val="clear" w:color="auto" w:fill="auto"/>
            <w:noWrap/>
            <w:vAlign w:val="center"/>
          </w:tcPr>
          <w:p w:rsidR="00FB4DE2" w:rsidRPr="006D2622" w:rsidRDefault="00FB4DE2" w:rsidP="00FB4DE2">
            <w:pPr>
              <w:jc w:val="center"/>
              <w:rPr>
                <w:sz w:val="18"/>
                <w:szCs w:val="18"/>
              </w:rPr>
            </w:pPr>
            <w:r w:rsidRPr="006D2622">
              <w:rPr>
                <w:sz w:val="18"/>
                <w:szCs w:val="18"/>
              </w:rPr>
              <w:t>350</w:t>
            </w:r>
          </w:p>
        </w:tc>
        <w:tc>
          <w:tcPr>
            <w:tcW w:w="1056" w:type="dxa"/>
            <w:shd w:val="clear" w:color="auto" w:fill="auto"/>
            <w:noWrap/>
            <w:vAlign w:val="center"/>
          </w:tcPr>
          <w:p w:rsidR="00FB4DE2" w:rsidRPr="006D2622" w:rsidRDefault="00FB4DE2" w:rsidP="00FB4DE2">
            <w:pPr>
              <w:jc w:val="center"/>
              <w:rPr>
                <w:sz w:val="18"/>
                <w:szCs w:val="18"/>
              </w:rPr>
            </w:pPr>
            <w:r w:rsidRPr="006D2622">
              <w:rPr>
                <w:sz w:val="18"/>
                <w:szCs w:val="18"/>
              </w:rPr>
              <w:t>350</w:t>
            </w:r>
          </w:p>
        </w:tc>
        <w:tc>
          <w:tcPr>
            <w:tcW w:w="1056" w:type="dxa"/>
            <w:shd w:val="clear" w:color="auto" w:fill="auto"/>
            <w:noWrap/>
            <w:vAlign w:val="center"/>
          </w:tcPr>
          <w:p w:rsidR="00FB4DE2" w:rsidRPr="006D2622" w:rsidRDefault="00FB4DE2" w:rsidP="00FB4DE2">
            <w:pPr>
              <w:jc w:val="center"/>
              <w:rPr>
                <w:sz w:val="18"/>
                <w:szCs w:val="18"/>
              </w:rPr>
            </w:pPr>
            <w:r w:rsidRPr="006D2622">
              <w:rPr>
                <w:sz w:val="18"/>
                <w:szCs w:val="18"/>
              </w:rPr>
              <w:t>350</w:t>
            </w:r>
          </w:p>
        </w:tc>
        <w:tc>
          <w:tcPr>
            <w:tcW w:w="1058" w:type="dxa"/>
            <w:shd w:val="clear" w:color="auto" w:fill="auto"/>
            <w:noWrap/>
            <w:vAlign w:val="center"/>
          </w:tcPr>
          <w:p w:rsidR="00FB4DE2" w:rsidRPr="006D2622" w:rsidRDefault="00FB4DE2" w:rsidP="00FB4DE2">
            <w:pPr>
              <w:jc w:val="center"/>
              <w:rPr>
                <w:sz w:val="18"/>
                <w:szCs w:val="18"/>
              </w:rPr>
            </w:pPr>
            <w:r w:rsidRPr="006D2622">
              <w:rPr>
                <w:sz w:val="18"/>
                <w:szCs w:val="18"/>
              </w:rPr>
              <w:t>350</w:t>
            </w:r>
          </w:p>
        </w:tc>
        <w:tc>
          <w:tcPr>
            <w:tcW w:w="1261" w:type="dxa"/>
          </w:tcPr>
          <w:p w:rsidR="00FB4DE2" w:rsidRPr="006D2622" w:rsidRDefault="00FB4DE2" w:rsidP="00FB4DE2">
            <w:pPr>
              <w:jc w:val="center"/>
              <w:rPr>
                <w:sz w:val="18"/>
                <w:szCs w:val="18"/>
              </w:rPr>
            </w:pPr>
          </w:p>
          <w:p w:rsidR="00FB4DE2" w:rsidRPr="006D2622" w:rsidRDefault="00FB4DE2" w:rsidP="00FB4DE2">
            <w:pPr>
              <w:jc w:val="center"/>
              <w:rPr>
                <w:sz w:val="18"/>
                <w:szCs w:val="18"/>
              </w:rPr>
            </w:pPr>
            <w:r w:rsidRPr="006D2622">
              <w:rPr>
                <w:sz w:val="18"/>
                <w:szCs w:val="18"/>
              </w:rPr>
              <w:t>350</w:t>
            </w:r>
          </w:p>
        </w:tc>
        <w:tc>
          <w:tcPr>
            <w:tcW w:w="2272" w:type="dxa"/>
            <w:shd w:val="clear" w:color="auto" w:fill="auto"/>
            <w:noWrap/>
            <w:vAlign w:val="center"/>
          </w:tcPr>
          <w:p w:rsidR="00FB4DE2" w:rsidRPr="006D2622" w:rsidRDefault="00FB4DE2" w:rsidP="00FB4DE2">
            <w:pPr>
              <w:jc w:val="center"/>
              <w:rPr>
                <w:sz w:val="18"/>
                <w:szCs w:val="18"/>
              </w:rPr>
            </w:pPr>
            <w:r w:rsidRPr="006D2622">
              <w:rPr>
                <w:sz w:val="18"/>
                <w:szCs w:val="18"/>
              </w:rPr>
              <w:t>500</w:t>
            </w:r>
          </w:p>
        </w:tc>
      </w:tr>
    </w:tbl>
    <w:p w:rsidR="00F140EE" w:rsidRDefault="00F140EE" w:rsidP="001D6795">
      <w:pPr>
        <w:ind w:left="540"/>
        <w:rPr>
          <w:b/>
          <w:bCs/>
        </w:rPr>
      </w:pPr>
    </w:p>
    <w:p w:rsidR="00F03E4E" w:rsidRDefault="00F03E4E" w:rsidP="001D6795">
      <w:pPr>
        <w:ind w:left="540"/>
        <w:rPr>
          <w:b/>
          <w:bCs/>
        </w:rPr>
      </w:pPr>
      <w:r w:rsidRPr="003967D6">
        <w:rPr>
          <w:b/>
          <w:color w:val="FF0000"/>
        </w:rPr>
        <w:t>FAALİYET VE MALİYETLENDİRME</w:t>
      </w:r>
    </w:p>
    <w:tbl>
      <w:tblPr>
        <w:tblW w:w="15538"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108"/>
        <w:gridCol w:w="3544"/>
        <w:gridCol w:w="1559"/>
        <w:gridCol w:w="1985"/>
        <w:gridCol w:w="1276"/>
        <w:gridCol w:w="1275"/>
        <w:gridCol w:w="1276"/>
        <w:gridCol w:w="1276"/>
        <w:gridCol w:w="1250"/>
        <w:gridCol w:w="1868"/>
        <w:gridCol w:w="121"/>
      </w:tblGrid>
      <w:tr w:rsidR="00F03E4E" w:rsidRPr="00F03E4E" w:rsidTr="00223CC8">
        <w:trPr>
          <w:gridBefore w:val="1"/>
          <w:gridAfter w:val="1"/>
          <w:wBefore w:w="108" w:type="dxa"/>
          <w:wAfter w:w="121" w:type="dxa"/>
          <w:trHeight w:val="320"/>
        </w:trPr>
        <w:tc>
          <w:tcPr>
            <w:tcW w:w="3544" w:type="dxa"/>
            <w:vMerge w:val="restart"/>
            <w:shd w:val="clear" w:color="auto" w:fill="C6D9F1"/>
            <w:vAlign w:val="center"/>
          </w:tcPr>
          <w:p w:rsidR="00F03E4E" w:rsidRPr="00F03E4E" w:rsidRDefault="00F03E4E" w:rsidP="00F03E4E">
            <w:pPr>
              <w:jc w:val="center"/>
              <w:rPr>
                <w:b/>
                <w:sz w:val="20"/>
                <w:szCs w:val="18"/>
              </w:rPr>
            </w:pPr>
            <w:r w:rsidRPr="00F03E4E">
              <w:rPr>
                <w:b/>
                <w:sz w:val="20"/>
                <w:szCs w:val="18"/>
              </w:rPr>
              <w:t>FAALİYET VEYA PROJELER</w:t>
            </w:r>
          </w:p>
        </w:tc>
        <w:tc>
          <w:tcPr>
            <w:tcW w:w="1559" w:type="dxa"/>
            <w:vMerge w:val="restart"/>
            <w:shd w:val="clear" w:color="auto" w:fill="E5B8B7"/>
            <w:vAlign w:val="center"/>
          </w:tcPr>
          <w:p w:rsidR="00F03E4E" w:rsidRPr="00F03E4E" w:rsidRDefault="00F03E4E" w:rsidP="00F03E4E">
            <w:pPr>
              <w:jc w:val="center"/>
              <w:rPr>
                <w:b/>
                <w:sz w:val="20"/>
                <w:szCs w:val="18"/>
              </w:rPr>
            </w:pPr>
            <w:r w:rsidRPr="00F03E4E">
              <w:rPr>
                <w:b/>
                <w:sz w:val="20"/>
                <w:szCs w:val="18"/>
              </w:rPr>
              <w:t>Sorumlu</w:t>
            </w:r>
            <w:r w:rsidRPr="00F03E4E">
              <w:rPr>
                <w:b/>
                <w:sz w:val="20"/>
                <w:szCs w:val="18"/>
              </w:rPr>
              <w:br/>
              <w:t xml:space="preserve"> Birim/Şube/Kişi</w:t>
            </w:r>
          </w:p>
        </w:tc>
        <w:tc>
          <w:tcPr>
            <w:tcW w:w="1985" w:type="dxa"/>
            <w:vMerge w:val="restart"/>
            <w:shd w:val="clear" w:color="auto" w:fill="FABF8F"/>
            <w:vAlign w:val="center"/>
          </w:tcPr>
          <w:p w:rsidR="00F03E4E" w:rsidRPr="00F03E4E" w:rsidRDefault="00F03E4E" w:rsidP="00F03E4E">
            <w:pPr>
              <w:jc w:val="center"/>
              <w:rPr>
                <w:b/>
                <w:sz w:val="20"/>
                <w:szCs w:val="18"/>
              </w:rPr>
            </w:pPr>
            <w:r w:rsidRPr="00F03E4E">
              <w:rPr>
                <w:b/>
                <w:sz w:val="20"/>
                <w:szCs w:val="18"/>
              </w:rPr>
              <w:t>Başlama ve</w:t>
            </w:r>
          </w:p>
          <w:p w:rsidR="00F03E4E" w:rsidRPr="00F03E4E" w:rsidRDefault="00F03E4E" w:rsidP="00F03E4E">
            <w:pPr>
              <w:jc w:val="center"/>
              <w:rPr>
                <w:b/>
                <w:sz w:val="20"/>
                <w:szCs w:val="18"/>
              </w:rPr>
            </w:pPr>
            <w:r w:rsidRPr="00F03E4E">
              <w:rPr>
                <w:b/>
                <w:sz w:val="20"/>
                <w:szCs w:val="18"/>
              </w:rPr>
              <w:t>Bitiş Tarihi</w:t>
            </w:r>
          </w:p>
        </w:tc>
        <w:tc>
          <w:tcPr>
            <w:tcW w:w="8221" w:type="dxa"/>
            <w:gridSpan w:val="6"/>
            <w:shd w:val="clear" w:color="auto" w:fill="DDD9C3"/>
            <w:vAlign w:val="center"/>
          </w:tcPr>
          <w:p w:rsidR="00F03E4E" w:rsidRPr="00F03E4E" w:rsidRDefault="00F03E4E" w:rsidP="00F03E4E">
            <w:pPr>
              <w:jc w:val="center"/>
              <w:rPr>
                <w:b/>
                <w:sz w:val="20"/>
                <w:szCs w:val="18"/>
              </w:rPr>
            </w:pPr>
            <w:r w:rsidRPr="00F03E4E">
              <w:rPr>
                <w:b/>
                <w:sz w:val="20"/>
                <w:szCs w:val="18"/>
              </w:rPr>
              <w:t>MALİYET</w:t>
            </w:r>
          </w:p>
        </w:tc>
      </w:tr>
      <w:tr w:rsidR="00F03E4E" w:rsidRPr="00F03E4E" w:rsidTr="00223CC8">
        <w:trPr>
          <w:gridBefore w:val="1"/>
          <w:gridAfter w:val="1"/>
          <w:wBefore w:w="108" w:type="dxa"/>
          <w:wAfter w:w="121" w:type="dxa"/>
          <w:trHeight w:val="320"/>
        </w:trPr>
        <w:tc>
          <w:tcPr>
            <w:tcW w:w="3544" w:type="dxa"/>
            <w:vMerge/>
            <w:shd w:val="clear" w:color="auto" w:fill="C6D9F1"/>
            <w:vAlign w:val="center"/>
          </w:tcPr>
          <w:p w:rsidR="00F03E4E" w:rsidRPr="00F03E4E" w:rsidRDefault="00F03E4E" w:rsidP="00F03E4E">
            <w:pPr>
              <w:jc w:val="center"/>
              <w:rPr>
                <w:b/>
                <w:color w:val="000000"/>
                <w:sz w:val="20"/>
                <w:szCs w:val="18"/>
              </w:rPr>
            </w:pPr>
          </w:p>
        </w:tc>
        <w:tc>
          <w:tcPr>
            <w:tcW w:w="1559" w:type="dxa"/>
            <w:vMerge/>
            <w:shd w:val="clear" w:color="auto" w:fill="E5B8B7"/>
            <w:vAlign w:val="center"/>
          </w:tcPr>
          <w:p w:rsidR="00F03E4E" w:rsidRPr="00F03E4E" w:rsidRDefault="00F03E4E" w:rsidP="00F03E4E">
            <w:pPr>
              <w:jc w:val="center"/>
              <w:rPr>
                <w:b/>
                <w:sz w:val="20"/>
                <w:szCs w:val="18"/>
              </w:rPr>
            </w:pPr>
          </w:p>
        </w:tc>
        <w:tc>
          <w:tcPr>
            <w:tcW w:w="1985" w:type="dxa"/>
            <w:vMerge/>
            <w:shd w:val="clear" w:color="auto" w:fill="FABF8F"/>
            <w:vAlign w:val="center"/>
          </w:tcPr>
          <w:p w:rsidR="00F03E4E" w:rsidRPr="00F03E4E" w:rsidRDefault="00F03E4E" w:rsidP="00F03E4E">
            <w:pPr>
              <w:jc w:val="center"/>
              <w:rPr>
                <w:b/>
                <w:color w:val="000000"/>
                <w:sz w:val="20"/>
                <w:szCs w:val="18"/>
              </w:rPr>
            </w:pPr>
          </w:p>
        </w:tc>
        <w:tc>
          <w:tcPr>
            <w:tcW w:w="1276" w:type="dxa"/>
            <w:shd w:val="clear" w:color="auto" w:fill="DDD9C3"/>
            <w:vAlign w:val="center"/>
          </w:tcPr>
          <w:p w:rsidR="00F03E4E" w:rsidRPr="00F03E4E" w:rsidRDefault="00F03E4E" w:rsidP="00F03E4E">
            <w:pPr>
              <w:jc w:val="center"/>
              <w:rPr>
                <w:b/>
                <w:sz w:val="20"/>
                <w:szCs w:val="18"/>
              </w:rPr>
            </w:pPr>
            <w:r>
              <w:rPr>
                <w:b/>
                <w:sz w:val="20"/>
                <w:szCs w:val="18"/>
              </w:rPr>
              <w:t>2024</w:t>
            </w:r>
          </w:p>
          <w:p w:rsidR="00F03E4E" w:rsidRPr="00F03E4E" w:rsidRDefault="00F03E4E" w:rsidP="00F03E4E">
            <w:pPr>
              <w:jc w:val="center"/>
              <w:rPr>
                <w:b/>
                <w:color w:val="000000"/>
                <w:sz w:val="20"/>
                <w:szCs w:val="18"/>
              </w:rPr>
            </w:pPr>
            <w:r w:rsidRPr="00F03E4E">
              <w:rPr>
                <w:b/>
                <w:sz w:val="20"/>
                <w:szCs w:val="18"/>
              </w:rPr>
              <w:t>(TL)</w:t>
            </w:r>
          </w:p>
        </w:tc>
        <w:tc>
          <w:tcPr>
            <w:tcW w:w="1275" w:type="dxa"/>
            <w:shd w:val="clear" w:color="auto" w:fill="DDD9C3"/>
            <w:vAlign w:val="center"/>
          </w:tcPr>
          <w:p w:rsidR="00F03E4E" w:rsidRPr="00F03E4E" w:rsidRDefault="00F03E4E" w:rsidP="00F03E4E">
            <w:pPr>
              <w:jc w:val="center"/>
              <w:rPr>
                <w:b/>
                <w:sz w:val="20"/>
                <w:szCs w:val="18"/>
              </w:rPr>
            </w:pPr>
            <w:r>
              <w:rPr>
                <w:b/>
                <w:sz w:val="20"/>
                <w:szCs w:val="18"/>
              </w:rPr>
              <w:t>2025</w:t>
            </w:r>
          </w:p>
          <w:p w:rsidR="00F03E4E" w:rsidRPr="00F03E4E" w:rsidRDefault="00F03E4E" w:rsidP="00F03E4E">
            <w:pPr>
              <w:jc w:val="center"/>
              <w:rPr>
                <w:b/>
                <w:color w:val="000000"/>
                <w:sz w:val="20"/>
                <w:szCs w:val="18"/>
              </w:rPr>
            </w:pPr>
            <w:r w:rsidRPr="00F03E4E">
              <w:rPr>
                <w:b/>
                <w:sz w:val="20"/>
                <w:szCs w:val="18"/>
              </w:rPr>
              <w:t>(TL)</w:t>
            </w:r>
          </w:p>
        </w:tc>
        <w:tc>
          <w:tcPr>
            <w:tcW w:w="1276" w:type="dxa"/>
            <w:shd w:val="clear" w:color="auto" w:fill="DDD9C3"/>
            <w:vAlign w:val="center"/>
          </w:tcPr>
          <w:p w:rsidR="00F03E4E" w:rsidRPr="00F03E4E" w:rsidRDefault="00F03E4E" w:rsidP="00F03E4E">
            <w:pPr>
              <w:jc w:val="center"/>
              <w:rPr>
                <w:b/>
                <w:sz w:val="20"/>
                <w:szCs w:val="18"/>
              </w:rPr>
            </w:pPr>
            <w:r>
              <w:rPr>
                <w:b/>
                <w:sz w:val="20"/>
                <w:szCs w:val="18"/>
              </w:rPr>
              <w:t>2026</w:t>
            </w:r>
          </w:p>
          <w:p w:rsidR="00F03E4E" w:rsidRPr="00F03E4E" w:rsidRDefault="00F03E4E" w:rsidP="00F03E4E">
            <w:pPr>
              <w:jc w:val="center"/>
              <w:rPr>
                <w:b/>
                <w:color w:val="000000"/>
                <w:sz w:val="20"/>
                <w:szCs w:val="18"/>
              </w:rPr>
            </w:pPr>
            <w:r w:rsidRPr="00F03E4E">
              <w:rPr>
                <w:b/>
                <w:sz w:val="20"/>
                <w:szCs w:val="18"/>
              </w:rPr>
              <w:t>(TL)</w:t>
            </w:r>
          </w:p>
        </w:tc>
        <w:tc>
          <w:tcPr>
            <w:tcW w:w="1276" w:type="dxa"/>
            <w:shd w:val="clear" w:color="auto" w:fill="DDD9C3"/>
            <w:vAlign w:val="center"/>
          </w:tcPr>
          <w:p w:rsidR="00F03E4E" w:rsidRPr="00F03E4E" w:rsidRDefault="00F03E4E" w:rsidP="00F03E4E">
            <w:pPr>
              <w:jc w:val="center"/>
              <w:rPr>
                <w:b/>
                <w:sz w:val="20"/>
                <w:szCs w:val="18"/>
              </w:rPr>
            </w:pPr>
            <w:r w:rsidRPr="00F03E4E">
              <w:rPr>
                <w:b/>
                <w:sz w:val="20"/>
                <w:szCs w:val="18"/>
              </w:rPr>
              <w:t>202</w:t>
            </w:r>
            <w:r>
              <w:rPr>
                <w:b/>
                <w:sz w:val="20"/>
                <w:szCs w:val="18"/>
              </w:rPr>
              <w:t>7</w:t>
            </w:r>
          </w:p>
          <w:p w:rsidR="00F03E4E" w:rsidRPr="00F03E4E" w:rsidRDefault="00F03E4E" w:rsidP="00F03E4E">
            <w:pPr>
              <w:jc w:val="center"/>
              <w:rPr>
                <w:b/>
                <w:color w:val="000000"/>
                <w:sz w:val="20"/>
                <w:szCs w:val="18"/>
              </w:rPr>
            </w:pPr>
            <w:r w:rsidRPr="00F03E4E">
              <w:rPr>
                <w:b/>
                <w:sz w:val="20"/>
                <w:szCs w:val="18"/>
              </w:rPr>
              <w:t>(TL)</w:t>
            </w:r>
          </w:p>
        </w:tc>
        <w:tc>
          <w:tcPr>
            <w:tcW w:w="1250" w:type="dxa"/>
            <w:shd w:val="clear" w:color="auto" w:fill="DDD9C3"/>
            <w:vAlign w:val="center"/>
          </w:tcPr>
          <w:p w:rsidR="00F03E4E" w:rsidRPr="00F03E4E" w:rsidRDefault="00F03E4E" w:rsidP="00F03E4E">
            <w:pPr>
              <w:jc w:val="center"/>
              <w:rPr>
                <w:b/>
                <w:sz w:val="20"/>
                <w:szCs w:val="18"/>
              </w:rPr>
            </w:pPr>
            <w:r>
              <w:rPr>
                <w:b/>
                <w:sz w:val="20"/>
                <w:szCs w:val="18"/>
              </w:rPr>
              <w:t>2028</w:t>
            </w:r>
          </w:p>
          <w:p w:rsidR="00F03E4E" w:rsidRPr="00F03E4E" w:rsidRDefault="00F03E4E" w:rsidP="00F03E4E">
            <w:pPr>
              <w:jc w:val="center"/>
              <w:rPr>
                <w:b/>
                <w:color w:val="000000"/>
                <w:sz w:val="20"/>
                <w:szCs w:val="18"/>
              </w:rPr>
            </w:pPr>
            <w:r w:rsidRPr="00F03E4E">
              <w:rPr>
                <w:b/>
                <w:sz w:val="20"/>
                <w:szCs w:val="18"/>
              </w:rPr>
              <w:t>(TL)</w:t>
            </w:r>
          </w:p>
        </w:tc>
        <w:tc>
          <w:tcPr>
            <w:tcW w:w="1868" w:type="dxa"/>
            <w:shd w:val="clear" w:color="auto" w:fill="E5B8B7"/>
            <w:vAlign w:val="center"/>
          </w:tcPr>
          <w:p w:rsidR="00F03E4E" w:rsidRPr="00F03E4E" w:rsidRDefault="00F03E4E" w:rsidP="00F03E4E">
            <w:pPr>
              <w:jc w:val="center"/>
              <w:rPr>
                <w:b/>
                <w:sz w:val="20"/>
                <w:szCs w:val="18"/>
              </w:rPr>
            </w:pPr>
            <w:r w:rsidRPr="00F03E4E">
              <w:rPr>
                <w:b/>
                <w:sz w:val="20"/>
                <w:szCs w:val="18"/>
              </w:rPr>
              <w:t>Toplam</w:t>
            </w:r>
          </w:p>
          <w:p w:rsidR="00F03E4E" w:rsidRPr="00F03E4E" w:rsidRDefault="00F03E4E" w:rsidP="00F03E4E">
            <w:pPr>
              <w:jc w:val="center"/>
              <w:rPr>
                <w:b/>
                <w:color w:val="000000"/>
                <w:sz w:val="20"/>
                <w:szCs w:val="18"/>
              </w:rPr>
            </w:pPr>
            <w:r w:rsidRPr="00F03E4E">
              <w:rPr>
                <w:b/>
                <w:sz w:val="20"/>
                <w:szCs w:val="18"/>
              </w:rPr>
              <w:t>(TL)</w:t>
            </w:r>
          </w:p>
        </w:tc>
      </w:tr>
      <w:tr w:rsidR="00F03E4E" w:rsidRPr="00F03E4E" w:rsidTr="00223CC8">
        <w:trPr>
          <w:gridBefore w:val="1"/>
          <w:gridAfter w:val="1"/>
          <w:wBefore w:w="108" w:type="dxa"/>
          <w:wAfter w:w="121" w:type="dxa"/>
          <w:trHeight w:val="262"/>
        </w:trPr>
        <w:tc>
          <w:tcPr>
            <w:tcW w:w="3544" w:type="dxa"/>
            <w:shd w:val="clear" w:color="auto" w:fill="FFFFFF"/>
            <w:vAlign w:val="center"/>
          </w:tcPr>
          <w:p w:rsidR="00F03E4E" w:rsidRPr="00F03E4E" w:rsidRDefault="00F03E4E" w:rsidP="00F03E4E">
            <w:pPr>
              <w:rPr>
                <w:rFonts w:ascii="Calibri" w:eastAsia="Calibri" w:hAnsi="Calibri"/>
                <w:b/>
                <w:color w:val="000000"/>
                <w:sz w:val="20"/>
                <w:szCs w:val="20"/>
                <w:lang w:val="x-none" w:eastAsia="x-none"/>
              </w:rPr>
            </w:pPr>
            <w:r w:rsidRPr="00F03E4E">
              <w:rPr>
                <w:rFonts w:ascii="Calibri" w:eastAsia="Calibri" w:hAnsi="Calibri"/>
                <w:sz w:val="20"/>
                <w:szCs w:val="20"/>
                <w:lang w:val="x-none" w:eastAsia="x-none"/>
              </w:rPr>
              <w:t>Öğrencilerin</w:t>
            </w:r>
            <w:r w:rsidRPr="00F03E4E">
              <w:rPr>
                <w:rFonts w:ascii="Calibri" w:eastAsia="Calibri" w:hAnsi="Calibri"/>
                <w:b/>
                <w:bCs/>
                <w:sz w:val="20"/>
                <w:szCs w:val="20"/>
                <w:lang w:val="x-none" w:eastAsia="x-none"/>
              </w:rPr>
              <w:t xml:space="preserve"> </w:t>
            </w:r>
            <w:r w:rsidRPr="00F03E4E">
              <w:rPr>
                <w:rFonts w:ascii="Calibri" w:eastAsia="Calibri" w:hAnsi="Calibri"/>
                <w:sz w:val="20"/>
                <w:szCs w:val="20"/>
                <w:lang w:val="x-none" w:eastAsia="x-none"/>
              </w:rPr>
              <w:t>devamsızlık konusunda bilinçlendirilmesi.</w:t>
            </w:r>
          </w:p>
        </w:tc>
        <w:tc>
          <w:tcPr>
            <w:tcW w:w="1559" w:type="dxa"/>
            <w:shd w:val="clear" w:color="auto" w:fill="FFFFFF"/>
            <w:vAlign w:val="center"/>
          </w:tcPr>
          <w:p w:rsidR="00F03E4E" w:rsidRPr="00F03E4E" w:rsidRDefault="00F03E4E" w:rsidP="00F03E4E">
            <w:pPr>
              <w:rPr>
                <w:rFonts w:ascii="Calibri" w:eastAsia="Calibri" w:hAnsi="Calibri"/>
                <w:sz w:val="20"/>
                <w:szCs w:val="20"/>
                <w:lang w:val="x-none" w:eastAsia="x-none"/>
              </w:rPr>
            </w:pPr>
            <w:r w:rsidRPr="00F03E4E">
              <w:rPr>
                <w:rFonts w:ascii="Calibri" w:eastAsia="Calibri" w:hAnsi="Calibri"/>
                <w:sz w:val="20"/>
                <w:szCs w:val="20"/>
                <w:lang w:val="x-none" w:eastAsia="x-none"/>
              </w:rPr>
              <w:t>Okul Rehberlik Servisi</w:t>
            </w:r>
          </w:p>
        </w:tc>
        <w:tc>
          <w:tcPr>
            <w:tcW w:w="1985" w:type="dxa"/>
            <w:shd w:val="clear" w:color="auto" w:fill="FFFFFF"/>
            <w:vAlign w:val="center"/>
          </w:tcPr>
          <w:p w:rsidR="00F03E4E" w:rsidRPr="00F03E4E" w:rsidRDefault="00F03E4E" w:rsidP="00F03E4E">
            <w:pPr>
              <w:rPr>
                <w:rFonts w:ascii="Calibri" w:eastAsia="Calibri" w:hAnsi="Calibri"/>
                <w:sz w:val="18"/>
                <w:szCs w:val="18"/>
                <w:lang w:val="x-none" w:eastAsia="x-none"/>
              </w:rPr>
            </w:pPr>
            <w:r w:rsidRPr="00F03E4E">
              <w:rPr>
                <w:rFonts w:ascii="Calibri" w:eastAsia="Calibri" w:hAnsi="Calibri"/>
                <w:sz w:val="18"/>
                <w:szCs w:val="18"/>
                <w:lang w:val="x-none" w:eastAsia="x-none"/>
              </w:rPr>
              <w:t>01.01.2015 – 31.12.2019</w:t>
            </w:r>
          </w:p>
        </w:tc>
        <w:tc>
          <w:tcPr>
            <w:tcW w:w="1276" w:type="dxa"/>
            <w:shd w:val="clear" w:color="auto" w:fill="FFFFFF"/>
            <w:vAlign w:val="center"/>
          </w:tcPr>
          <w:p w:rsidR="00F03E4E" w:rsidRPr="00F03E4E" w:rsidRDefault="00F03E4E" w:rsidP="00F03E4E">
            <w:pPr>
              <w:jc w:val="center"/>
              <w:rPr>
                <w:rFonts w:ascii="Calibri" w:eastAsia="Calibri" w:hAnsi="Calibri"/>
                <w:sz w:val="20"/>
                <w:szCs w:val="20"/>
                <w:lang w:val="x-none" w:eastAsia="x-none"/>
              </w:rPr>
            </w:pPr>
            <w:r w:rsidRPr="00F03E4E">
              <w:rPr>
                <w:rFonts w:ascii="Calibri" w:eastAsia="Calibri" w:hAnsi="Calibri"/>
                <w:sz w:val="20"/>
                <w:szCs w:val="20"/>
                <w:lang w:val="x-none" w:eastAsia="x-none"/>
              </w:rPr>
              <w:t>0</w:t>
            </w:r>
          </w:p>
        </w:tc>
        <w:tc>
          <w:tcPr>
            <w:tcW w:w="1275" w:type="dxa"/>
            <w:shd w:val="clear" w:color="auto" w:fill="FFFFFF"/>
            <w:vAlign w:val="center"/>
          </w:tcPr>
          <w:p w:rsidR="00F03E4E" w:rsidRPr="00F03E4E" w:rsidRDefault="00F03E4E" w:rsidP="00F03E4E">
            <w:pPr>
              <w:jc w:val="center"/>
              <w:rPr>
                <w:rFonts w:ascii="Calibri" w:eastAsia="Calibri" w:hAnsi="Calibri"/>
                <w:sz w:val="20"/>
                <w:szCs w:val="20"/>
                <w:lang w:val="x-none" w:eastAsia="x-none"/>
              </w:rPr>
            </w:pPr>
            <w:r w:rsidRPr="00F03E4E">
              <w:rPr>
                <w:rFonts w:ascii="Calibri" w:eastAsia="Calibri" w:hAnsi="Calibri"/>
                <w:sz w:val="20"/>
                <w:szCs w:val="20"/>
                <w:lang w:val="x-none" w:eastAsia="x-none"/>
              </w:rPr>
              <w:t>0</w:t>
            </w:r>
          </w:p>
        </w:tc>
        <w:tc>
          <w:tcPr>
            <w:tcW w:w="1276" w:type="dxa"/>
            <w:shd w:val="clear" w:color="auto" w:fill="FFFFFF"/>
            <w:vAlign w:val="center"/>
          </w:tcPr>
          <w:p w:rsidR="00F03E4E" w:rsidRPr="00F03E4E" w:rsidRDefault="00F03E4E" w:rsidP="00F03E4E">
            <w:pPr>
              <w:jc w:val="center"/>
              <w:rPr>
                <w:rFonts w:ascii="Calibri" w:eastAsia="Calibri" w:hAnsi="Calibri"/>
                <w:sz w:val="20"/>
                <w:szCs w:val="20"/>
                <w:lang w:val="x-none" w:eastAsia="x-none"/>
              </w:rPr>
            </w:pPr>
            <w:r w:rsidRPr="00F03E4E">
              <w:rPr>
                <w:rFonts w:ascii="Calibri" w:eastAsia="Calibri" w:hAnsi="Calibri"/>
                <w:sz w:val="20"/>
                <w:szCs w:val="20"/>
                <w:lang w:val="x-none" w:eastAsia="x-none"/>
              </w:rPr>
              <w:t>0</w:t>
            </w:r>
          </w:p>
        </w:tc>
        <w:tc>
          <w:tcPr>
            <w:tcW w:w="1276" w:type="dxa"/>
            <w:shd w:val="clear" w:color="auto" w:fill="FFFFFF"/>
            <w:vAlign w:val="center"/>
          </w:tcPr>
          <w:p w:rsidR="00F03E4E" w:rsidRPr="00F03E4E" w:rsidRDefault="00F03E4E" w:rsidP="00F03E4E">
            <w:pPr>
              <w:jc w:val="center"/>
              <w:rPr>
                <w:rFonts w:ascii="Calibri" w:eastAsia="Calibri" w:hAnsi="Calibri"/>
                <w:sz w:val="20"/>
                <w:szCs w:val="20"/>
                <w:lang w:val="x-none" w:eastAsia="x-none"/>
              </w:rPr>
            </w:pPr>
            <w:r w:rsidRPr="00F03E4E">
              <w:rPr>
                <w:rFonts w:ascii="Calibri" w:eastAsia="Calibri" w:hAnsi="Calibri"/>
                <w:sz w:val="20"/>
                <w:szCs w:val="20"/>
                <w:lang w:val="x-none" w:eastAsia="x-none"/>
              </w:rPr>
              <w:t>0</w:t>
            </w:r>
          </w:p>
        </w:tc>
        <w:tc>
          <w:tcPr>
            <w:tcW w:w="1250" w:type="dxa"/>
            <w:shd w:val="clear" w:color="auto" w:fill="FFFFFF"/>
            <w:vAlign w:val="center"/>
          </w:tcPr>
          <w:p w:rsidR="00F03E4E" w:rsidRPr="00F03E4E" w:rsidRDefault="00F03E4E" w:rsidP="00F03E4E">
            <w:pPr>
              <w:jc w:val="center"/>
              <w:rPr>
                <w:rFonts w:ascii="Calibri" w:eastAsia="Calibri" w:hAnsi="Calibri"/>
                <w:sz w:val="20"/>
                <w:szCs w:val="20"/>
                <w:lang w:val="x-none" w:eastAsia="x-none"/>
              </w:rPr>
            </w:pPr>
            <w:r w:rsidRPr="00F03E4E">
              <w:rPr>
                <w:rFonts w:ascii="Calibri" w:eastAsia="Calibri" w:hAnsi="Calibri"/>
                <w:sz w:val="20"/>
                <w:szCs w:val="20"/>
                <w:lang w:val="x-none" w:eastAsia="x-none"/>
              </w:rPr>
              <w:t>0</w:t>
            </w:r>
          </w:p>
        </w:tc>
        <w:tc>
          <w:tcPr>
            <w:tcW w:w="1868" w:type="dxa"/>
            <w:shd w:val="clear" w:color="auto" w:fill="FFFFFF"/>
            <w:vAlign w:val="center"/>
          </w:tcPr>
          <w:p w:rsidR="00F03E4E" w:rsidRPr="00F03E4E" w:rsidRDefault="00F03E4E" w:rsidP="00F03E4E">
            <w:pPr>
              <w:jc w:val="center"/>
              <w:rPr>
                <w:rFonts w:ascii="Calibri" w:eastAsia="Calibri" w:hAnsi="Calibri"/>
                <w:sz w:val="20"/>
                <w:szCs w:val="20"/>
                <w:lang w:val="x-none" w:eastAsia="x-none"/>
              </w:rPr>
            </w:pPr>
            <w:r w:rsidRPr="00F03E4E">
              <w:rPr>
                <w:rFonts w:ascii="Calibri" w:eastAsia="Calibri" w:hAnsi="Calibri"/>
                <w:sz w:val="20"/>
                <w:szCs w:val="20"/>
                <w:lang w:val="x-none" w:eastAsia="x-none"/>
              </w:rPr>
              <w:t>0</w:t>
            </w:r>
          </w:p>
        </w:tc>
      </w:tr>
      <w:tr w:rsidR="00F03E4E" w:rsidRPr="00F03E4E" w:rsidTr="00223CC8">
        <w:trPr>
          <w:gridBefore w:val="1"/>
          <w:gridAfter w:val="1"/>
          <w:wBefore w:w="108" w:type="dxa"/>
          <w:wAfter w:w="121" w:type="dxa"/>
          <w:trHeight w:val="139"/>
        </w:trPr>
        <w:tc>
          <w:tcPr>
            <w:tcW w:w="3544" w:type="dxa"/>
            <w:shd w:val="clear" w:color="auto" w:fill="FFFFFF"/>
            <w:vAlign w:val="center"/>
          </w:tcPr>
          <w:p w:rsidR="00F03E4E" w:rsidRPr="00F03E4E" w:rsidRDefault="00F03E4E" w:rsidP="00F03E4E">
            <w:pPr>
              <w:rPr>
                <w:rFonts w:ascii="Calibri" w:eastAsia="Calibri" w:hAnsi="Calibri"/>
                <w:color w:val="000000"/>
                <w:sz w:val="20"/>
                <w:szCs w:val="20"/>
                <w:lang w:val="x-none" w:eastAsia="x-none"/>
              </w:rPr>
            </w:pPr>
            <w:r w:rsidRPr="00F03E4E">
              <w:rPr>
                <w:rFonts w:ascii="Calibri" w:eastAsia="Calibri" w:hAnsi="Calibri"/>
                <w:sz w:val="20"/>
                <w:szCs w:val="20"/>
                <w:lang w:val="x-none" w:eastAsia="x-none"/>
              </w:rPr>
              <w:t xml:space="preserve">Öğrencilerin devamsızlıkları konusunda sık sık ailelere </w:t>
            </w:r>
            <w:r w:rsidRPr="00F03E4E">
              <w:rPr>
                <w:rFonts w:ascii="Calibri" w:eastAsia="Calibri" w:hAnsi="Calibri"/>
                <w:sz w:val="20"/>
                <w:szCs w:val="20"/>
                <w:lang w:eastAsia="x-none"/>
              </w:rPr>
              <w:t xml:space="preserve">ve iş yerlerine </w:t>
            </w:r>
            <w:r w:rsidRPr="00F03E4E">
              <w:rPr>
                <w:rFonts w:ascii="Calibri" w:eastAsia="Calibri" w:hAnsi="Calibri"/>
                <w:sz w:val="20"/>
                <w:szCs w:val="20"/>
                <w:lang w:val="x-none" w:eastAsia="x-none"/>
              </w:rPr>
              <w:t>bilgi verilmesi.</w:t>
            </w:r>
          </w:p>
        </w:tc>
        <w:tc>
          <w:tcPr>
            <w:tcW w:w="1559" w:type="dxa"/>
            <w:shd w:val="clear" w:color="auto" w:fill="FFFFFF"/>
            <w:vAlign w:val="center"/>
          </w:tcPr>
          <w:p w:rsidR="00F03E4E" w:rsidRPr="00F03E4E" w:rsidRDefault="00F03E4E" w:rsidP="00F03E4E">
            <w:pPr>
              <w:rPr>
                <w:rFonts w:ascii="Calibri" w:eastAsia="Calibri" w:hAnsi="Calibri"/>
                <w:sz w:val="20"/>
                <w:szCs w:val="20"/>
                <w:lang w:eastAsia="x-none"/>
              </w:rPr>
            </w:pPr>
            <w:r w:rsidRPr="00F03E4E">
              <w:rPr>
                <w:rFonts w:ascii="Calibri" w:eastAsia="Calibri" w:hAnsi="Calibri"/>
                <w:sz w:val="20"/>
                <w:szCs w:val="20"/>
                <w:lang w:val="x-none" w:eastAsia="x-none"/>
              </w:rPr>
              <w:t>Öğrenci İşleri</w:t>
            </w:r>
            <w:r w:rsidRPr="00F03E4E">
              <w:rPr>
                <w:rFonts w:ascii="Calibri" w:eastAsia="Calibri" w:hAnsi="Calibri"/>
                <w:sz w:val="20"/>
                <w:szCs w:val="20"/>
                <w:lang w:eastAsia="x-none"/>
              </w:rPr>
              <w:t xml:space="preserve"> ve koordinatör öğretmenler</w:t>
            </w:r>
          </w:p>
        </w:tc>
        <w:tc>
          <w:tcPr>
            <w:tcW w:w="1985" w:type="dxa"/>
            <w:shd w:val="clear" w:color="auto" w:fill="FFFFFF"/>
            <w:vAlign w:val="center"/>
          </w:tcPr>
          <w:p w:rsidR="00F03E4E" w:rsidRPr="00F03E4E" w:rsidRDefault="00F03E4E" w:rsidP="00F03E4E">
            <w:pPr>
              <w:rPr>
                <w:rFonts w:ascii="Calibri" w:eastAsia="Calibri" w:hAnsi="Calibri"/>
                <w:sz w:val="18"/>
                <w:szCs w:val="18"/>
                <w:lang w:val="x-none" w:eastAsia="x-none"/>
              </w:rPr>
            </w:pPr>
            <w:r w:rsidRPr="00F03E4E">
              <w:rPr>
                <w:rFonts w:ascii="Calibri" w:eastAsia="Calibri" w:hAnsi="Calibri"/>
                <w:sz w:val="18"/>
                <w:szCs w:val="18"/>
                <w:lang w:val="x-none" w:eastAsia="x-none"/>
              </w:rPr>
              <w:t>01.01.2015 – 31.12.2019</w:t>
            </w:r>
          </w:p>
        </w:tc>
        <w:tc>
          <w:tcPr>
            <w:tcW w:w="1276" w:type="dxa"/>
            <w:shd w:val="clear" w:color="auto" w:fill="FFFFFF"/>
            <w:vAlign w:val="center"/>
          </w:tcPr>
          <w:p w:rsidR="00F03E4E" w:rsidRPr="00F03E4E" w:rsidRDefault="00F03E4E" w:rsidP="00F03E4E">
            <w:pPr>
              <w:jc w:val="center"/>
              <w:rPr>
                <w:rFonts w:ascii="Calibri" w:eastAsia="Calibri" w:hAnsi="Calibri"/>
                <w:sz w:val="20"/>
                <w:szCs w:val="20"/>
                <w:lang w:eastAsia="x-none"/>
              </w:rPr>
            </w:pPr>
            <w:r w:rsidRPr="00F03E4E">
              <w:rPr>
                <w:rFonts w:ascii="Calibri" w:eastAsia="Calibri" w:hAnsi="Calibri"/>
                <w:sz w:val="20"/>
                <w:szCs w:val="20"/>
                <w:lang w:eastAsia="x-none"/>
              </w:rPr>
              <w:t>1000</w:t>
            </w:r>
          </w:p>
        </w:tc>
        <w:tc>
          <w:tcPr>
            <w:tcW w:w="1275" w:type="dxa"/>
            <w:shd w:val="clear" w:color="auto" w:fill="FFFFFF"/>
            <w:vAlign w:val="center"/>
          </w:tcPr>
          <w:p w:rsidR="00F03E4E" w:rsidRPr="00F03E4E" w:rsidRDefault="00F03E4E" w:rsidP="00F03E4E">
            <w:pPr>
              <w:jc w:val="center"/>
              <w:rPr>
                <w:rFonts w:ascii="Calibri" w:eastAsia="Calibri" w:hAnsi="Calibri"/>
                <w:sz w:val="20"/>
                <w:szCs w:val="20"/>
                <w:lang w:eastAsia="x-none"/>
              </w:rPr>
            </w:pPr>
            <w:r w:rsidRPr="00F03E4E">
              <w:rPr>
                <w:rFonts w:ascii="Calibri" w:eastAsia="Calibri" w:hAnsi="Calibri"/>
                <w:sz w:val="20"/>
                <w:szCs w:val="20"/>
                <w:lang w:eastAsia="x-none"/>
              </w:rPr>
              <w:t>1000</w:t>
            </w:r>
          </w:p>
        </w:tc>
        <w:tc>
          <w:tcPr>
            <w:tcW w:w="1276" w:type="dxa"/>
            <w:shd w:val="clear" w:color="auto" w:fill="FFFFFF"/>
            <w:vAlign w:val="center"/>
          </w:tcPr>
          <w:p w:rsidR="00F03E4E" w:rsidRPr="00F03E4E" w:rsidRDefault="00F03E4E" w:rsidP="00F03E4E">
            <w:pPr>
              <w:jc w:val="center"/>
              <w:rPr>
                <w:rFonts w:ascii="Calibri" w:eastAsia="Calibri" w:hAnsi="Calibri"/>
                <w:sz w:val="20"/>
                <w:szCs w:val="20"/>
                <w:lang w:eastAsia="x-none"/>
              </w:rPr>
            </w:pPr>
            <w:r w:rsidRPr="00F03E4E">
              <w:rPr>
                <w:rFonts w:ascii="Calibri" w:eastAsia="Calibri" w:hAnsi="Calibri"/>
                <w:sz w:val="20"/>
                <w:szCs w:val="20"/>
                <w:lang w:eastAsia="x-none"/>
              </w:rPr>
              <w:t>1500</w:t>
            </w:r>
          </w:p>
        </w:tc>
        <w:tc>
          <w:tcPr>
            <w:tcW w:w="1276" w:type="dxa"/>
            <w:shd w:val="clear" w:color="auto" w:fill="FFFFFF"/>
            <w:vAlign w:val="center"/>
          </w:tcPr>
          <w:p w:rsidR="00F03E4E" w:rsidRPr="00F03E4E" w:rsidRDefault="00F03E4E" w:rsidP="00F03E4E">
            <w:pPr>
              <w:jc w:val="center"/>
              <w:rPr>
                <w:rFonts w:ascii="Calibri" w:eastAsia="Calibri" w:hAnsi="Calibri"/>
                <w:sz w:val="20"/>
                <w:szCs w:val="20"/>
                <w:lang w:eastAsia="x-none"/>
              </w:rPr>
            </w:pPr>
            <w:r w:rsidRPr="00F03E4E">
              <w:rPr>
                <w:rFonts w:ascii="Calibri" w:eastAsia="Calibri" w:hAnsi="Calibri"/>
                <w:sz w:val="20"/>
                <w:szCs w:val="20"/>
                <w:lang w:eastAsia="x-none"/>
              </w:rPr>
              <w:t>1500</w:t>
            </w:r>
          </w:p>
        </w:tc>
        <w:tc>
          <w:tcPr>
            <w:tcW w:w="1250" w:type="dxa"/>
            <w:shd w:val="clear" w:color="auto" w:fill="FFFFFF"/>
            <w:vAlign w:val="center"/>
          </w:tcPr>
          <w:p w:rsidR="00F03E4E" w:rsidRPr="00F03E4E" w:rsidRDefault="00F03E4E" w:rsidP="00F03E4E">
            <w:pPr>
              <w:jc w:val="center"/>
              <w:rPr>
                <w:rFonts w:ascii="Calibri" w:eastAsia="Calibri" w:hAnsi="Calibri"/>
                <w:sz w:val="20"/>
                <w:szCs w:val="20"/>
                <w:lang w:eastAsia="x-none"/>
              </w:rPr>
            </w:pPr>
            <w:r w:rsidRPr="00F03E4E">
              <w:rPr>
                <w:rFonts w:ascii="Calibri" w:eastAsia="Calibri" w:hAnsi="Calibri"/>
                <w:sz w:val="20"/>
                <w:szCs w:val="20"/>
                <w:lang w:eastAsia="x-none"/>
              </w:rPr>
              <w:t>1500</w:t>
            </w:r>
          </w:p>
        </w:tc>
        <w:tc>
          <w:tcPr>
            <w:tcW w:w="1868" w:type="dxa"/>
            <w:shd w:val="clear" w:color="auto" w:fill="FFFFFF"/>
            <w:vAlign w:val="center"/>
          </w:tcPr>
          <w:p w:rsidR="00F03E4E" w:rsidRPr="00F03E4E" w:rsidRDefault="00F03E4E" w:rsidP="00F03E4E">
            <w:pPr>
              <w:jc w:val="center"/>
              <w:rPr>
                <w:rFonts w:ascii="Calibri" w:eastAsia="Calibri" w:hAnsi="Calibri"/>
                <w:sz w:val="20"/>
                <w:szCs w:val="20"/>
                <w:lang w:eastAsia="x-none"/>
              </w:rPr>
            </w:pPr>
            <w:r w:rsidRPr="00F03E4E">
              <w:rPr>
                <w:rFonts w:ascii="Calibri" w:eastAsia="Calibri" w:hAnsi="Calibri"/>
                <w:sz w:val="20"/>
                <w:szCs w:val="20"/>
                <w:lang w:eastAsia="x-none"/>
              </w:rPr>
              <w:t>6500</w:t>
            </w:r>
          </w:p>
        </w:tc>
      </w:tr>
      <w:tr w:rsidR="00F03E4E" w:rsidRPr="00F03E4E" w:rsidTr="00223CC8">
        <w:trPr>
          <w:gridBefore w:val="1"/>
          <w:gridAfter w:val="1"/>
          <w:wBefore w:w="108" w:type="dxa"/>
          <w:wAfter w:w="121" w:type="dxa"/>
          <w:trHeight w:val="139"/>
        </w:trPr>
        <w:tc>
          <w:tcPr>
            <w:tcW w:w="3544" w:type="dxa"/>
            <w:shd w:val="clear" w:color="auto" w:fill="FFFFFF"/>
            <w:vAlign w:val="center"/>
          </w:tcPr>
          <w:p w:rsidR="00F03E4E" w:rsidRPr="00F03E4E" w:rsidRDefault="00F03E4E" w:rsidP="00F03E4E">
            <w:pPr>
              <w:rPr>
                <w:rFonts w:ascii="Calibri" w:eastAsia="Calibri" w:hAnsi="Calibri"/>
                <w:b/>
                <w:color w:val="000000"/>
                <w:sz w:val="20"/>
                <w:szCs w:val="20"/>
                <w:lang w:eastAsia="x-none"/>
              </w:rPr>
            </w:pPr>
            <w:r w:rsidRPr="00F03E4E">
              <w:rPr>
                <w:rFonts w:ascii="Calibri" w:eastAsia="Calibri" w:hAnsi="Calibri"/>
                <w:sz w:val="20"/>
                <w:szCs w:val="20"/>
                <w:lang w:eastAsia="x-none"/>
              </w:rPr>
              <w:t>Sarıçam ve Yüreğir ilçesindeki ortak okul ve liseler ile irtibata geçmek</w:t>
            </w:r>
          </w:p>
        </w:tc>
        <w:tc>
          <w:tcPr>
            <w:tcW w:w="1559" w:type="dxa"/>
            <w:shd w:val="clear" w:color="auto" w:fill="FFFFFF"/>
            <w:vAlign w:val="center"/>
          </w:tcPr>
          <w:p w:rsidR="00F03E4E" w:rsidRPr="00F03E4E" w:rsidRDefault="00F03E4E" w:rsidP="00F03E4E">
            <w:pPr>
              <w:rPr>
                <w:rFonts w:ascii="Calibri" w:eastAsia="Calibri" w:hAnsi="Calibri"/>
                <w:color w:val="000000"/>
                <w:sz w:val="20"/>
                <w:szCs w:val="20"/>
                <w:lang w:eastAsia="x-none"/>
              </w:rPr>
            </w:pPr>
            <w:r w:rsidRPr="00F03E4E">
              <w:rPr>
                <w:rFonts w:ascii="Calibri" w:eastAsia="Calibri" w:hAnsi="Calibri"/>
                <w:color w:val="000000"/>
                <w:sz w:val="20"/>
                <w:szCs w:val="20"/>
                <w:lang w:eastAsia="x-none"/>
              </w:rPr>
              <w:t>Tüm öğretmenler ve idareciler</w:t>
            </w:r>
          </w:p>
        </w:tc>
        <w:tc>
          <w:tcPr>
            <w:tcW w:w="1985" w:type="dxa"/>
            <w:shd w:val="clear" w:color="auto" w:fill="FFFFFF"/>
            <w:vAlign w:val="center"/>
          </w:tcPr>
          <w:p w:rsidR="00F03E4E" w:rsidRPr="00F03E4E" w:rsidRDefault="00F03E4E" w:rsidP="00F03E4E">
            <w:pPr>
              <w:rPr>
                <w:rFonts w:ascii="Calibri" w:eastAsia="Calibri" w:hAnsi="Calibri"/>
                <w:sz w:val="18"/>
                <w:szCs w:val="18"/>
                <w:lang w:val="x-none" w:eastAsia="x-none"/>
              </w:rPr>
            </w:pPr>
            <w:r w:rsidRPr="00F03E4E">
              <w:rPr>
                <w:rFonts w:ascii="Calibri" w:eastAsia="Calibri" w:hAnsi="Calibri"/>
                <w:sz w:val="18"/>
                <w:szCs w:val="18"/>
                <w:lang w:val="x-none" w:eastAsia="x-none"/>
              </w:rPr>
              <w:t>01.01.2015 – 31.12.2019</w:t>
            </w:r>
          </w:p>
        </w:tc>
        <w:tc>
          <w:tcPr>
            <w:tcW w:w="1276" w:type="dxa"/>
            <w:shd w:val="clear" w:color="auto" w:fill="FFFFFF"/>
            <w:vAlign w:val="center"/>
          </w:tcPr>
          <w:p w:rsidR="00F03E4E" w:rsidRPr="00F03E4E" w:rsidRDefault="00F03E4E" w:rsidP="00F03E4E">
            <w:pPr>
              <w:jc w:val="center"/>
              <w:rPr>
                <w:rFonts w:ascii="Calibri" w:eastAsia="Calibri" w:hAnsi="Calibri"/>
                <w:color w:val="000000"/>
                <w:sz w:val="20"/>
                <w:szCs w:val="20"/>
                <w:lang w:val="x-none" w:eastAsia="x-none"/>
              </w:rPr>
            </w:pPr>
            <w:r w:rsidRPr="00F03E4E">
              <w:rPr>
                <w:rFonts w:ascii="Calibri" w:eastAsia="Calibri" w:hAnsi="Calibri"/>
                <w:color w:val="000000"/>
                <w:sz w:val="20"/>
                <w:szCs w:val="20"/>
                <w:lang w:val="x-none" w:eastAsia="x-none"/>
              </w:rPr>
              <w:t>500</w:t>
            </w:r>
          </w:p>
        </w:tc>
        <w:tc>
          <w:tcPr>
            <w:tcW w:w="1275" w:type="dxa"/>
            <w:shd w:val="clear" w:color="auto" w:fill="FFFFFF"/>
            <w:vAlign w:val="center"/>
          </w:tcPr>
          <w:p w:rsidR="00F03E4E" w:rsidRPr="00F03E4E" w:rsidRDefault="00F03E4E" w:rsidP="00F03E4E">
            <w:pPr>
              <w:jc w:val="center"/>
              <w:rPr>
                <w:rFonts w:ascii="Calibri" w:eastAsia="Calibri" w:hAnsi="Calibri"/>
                <w:color w:val="000000"/>
                <w:sz w:val="20"/>
                <w:szCs w:val="20"/>
                <w:lang w:eastAsia="x-none"/>
              </w:rPr>
            </w:pPr>
            <w:r w:rsidRPr="00F03E4E">
              <w:rPr>
                <w:rFonts w:ascii="Calibri" w:eastAsia="Calibri" w:hAnsi="Calibri"/>
                <w:color w:val="000000"/>
                <w:sz w:val="20"/>
                <w:szCs w:val="20"/>
                <w:lang w:eastAsia="x-none"/>
              </w:rPr>
              <w:t>1000</w:t>
            </w:r>
          </w:p>
        </w:tc>
        <w:tc>
          <w:tcPr>
            <w:tcW w:w="1276" w:type="dxa"/>
            <w:shd w:val="clear" w:color="auto" w:fill="FFFFFF"/>
            <w:vAlign w:val="center"/>
          </w:tcPr>
          <w:p w:rsidR="00F03E4E" w:rsidRPr="00F03E4E" w:rsidRDefault="00F03E4E" w:rsidP="00F03E4E">
            <w:pPr>
              <w:jc w:val="center"/>
              <w:rPr>
                <w:rFonts w:ascii="Calibri" w:eastAsia="Calibri" w:hAnsi="Calibri"/>
                <w:color w:val="000000"/>
                <w:sz w:val="20"/>
                <w:szCs w:val="20"/>
                <w:lang w:eastAsia="x-none"/>
              </w:rPr>
            </w:pPr>
            <w:r w:rsidRPr="00F03E4E">
              <w:rPr>
                <w:rFonts w:ascii="Calibri" w:eastAsia="Calibri" w:hAnsi="Calibri"/>
                <w:color w:val="000000"/>
                <w:sz w:val="20"/>
                <w:szCs w:val="20"/>
                <w:lang w:eastAsia="x-none"/>
              </w:rPr>
              <w:t>1000</w:t>
            </w:r>
          </w:p>
        </w:tc>
        <w:tc>
          <w:tcPr>
            <w:tcW w:w="1276" w:type="dxa"/>
            <w:shd w:val="clear" w:color="auto" w:fill="FFFFFF"/>
            <w:vAlign w:val="center"/>
          </w:tcPr>
          <w:p w:rsidR="00F03E4E" w:rsidRPr="00F03E4E" w:rsidRDefault="00F03E4E" w:rsidP="00F03E4E">
            <w:pPr>
              <w:jc w:val="center"/>
              <w:rPr>
                <w:rFonts w:ascii="Calibri" w:eastAsia="Calibri" w:hAnsi="Calibri"/>
                <w:color w:val="000000"/>
                <w:sz w:val="20"/>
                <w:szCs w:val="20"/>
                <w:lang w:eastAsia="x-none"/>
              </w:rPr>
            </w:pPr>
            <w:r w:rsidRPr="00F03E4E">
              <w:rPr>
                <w:rFonts w:ascii="Calibri" w:eastAsia="Calibri" w:hAnsi="Calibri"/>
                <w:color w:val="000000"/>
                <w:sz w:val="20"/>
                <w:szCs w:val="20"/>
                <w:lang w:eastAsia="x-none"/>
              </w:rPr>
              <w:t>2000</w:t>
            </w:r>
          </w:p>
        </w:tc>
        <w:tc>
          <w:tcPr>
            <w:tcW w:w="1250" w:type="dxa"/>
            <w:shd w:val="clear" w:color="auto" w:fill="FFFFFF"/>
            <w:vAlign w:val="center"/>
          </w:tcPr>
          <w:p w:rsidR="00F03E4E" w:rsidRPr="00F03E4E" w:rsidRDefault="00F03E4E" w:rsidP="00F03E4E">
            <w:pPr>
              <w:jc w:val="center"/>
              <w:rPr>
                <w:rFonts w:ascii="Calibri" w:eastAsia="Calibri" w:hAnsi="Calibri"/>
                <w:color w:val="000000"/>
                <w:sz w:val="20"/>
                <w:szCs w:val="20"/>
                <w:lang w:eastAsia="x-none"/>
              </w:rPr>
            </w:pPr>
            <w:r w:rsidRPr="00F03E4E">
              <w:rPr>
                <w:rFonts w:ascii="Calibri" w:eastAsia="Calibri" w:hAnsi="Calibri"/>
                <w:color w:val="000000"/>
                <w:sz w:val="20"/>
                <w:szCs w:val="20"/>
                <w:lang w:eastAsia="x-none"/>
              </w:rPr>
              <w:t>2000</w:t>
            </w:r>
          </w:p>
        </w:tc>
        <w:tc>
          <w:tcPr>
            <w:tcW w:w="1868" w:type="dxa"/>
            <w:shd w:val="clear" w:color="auto" w:fill="FFFFFF"/>
            <w:vAlign w:val="center"/>
          </w:tcPr>
          <w:p w:rsidR="00F03E4E" w:rsidRPr="00F03E4E" w:rsidRDefault="00F03E4E" w:rsidP="00F03E4E">
            <w:pPr>
              <w:jc w:val="center"/>
              <w:rPr>
                <w:rFonts w:ascii="Calibri" w:eastAsia="Calibri" w:hAnsi="Calibri"/>
                <w:color w:val="000000"/>
                <w:sz w:val="20"/>
                <w:szCs w:val="20"/>
                <w:lang w:eastAsia="x-none"/>
              </w:rPr>
            </w:pPr>
            <w:r w:rsidRPr="00F03E4E">
              <w:rPr>
                <w:rFonts w:ascii="Calibri" w:eastAsia="Calibri" w:hAnsi="Calibri"/>
                <w:color w:val="000000"/>
                <w:sz w:val="20"/>
                <w:szCs w:val="20"/>
                <w:lang w:eastAsia="x-none"/>
              </w:rPr>
              <w:t>6500</w:t>
            </w:r>
          </w:p>
        </w:tc>
      </w:tr>
      <w:tr w:rsidR="00F03E4E" w:rsidRPr="00F03E4E" w:rsidTr="00223CC8">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firstRow="1" w:lastRow="0" w:firstColumn="1" w:lastColumn="0" w:noHBand="0" w:noVBand="1"/>
        </w:tblPrEx>
        <w:trPr>
          <w:trHeight w:val="394"/>
        </w:trPr>
        <w:tc>
          <w:tcPr>
            <w:tcW w:w="15538" w:type="dxa"/>
            <w:gridSpan w:val="11"/>
            <w:shd w:val="clear" w:color="auto" w:fill="auto"/>
            <w:vAlign w:val="center"/>
          </w:tcPr>
          <w:p w:rsidR="00F03E4E" w:rsidRPr="00F03E4E" w:rsidRDefault="00F03E4E" w:rsidP="00F03E4E">
            <w:pPr>
              <w:jc w:val="center"/>
              <w:rPr>
                <w:b/>
              </w:rPr>
            </w:pPr>
            <w:r w:rsidRPr="00F03E4E">
              <w:rPr>
                <w:b/>
              </w:rPr>
              <w:lastRenderedPageBreak/>
              <w:t>TEMA: Eğitim ve öğretimde kalitenin arttırılması</w:t>
            </w:r>
          </w:p>
        </w:tc>
      </w:tr>
    </w:tbl>
    <w:p w:rsidR="00F03E4E" w:rsidRDefault="00F03E4E" w:rsidP="001D6795">
      <w:pPr>
        <w:ind w:left="540"/>
        <w:rPr>
          <w:b/>
          <w:bCs/>
        </w:rPr>
      </w:pPr>
      <w:r>
        <w:rPr>
          <w:noProof/>
        </w:rPr>
        <mc:AlternateContent>
          <mc:Choice Requires="wps">
            <w:drawing>
              <wp:anchor distT="0" distB="0" distL="114300" distR="114300" simplePos="0" relativeHeight="251667456" behindDoc="0" locked="0" layoutInCell="1" allowOverlap="1" wp14:anchorId="0F1C5281" wp14:editId="4C95E7EB">
                <wp:simplePos x="0" y="0"/>
                <wp:positionH relativeFrom="column">
                  <wp:posOffset>4845050</wp:posOffset>
                </wp:positionH>
                <wp:positionV relativeFrom="paragraph">
                  <wp:posOffset>59690</wp:posOffset>
                </wp:positionV>
                <wp:extent cx="4638675" cy="1471930"/>
                <wp:effectExtent l="0" t="0" r="28575" b="13970"/>
                <wp:wrapNone/>
                <wp:docPr id="46"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41AC9" w:rsidRPr="00F03E4E" w:rsidRDefault="00641AC9" w:rsidP="00F03E4E">
                            <w:pPr>
                              <w:spacing w:before="100" w:beforeAutospacing="1" w:after="100" w:afterAutospacing="1"/>
                              <w:rPr>
                                <w:sz w:val="22"/>
                                <w:szCs w:val="22"/>
                                <w:lang w:eastAsia="x-none"/>
                              </w:rPr>
                            </w:pPr>
                            <w:r w:rsidRPr="00F03E4E">
                              <w:rPr>
                                <w:b/>
                                <w:sz w:val="22"/>
                                <w:szCs w:val="22"/>
                                <w:lang w:val="x-none" w:eastAsia="x-none"/>
                              </w:rPr>
                              <w:t>Stratejik Hedef 2.1.</w:t>
                            </w:r>
                            <w:r w:rsidRPr="00F03E4E">
                              <w:rPr>
                                <w:sz w:val="22"/>
                                <w:szCs w:val="22"/>
                                <w:lang w:val="x-none" w:eastAsia="x-none"/>
                              </w:rPr>
                              <w:t xml:space="preserve"> </w:t>
                            </w:r>
                            <w:r w:rsidRPr="00F03E4E">
                              <w:rPr>
                                <w:sz w:val="22"/>
                                <w:szCs w:val="22"/>
                                <w:lang w:eastAsia="x-none"/>
                              </w:rPr>
                              <w:t xml:space="preserve">Kurumsal bilgiye erişimin sağlanması </w:t>
                            </w:r>
                          </w:p>
                          <w:p w:rsidR="00641AC9" w:rsidRPr="00F03E4E" w:rsidRDefault="00641AC9" w:rsidP="00F03E4E">
                            <w:pPr>
                              <w:spacing w:before="100" w:beforeAutospacing="1" w:after="100" w:afterAutospacing="1"/>
                              <w:rPr>
                                <w:sz w:val="22"/>
                                <w:szCs w:val="22"/>
                                <w:lang w:eastAsia="x-none"/>
                              </w:rPr>
                            </w:pPr>
                            <w:r w:rsidRPr="00F03E4E">
                              <w:rPr>
                                <w:b/>
                                <w:sz w:val="22"/>
                                <w:szCs w:val="22"/>
                                <w:lang w:val="x-none" w:eastAsia="x-none"/>
                              </w:rPr>
                              <w:t>Stratejik Hedef 2.</w:t>
                            </w:r>
                            <w:r w:rsidRPr="00F03E4E">
                              <w:rPr>
                                <w:b/>
                                <w:sz w:val="22"/>
                                <w:szCs w:val="22"/>
                                <w:lang w:eastAsia="x-none"/>
                              </w:rPr>
                              <w:t>2</w:t>
                            </w:r>
                            <w:r w:rsidRPr="00F03E4E">
                              <w:rPr>
                                <w:b/>
                                <w:sz w:val="22"/>
                                <w:szCs w:val="22"/>
                                <w:lang w:val="x-none" w:eastAsia="x-none"/>
                              </w:rPr>
                              <w:t>.</w:t>
                            </w:r>
                            <w:r w:rsidRPr="00F03E4E">
                              <w:rPr>
                                <w:sz w:val="22"/>
                                <w:szCs w:val="22"/>
                                <w:lang w:val="x-none" w:eastAsia="x-none"/>
                              </w:rPr>
                              <w:t xml:space="preserve"> </w:t>
                            </w:r>
                            <w:r w:rsidRPr="00F03E4E">
                              <w:rPr>
                                <w:sz w:val="22"/>
                                <w:szCs w:val="22"/>
                                <w:lang w:eastAsia="x-none"/>
                              </w:rPr>
                              <w:t>Kaynakların etkili kullanılması</w:t>
                            </w:r>
                          </w:p>
                          <w:p w:rsidR="00641AC9" w:rsidRPr="00F03E4E" w:rsidRDefault="00641AC9" w:rsidP="00F03E4E">
                            <w:pPr>
                              <w:spacing w:before="100" w:beforeAutospacing="1" w:after="100" w:afterAutospacing="1"/>
                              <w:rPr>
                                <w:sz w:val="22"/>
                                <w:szCs w:val="22"/>
                                <w:lang w:eastAsia="x-none"/>
                              </w:rPr>
                            </w:pPr>
                            <w:r w:rsidRPr="00F03E4E">
                              <w:rPr>
                                <w:b/>
                                <w:sz w:val="22"/>
                                <w:szCs w:val="22"/>
                                <w:lang w:val="x-none" w:eastAsia="x-none"/>
                              </w:rPr>
                              <w:t>Stratejik Hedef 2.</w:t>
                            </w:r>
                            <w:r w:rsidRPr="00F03E4E">
                              <w:rPr>
                                <w:b/>
                                <w:sz w:val="22"/>
                                <w:szCs w:val="22"/>
                                <w:lang w:eastAsia="x-none"/>
                              </w:rPr>
                              <w:t xml:space="preserve">3. </w:t>
                            </w:r>
                            <w:r w:rsidRPr="00F03E4E">
                              <w:rPr>
                                <w:sz w:val="22"/>
                                <w:szCs w:val="22"/>
                                <w:lang w:eastAsia="x-none"/>
                              </w:rPr>
                              <w:t>Kurumun fiziki yapısının güçlendirilmesi</w:t>
                            </w:r>
                          </w:p>
                          <w:p w:rsidR="00641AC9" w:rsidRPr="00F03E4E" w:rsidRDefault="00641AC9" w:rsidP="00F03E4E">
                            <w:pPr>
                              <w:spacing w:before="100" w:beforeAutospacing="1" w:after="100" w:afterAutospacing="1"/>
                              <w:rPr>
                                <w:sz w:val="22"/>
                                <w:szCs w:val="22"/>
                                <w:lang w:eastAsia="x-none"/>
                              </w:rPr>
                            </w:pPr>
                            <w:r w:rsidRPr="00F03E4E">
                              <w:rPr>
                                <w:b/>
                                <w:sz w:val="22"/>
                                <w:szCs w:val="22"/>
                                <w:lang w:val="x-none" w:eastAsia="x-none"/>
                              </w:rPr>
                              <w:t>Stratejik Hedef 2.</w:t>
                            </w:r>
                            <w:r w:rsidRPr="00F03E4E">
                              <w:rPr>
                                <w:b/>
                                <w:sz w:val="22"/>
                                <w:szCs w:val="22"/>
                                <w:lang w:eastAsia="x-none"/>
                              </w:rPr>
                              <w:t xml:space="preserve">4. </w:t>
                            </w:r>
                            <w:r w:rsidRPr="00F03E4E">
                              <w:rPr>
                                <w:sz w:val="22"/>
                                <w:szCs w:val="22"/>
                                <w:lang w:eastAsia="x-none"/>
                              </w:rPr>
                              <w:t>Çevredeki iş yerleriyle bütünleşmek</w:t>
                            </w:r>
                          </w:p>
                          <w:p w:rsidR="00641AC9" w:rsidRPr="00E17AB0" w:rsidRDefault="00641AC9" w:rsidP="00223CC8">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 o:spid="_x0000_s1081" style="position:absolute;left:0;text-align:left;margin-left:381.5pt;margin-top:4.7pt;width:365.25pt;height:1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" fillcolor="window" strokecolor="#4f81bd" strokeweight="2pt">
                <v:path arrowok="t"/>
                <v:textbox>
                  <w:txbxContent>
                    <w:p w:rsidR="00D11E01" w:rsidRPr="00F03E4E" w:rsidRDefault="00D11E01" w:rsidP="00F03E4E">
                      <w:pPr>
                        <w:spacing w:before="100" w:beforeAutospacing="1" w:after="100" w:afterAutospacing="1"/>
                        <w:rPr>
                          <w:sz w:val="22"/>
                          <w:szCs w:val="22"/>
                          <w:lang w:eastAsia="x-none"/>
                        </w:rPr>
                      </w:pPr>
                      <w:r w:rsidRPr="00F03E4E">
                        <w:rPr>
                          <w:b/>
                          <w:sz w:val="22"/>
                          <w:szCs w:val="22"/>
                          <w:lang w:val="x-none" w:eastAsia="x-none"/>
                        </w:rPr>
                        <w:t>Stratejik Hedef 2.1.</w:t>
                      </w:r>
                      <w:r w:rsidRPr="00F03E4E">
                        <w:rPr>
                          <w:sz w:val="22"/>
                          <w:szCs w:val="22"/>
                          <w:lang w:val="x-none" w:eastAsia="x-none"/>
                        </w:rPr>
                        <w:t xml:space="preserve"> </w:t>
                      </w:r>
                      <w:r w:rsidRPr="00F03E4E">
                        <w:rPr>
                          <w:sz w:val="22"/>
                          <w:szCs w:val="22"/>
                          <w:lang w:eastAsia="x-none"/>
                        </w:rPr>
                        <w:t xml:space="preserve">Kurumsal bilgiye erişimin sağlanması </w:t>
                      </w:r>
                    </w:p>
                    <w:p w:rsidR="00D11E01" w:rsidRPr="00F03E4E" w:rsidRDefault="00D11E01" w:rsidP="00F03E4E">
                      <w:pPr>
                        <w:spacing w:before="100" w:beforeAutospacing="1" w:after="100" w:afterAutospacing="1"/>
                        <w:rPr>
                          <w:sz w:val="22"/>
                          <w:szCs w:val="22"/>
                          <w:lang w:eastAsia="x-none"/>
                        </w:rPr>
                      </w:pPr>
                      <w:r w:rsidRPr="00F03E4E">
                        <w:rPr>
                          <w:b/>
                          <w:sz w:val="22"/>
                          <w:szCs w:val="22"/>
                          <w:lang w:val="x-none" w:eastAsia="x-none"/>
                        </w:rPr>
                        <w:t>Stratejik Hedef 2.</w:t>
                      </w:r>
                      <w:r w:rsidRPr="00F03E4E">
                        <w:rPr>
                          <w:b/>
                          <w:sz w:val="22"/>
                          <w:szCs w:val="22"/>
                          <w:lang w:eastAsia="x-none"/>
                        </w:rPr>
                        <w:t>2</w:t>
                      </w:r>
                      <w:r w:rsidRPr="00F03E4E">
                        <w:rPr>
                          <w:b/>
                          <w:sz w:val="22"/>
                          <w:szCs w:val="22"/>
                          <w:lang w:val="x-none" w:eastAsia="x-none"/>
                        </w:rPr>
                        <w:t>.</w:t>
                      </w:r>
                      <w:r w:rsidRPr="00F03E4E">
                        <w:rPr>
                          <w:sz w:val="22"/>
                          <w:szCs w:val="22"/>
                          <w:lang w:val="x-none" w:eastAsia="x-none"/>
                        </w:rPr>
                        <w:t xml:space="preserve"> </w:t>
                      </w:r>
                      <w:r w:rsidRPr="00F03E4E">
                        <w:rPr>
                          <w:sz w:val="22"/>
                          <w:szCs w:val="22"/>
                          <w:lang w:eastAsia="x-none"/>
                        </w:rPr>
                        <w:t>Kaynakların etkili kullanılması</w:t>
                      </w:r>
                    </w:p>
                    <w:p w:rsidR="00D11E01" w:rsidRPr="00F03E4E" w:rsidRDefault="00D11E01" w:rsidP="00F03E4E">
                      <w:pPr>
                        <w:spacing w:before="100" w:beforeAutospacing="1" w:after="100" w:afterAutospacing="1"/>
                        <w:rPr>
                          <w:sz w:val="22"/>
                          <w:szCs w:val="22"/>
                          <w:lang w:eastAsia="x-none"/>
                        </w:rPr>
                      </w:pPr>
                      <w:r w:rsidRPr="00F03E4E">
                        <w:rPr>
                          <w:b/>
                          <w:sz w:val="22"/>
                          <w:szCs w:val="22"/>
                          <w:lang w:val="x-none" w:eastAsia="x-none"/>
                        </w:rPr>
                        <w:t>Stratejik Hedef 2.</w:t>
                      </w:r>
                      <w:r w:rsidRPr="00F03E4E">
                        <w:rPr>
                          <w:b/>
                          <w:sz w:val="22"/>
                          <w:szCs w:val="22"/>
                          <w:lang w:eastAsia="x-none"/>
                        </w:rPr>
                        <w:t xml:space="preserve">3. </w:t>
                      </w:r>
                      <w:r w:rsidRPr="00F03E4E">
                        <w:rPr>
                          <w:sz w:val="22"/>
                          <w:szCs w:val="22"/>
                          <w:lang w:eastAsia="x-none"/>
                        </w:rPr>
                        <w:t>Kurumun fiziki yapısının güçlendirilmesi</w:t>
                      </w:r>
                    </w:p>
                    <w:p w:rsidR="00D11E01" w:rsidRPr="00F03E4E" w:rsidRDefault="00D11E01" w:rsidP="00F03E4E">
                      <w:pPr>
                        <w:spacing w:before="100" w:beforeAutospacing="1" w:after="100" w:afterAutospacing="1"/>
                        <w:rPr>
                          <w:sz w:val="22"/>
                          <w:szCs w:val="22"/>
                          <w:lang w:eastAsia="x-none"/>
                        </w:rPr>
                      </w:pPr>
                      <w:r w:rsidRPr="00F03E4E">
                        <w:rPr>
                          <w:b/>
                          <w:sz w:val="22"/>
                          <w:szCs w:val="22"/>
                          <w:lang w:val="x-none" w:eastAsia="x-none"/>
                        </w:rPr>
                        <w:t>Stratejik Hedef 2.</w:t>
                      </w:r>
                      <w:r w:rsidRPr="00F03E4E">
                        <w:rPr>
                          <w:b/>
                          <w:sz w:val="22"/>
                          <w:szCs w:val="22"/>
                          <w:lang w:eastAsia="x-none"/>
                        </w:rPr>
                        <w:t xml:space="preserve">4. </w:t>
                      </w:r>
                      <w:r w:rsidRPr="00F03E4E">
                        <w:rPr>
                          <w:sz w:val="22"/>
                          <w:szCs w:val="22"/>
                          <w:lang w:eastAsia="x-none"/>
                        </w:rPr>
                        <w:t>Çevredeki iş yerleriyle bütünleşmek</w:t>
                      </w:r>
                    </w:p>
                    <w:p w:rsidR="00D11E01" w:rsidRPr="00E17AB0" w:rsidRDefault="00D11E01" w:rsidP="00223CC8">
                      <w:pPr>
                        <w:rPr>
                          <w:b/>
                        </w:rPr>
                      </w:pPr>
                    </w:p>
                  </w:txbxContent>
                </v:textbox>
              </v:roundrect>
            </w:pict>
          </mc:Fallback>
        </mc:AlternateContent>
      </w:r>
      <w:r>
        <w:rPr>
          <w:b/>
          <w:bCs/>
          <w:noProof/>
        </w:rPr>
        <mc:AlternateContent>
          <mc:Choice Requires="wps">
            <w:drawing>
              <wp:anchor distT="0" distB="0" distL="114300" distR="114300" simplePos="0" relativeHeight="251666432" behindDoc="0" locked="0" layoutInCell="1" allowOverlap="1" wp14:anchorId="2DEF0008" wp14:editId="44E10EB2">
                <wp:simplePos x="0" y="0"/>
                <wp:positionH relativeFrom="column">
                  <wp:posOffset>-48260</wp:posOffset>
                </wp:positionH>
                <wp:positionV relativeFrom="paragraph">
                  <wp:posOffset>69215</wp:posOffset>
                </wp:positionV>
                <wp:extent cx="4743450" cy="1462405"/>
                <wp:effectExtent l="0" t="0" r="19050" b="23495"/>
                <wp:wrapNone/>
                <wp:docPr id="45" name="Yuvarlatılmış 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41AC9" w:rsidRPr="00E17AB0" w:rsidRDefault="00641AC9" w:rsidP="00223CC8">
                            <w:pPr>
                              <w:rPr>
                                <w:b/>
                              </w:rPr>
                            </w:pPr>
                            <w:r w:rsidRPr="00E17AB0">
                              <w:rPr>
                                <w:b/>
                              </w:rPr>
                              <w:t xml:space="preserve">Stratejik Amaç </w:t>
                            </w:r>
                            <w:r>
                              <w:rPr>
                                <w:b/>
                              </w:rPr>
                              <w:t>2</w:t>
                            </w:r>
                            <w:r w:rsidRPr="00E17AB0">
                              <w:rPr>
                                <w:b/>
                              </w:rPr>
                              <w:t>.</w:t>
                            </w:r>
                            <w:r w:rsidRPr="00D54A4C">
                              <w:rPr>
                                <w:rStyle w:val="Gl"/>
                                <w:sz w:val="20"/>
                              </w:rPr>
                              <w:t xml:space="preserve"> </w:t>
                            </w:r>
                            <w:r>
                              <w:rPr>
                                <w:rStyle w:val="Gl"/>
                                <w:sz w:val="20"/>
                                <w:szCs w:val="20"/>
                              </w:rPr>
                              <w:t>Kurumsal yapının güçlendirilmesi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5" o:spid="_x0000_s1082" style="position:absolute;left:0;text-align:left;margin-left:-3.8pt;margin-top:5.45pt;width:373.5pt;height:1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" fillcolor="window" strokecolor="#4f81bd" strokeweight="2pt">
                <v:path arrowok="t"/>
                <v:textbox>
                  <w:txbxContent>
                    <w:p w:rsidR="00D11E01" w:rsidRPr="00E17AB0" w:rsidRDefault="00D11E01" w:rsidP="00223CC8">
                      <w:pPr>
                        <w:rPr>
                          <w:b/>
                        </w:rPr>
                      </w:pPr>
                      <w:r w:rsidRPr="00E17AB0">
                        <w:rPr>
                          <w:b/>
                        </w:rPr>
                        <w:t xml:space="preserve">Stratejik Amaç </w:t>
                      </w:r>
                      <w:r>
                        <w:rPr>
                          <w:b/>
                        </w:rPr>
                        <w:t>2</w:t>
                      </w:r>
                      <w:r w:rsidRPr="00E17AB0">
                        <w:rPr>
                          <w:b/>
                        </w:rPr>
                        <w:t>.</w:t>
                      </w:r>
                      <w:r w:rsidRPr="00D54A4C">
                        <w:rPr>
                          <w:rStyle w:val="Gl"/>
                          <w:sz w:val="20"/>
                        </w:rPr>
                        <w:t xml:space="preserve"> </w:t>
                      </w:r>
                      <w:r>
                        <w:rPr>
                          <w:rStyle w:val="Gl"/>
                          <w:sz w:val="20"/>
                          <w:szCs w:val="20"/>
                        </w:rPr>
                        <w:t>Kurumsal yapının güçlendirilmesi</w:t>
                      </w:r>
                    </w:p>
                  </w:txbxContent>
                </v:textbox>
              </v:roundrect>
            </w:pict>
          </mc:Fallback>
        </mc:AlternateContent>
      </w:r>
    </w:p>
    <w:p w:rsidR="00F03E4E" w:rsidRDefault="00F03E4E" w:rsidP="00F03E4E">
      <w:pPr>
        <w:tabs>
          <w:tab w:val="left" w:pos="7830"/>
        </w:tabs>
      </w:pPr>
      <w:r>
        <w:tab/>
      </w:r>
    </w:p>
    <w:p w:rsidR="00F03E4E" w:rsidRPr="00F03E4E" w:rsidRDefault="00F03E4E" w:rsidP="00F03E4E"/>
    <w:p w:rsidR="00F03E4E" w:rsidRPr="00F03E4E" w:rsidRDefault="00F03E4E" w:rsidP="00F03E4E"/>
    <w:p w:rsidR="00F03E4E" w:rsidRPr="00F03E4E" w:rsidRDefault="00F03E4E" w:rsidP="00F03E4E"/>
    <w:p w:rsidR="00F03E4E" w:rsidRPr="00F03E4E" w:rsidRDefault="00F03E4E" w:rsidP="00F03E4E"/>
    <w:p w:rsidR="00F03E4E" w:rsidRPr="00F03E4E" w:rsidRDefault="00F03E4E" w:rsidP="00F03E4E"/>
    <w:p w:rsidR="00F03E4E" w:rsidRPr="00F03E4E" w:rsidRDefault="00F03E4E" w:rsidP="00F03E4E"/>
    <w:p w:rsidR="00F03E4E" w:rsidRDefault="00F03E4E" w:rsidP="00F03E4E"/>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328"/>
        <w:gridCol w:w="1025"/>
        <w:gridCol w:w="1082"/>
        <w:gridCol w:w="1131"/>
        <w:gridCol w:w="1056"/>
        <w:gridCol w:w="1056"/>
        <w:gridCol w:w="1056"/>
        <w:gridCol w:w="1058"/>
        <w:gridCol w:w="1261"/>
        <w:gridCol w:w="2272"/>
      </w:tblGrid>
      <w:tr w:rsidR="00F03E4E" w:rsidRPr="00F03E4E" w:rsidTr="00223CC8">
        <w:trPr>
          <w:trHeight w:val="281"/>
        </w:trPr>
        <w:tc>
          <w:tcPr>
            <w:tcW w:w="540" w:type="dxa"/>
            <w:vMerge w:val="restart"/>
            <w:shd w:val="clear" w:color="auto" w:fill="FABF8F"/>
            <w:noWrap/>
            <w:vAlign w:val="center"/>
          </w:tcPr>
          <w:p w:rsidR="00F03E4E" w:rsidRPr="00F03E4E" w:rsidRDefault="00F03E4E" w:rsidP="00F03E4E">
            <w:pPr>
              <w:jc w:val="center"/>
              <w:rPr>
                <w:b/>
                <w:bCs/>
                <w:color w:val="000000"/>
                <w:sz w:val="18"/>
                <w:szCs w:val="18"/>
              </w:rPr>
            </w:pPr>
            <w:r w:rsidRPr="00F03E4E">
              <w:rPr>
                <w:b/>
                <w:bCs/>
                <w:color w:val="000000"/>
                <w:sz w:val="18"/>
                <w:szCs w:val="18"/>
              </w:rPr>
              <w:t>SAM</w:t>
            </w:r>
          </w:p>
        </w:tc>
        <w:tc>
          <w:tcPr>
            <w:tcW w:w="558" w:type="dxa"/>
            <w:vMerge w:val="restart"/>
            <w:shd w:val="clear" w:color="auto" w:fill="FABF8F"/>
            <w:noWrap/>
            <w:vAlign w:val="center"/>
          </w:tcPr>
          <w:p w:rsidR="00F03E4E" w:rsidRPr="00F03E4E" w:rsidRDefault="00F03E4E" w:rsidP="00F03E4E">
            <w:pPr>
              <w:jc w:val="center"/>
              <w:rPr>
                <w:b/>
                <w:bCs/>
                <w:color w:val="000000"/>
                <w:sz w:val="18"/>
                <w:szCs w:val="18"/>
              </w:rPr>
            </w:pPr>
            <w:r w:rsidRPr="00F03E4E">
              <w:rPr>
                <w:b/>
                <w:bCs/>
                <w:color w:val="000000"/>
                <w:sz w:val="18"/>
                <w:szCs w:val="18"/>
              </w:rPr>
              <w:t>2</w:t>
            </w:r>
          </w:p>
        </w:tc>
        <w:tc>
          <w:tcPr>
            <w:tcW w:w="3328" w:type="dxa"/>
            <w:vMerge w:val="restart"/>
            <w:shd w:val="clear" w:color="auto" w:fill="B6DDE8"/>
            <w:noWrap/>
            <w:vAlign w:val="center"/>
          </w:tcPr>
          <w:p w:rsidR="00F03E4E" w:rsidRPr="00F03E4E" w:rsidRDefault="00F03E4E" w:rsidP="00F03E4E">
            <w:pPr>
              <w:jc w:val="center"/>
              <w:rPr>
                <w:b/>
                <w:bCs/>
                <w:color w:val="000000"/>
                <w:sz w:val="18"/>
                <w:szCs w:val="18"/>
              </w:rPr>
            </w:pPr>
            <w:r w:rsidRPr="00F03E4E">
              <w:rPr>
                <w:b/>
                <w:bCs/>
                <w:color w:val="000000"/>
                <w:szCs w:val="18"/>
              </w:rPr>
              <w:t>PERFORMANS GÖSTERGELERİ</w:t>
            </w:r>
          </w:p>
        </w:tc>
        <w:tc>
          <w:tcPr>
            <w:tcW w:w="10997" w:type="dxa"/>
            <w:gridSpan w:val="9"/>
            <w:shd w:val="clear" w:color="auto" w:fill="A6A6A6"/>
          </w:tcPr>
          <w:p w:rsidR="00F03E4E" w:rsidRPr="00F03E4E" w:rsidRDefault="00F03E4E" w:rsidP="00F03E4E">
            <w:pPr>
              <w:jc w:val="center"/>
              <w:rPr>
                <w:b/>
                <w:color w:val="000000"/>
                <w:sz w:val="18"/>
                <w:szCs w:val="18"/>
              </w:rPr>
            </w:pPr>
            <w:r w:rsidRPr="00F03E4E">
              <w:rPr>
                <w:b/>
                <w:color w:val="000000"/>
                <w:szCs w:val="18"/>
              </w:rPr>
              <w:t>PERFORMANS HEDEFLERİ</w:t>
            </w:r>
          </w:p>
        </w:tc>
      </w:tr>
      <w:tr w:rsidR="00F03E4E" w:rsidRPr="00F03E4E" w:rsidTr="00223CC8">
        <w:trPr>
          <w:trHeight w:val="281"/>
        </w:trPr>
        <w:tc>
          <w:tcPr>
            <w:tcW w:w="540" w:type="dxa"/>
            <w:vMerge/>
            <w:shd w:val="clear" w:color="auto" w:fill="FABF8F"/>
            <w:vAlign w:val="center"/>
          </w:tcPr>
          <w:p w:rsidR="00F03E4E" w:rsidRPr="00F03E4E" w:rsidRDefault="00F03E4E" w:rsidP="00F03E4E">
            <w:pPr>
              <w:jc w:val="center"/>
              <w:rPr>
                <w:b/>
                <w:bCs/>
                <w:color w:val="000000"/>
                <w:sz w:val="18"/>
                <w:szCs w:val="18"/>
              </w:rPr>
            </w:pPr>
          </w:p>
        </w:tc>
        <w:tc>
          <w:tcPr>
            <w:tcW w:w="558" w:type="dxa"/>
            <w:vMerge/>
            <w:shd w:val="clear" w:color="auto" w:fill="FABF8F"/>
            <w:vAlign w:val="center"/>
          </w:tcPr>
          <w:p w:rsidR="00F03E4E" w:rsidRPr="00F03E4E" w:rsidRDefault="00F03E4E" w:rsidP="00F03E4E">
            <w:pPr>
              <w:jc w:val="center"/>
              <w:rPr>
                <w:b/>
                <w:bCs/>
                <w:color w:val="000000"/>
                <w:sz w:val="18"/>
                <w:szCs w:val="18"/>
              </w:rPr>
            </w:pPr>
          </w:p>
        </w:tc>
        <w:tc>
          <w:tcPr>
            <w:tcW w:w="3328" w:type="dxa"/>
            <w:vMerge/>
            <w:shd w:val="clear" w:color="auto" w:fill="B6DDE8"/>
            <w:vAlign w:val="center"/>
          </w:tcPr>
          <w:p w:rsidR="00F03E4E" w:rsidRPr="00F03E4E" w:rsidRDefault="00F03E4E" w:rsidP="00F03E4E">
            <w:pPr>
              <w:rPr>
                <w:b/>
                <w:bCs/>
                <w:color w:val="000000"/>
                <w:sz w:val="18"/>
                <w:szCs w:val="18"/>
              </w:rPr>
            </w:pPr>
          </w:p>
        </w:tc>
        <w:tc>
          <w:tcPr>
            <w:tcW w:w="2107" w:type="dxa"/>
            <w:gridSpan w:val="2"/>
            <w:shd w:val="clear" w:color="auto" w:fill="E5B8B7"/>
            <w:noWrap/>
            <w:vAlign w:val="center"/>
          </w:tcPr>
          <w:p w:rsidR="00F03E4E" w:rsidRPr="00F03E4E" w:rsidRDefault="00F03E4E" w:rsidP="00F03E4E">
            <w:pPr>
              <w:jc w:val="center"/>
              <w:rPr>
                <w:b/>
                <w:color w:val="000000"/>
                <w:sz w:val="18"/>
                <w:szCs w:val="18"/>
              </w:rPr>
            </w:pPr>
            <w:r w:rsidRPr="00F03E4E">
              <w:rPr>
                <w:b/>
                <w:color w:val="000000"/>
                <w:sz w:val="18"/>
                <w:szCs w:val="18"/>
              </w:rPr>
              <w:t>Önceki Yıllar</w:t>
            </w:r>
          </w:p>
        </w:tc>
        <w:tc>
          <w:tcPr>
            <w:tcW w:w="1131" w:type="dxa"/>
            <w:shd w:val="clear" w:color="auto" w:fill="FABF8F"/>
            <w:noWrap/>
            <w:vAlign w:val="center"/>
          </w:tcPr>
          <w:p w:rsidR="00F03E4E" w:rsidRPr="00F03E4E" w:rsidRDefault="00F03E4E" w:rsidP="00F03E4E">
            <w:pPr>
              <w:jc w:val="center"/>
              <w:rPr>
                <w:b/>
                <w:color w:val="000000"/>
                <w:sz w:val="18"/>
                <w:szCs w:val="18"/>
              </w:rPr>
            </w:pPr>
            <w:r w:rsidRPr="00F03E4E">
              <w:rPr>
                <w:b/>
                <w:color w:val="000000"/>
                <w:sz w:val="18"/>
                <w:szCs w:val="18"/>
              </w:rPr>
              <w:t>Cari Yıl</w:t>
            </w:r>
          </w:p>
        </w:tc>
        <w:tc>
          <w:tcPr>
            <w:tcW w:w="5487" w:type="dxa"/>
            <w:gridSpan w:val="5"/>
            <w:shd w:val="clear" w:color="auto" w:fill="DDD9C3"/>
            <w:noWrap/>
            <w:vAlign w:val="center"/>
          </w:tcPr>
          <w:p w:rsidR="00F03E4E" w:rsidRPr="00F03E4E" w:rsidRDefault="00F03E4E" w:rsidP="00F03E4E">
            <w:pPr>
              <w:jc w:val="center"/>
              <w:rPr>
                <w:b/>
                <w:color w:val="000000"/>
                <w:sz w:val="18"/>
                <w:szCs w:val="18"/>
              </w:rPr>
            </w:pPr>
            <w:r w:rsidRPr="00F03E4E">
              <w:rPr>
                <w:b/>
                <w:color w:val="000000"/>
                <w:sz w:val="18"/>
                <w:szCs w:val="18"/>
              </w:rPr>
              <w:t>Sonraki Yıl Hedefleri</w:t>
            </w:r>
          </w:p>
        </w:tc>
        <w:tc>
          <w:tcPr>
            <w:tcW w:w="2272" w:type="dxa"/>
            <w:vMerge w:val="restart"/>
            <w:shd w:val="clear" w:color="auto" w:fill="E5B8B7"/>
            <w:vAlign w:val="center"/>
          </w:tcPr>
          <w:p w:rsidR="00F03E4E" w:rsidRPr="00F03E4E" w:rsidRDefault="00F03E4E" w:rsidP="00F03E4E">
            <w:pPr>
              <w:jc w:val="center"/>
              <w:rPr>
                <w:b/>
                <w:color w:val="000000"/>
                <w:sz w:val="18"/>
                <w:szCs w:val="18"/>
              </w:rPr>
            </w:pPr>
            <w:r w:rsidRPr="00F03E4E">
              <w:rPr>
                <w:b/>
                <w:color w:val="000000"/>
                <w:sz w:val="18"/>
                <w:szCs w:val="18"/>
              </w:rPr>
              <w:t>SP Dönemi Hedefi</w:t>
            </w:r>
          </w:p>
        </w:tc>
      </w:tr>
      <w:tr w:rsidR="00F03E4E" w:rsidRPr="00F03E4E" w:rsidTr="00223CC8">
        <w:trPr>
          <w:trHeight w:val="281"/>
        </w:trPr>
        <w:tc>
          <w:tcPr>
            <w:tcW w:w="540" w:type="dxa"/>
            <w:shd w:val="clear" w:color="auto" w:fill="C2D69B"/>
            <w:noWrap/>
            <w:vAlign w:val="center"/>
          </w:tcPr>
          <w:p w:rsidR="00F03E4E" w:rsidRPr="00F03E4E" w:rsidRDefault="00F03E4E" w:rsidP="00F03E4E">
            <w:pPr>
              <w:jc w:val="center"/>
              <w:rPr>
                <w:b/>
                <w:bCs/>
                <w:color w:val="000000"/>
                <w:sz w:val="18"/>
                <w:szCs w:val="18"/>
              </w:rPr>
            </w:pPr>
            <w:r w:rsidRPr="00F03E4E">
              <w:rPr>
                <w:b/>
                <w:bCs/>
                <w:color w:val="000000"/>
                <w:sz w:val="18"/>
                <w:szCs w:val="18"/>
              </w:rPr>
              <w:t>SH</w:t>
            </w:r>
          </w:p>
        </w:tc>
        <w:tc>
          <w:tcPr>
            <w:tcW w:w="558" w:type="dxa"/>
            <w:shd w:val="clear" w:color="auto" w:fill="C2D69B"/>
            <w:noWrap/>
            <w:vAlign w:val="center"/>
          </w:tcPr>
          <w:p w:rsidR="00F03E4E" w:rsidRPr="00F03E4E" w:rsidRDefault="00F03E4E" w:rsidP="00F03E4E">
            <w:pPr>
              <w:jc w:val="center"/>
              <w:rPr>
                <w:b/>
                <w:bCs/>
                <w:color w:val="000000"/>
                <w:sz w:val="18"/>
                <w:szCs w:val="18"/>
              </w:rPr>
            </w:pPr>
            <w:r w:rsidRPr="00F03E4E">
              <w:rPr>
                <w:b/>
                <w:bCs/>
                <w:color w:val="000000"/>
                <w:sz w:val="18"/>
                <w:szCs w:val="18"/>
              </w:rPr>
              <w:t>1</w:t>
            </w:r>
          </w:p>
        </w:tc>
        <w:tc>
          <w:tcPr>
            <w:tcW w:w="3328" w:type="dxa"/>
            <w:vMerge/>
            <w:shd w:val="clear" w:color="auto" w:fill="B6DDE8"/>
            <w:vAlign w:val="center"/>
          </w:tcPr>
          <w:p w:rsidR="00F03E4E" w:rsidRPr="00F03E4E" w:rsidRDefault="00F03E4E" w:rsidP="00F03E4E">
            <w:pPr>
              <w:rPr>
                <w:b/>
                <w:bCs/>
                <w:color w:val="000000"/>
                <w:sz w:val="18"/>
                <w:szCs w:val="18"/>
              </w:rPr>
            </w:pPr>
          </w:p>
        </w:tc>
        <w:tc>
          <w:tcPr>
            <w:tcW w:w="1025" w:type="dxa"/>
            <w:shd w:val="clear" w:color="auto" w:fill="E5B8B7"/>
            <w:noWrap/>
            <w:vAlign w:val="center"/>
          </w:tcPr>
          <w:p w:rsidR="00F03E4E" w:rsidRPr="00F03E4E" w:rsidRDefault="00F03E4E" w:rsidP="00F03E4E">
            <w:pPr>
              <w:jc w:val="center"/>
              <w:rPr>
                <w:b/>
                <w:color w:val="000000"/>
                <w:sz w:val="18"/>
                <w:szCs w:val="18"/>
              </w:rPr>
            </w:pPr>
            <w:r>
              <w:rPr>
                <w:b/>
                <w:color w:val="000000"/>
                <w:sz w:val="18"/>
                <w:szCs w:val="18"/>
              </w:rPr>
              <w:t>2021</w:t>
            </w:r>
          </w:p>
        </w:tc>
        <w:tc>
          <w:tcPr>
            <w:tcW w:w="1082" w:type="dxa"/>
            <w:shd w:val="clear" w:color="auto" w:fill="E5B8B7"/>
            <w:noWrap/>
            <w:vAlign w:val="center"/>
          </w:tcPr>
          <w:p w:rsidR="00F03E4E" w:rsidRPr="00F03E4E" w:rsidRDefault="00F03E4E" w:rsidP="00F03E4E">
            <w:pPr>
              <w:jc w:val="center"/>
              <w:rPr>
                <w:b/>
                <w:color w:val="000000"/>
                <w:sz w:val="18"/>
                <w:szCs w:val="18"/>
              </w:rPr>
            </w:pPr>
            <w:r w:rsidRPr="00F03E4E">
              <w:rPr>
                <w:b/>
                <w:color w:val="000000"/>
                <w:sz w:val="18"/>
                <w:szCs w:val="18"/>
              </w:rPr>
              <w:t>20</w:t>
            </w:r>
            <w:r>
              <w:rPr>
                <w:b/>
                <w:color w:val="000000"/>
                <w:sz w:val="18"/>
                <w:szCs w:val="18"/>
              </w:rPr>
              <w:t>22</w:t>
            </w:r>
          </w:p>
        </w:tc>
        <w:tc>
          <w:tcPr>
            <w:tcW w:w="1131" w:type="dxa"/>
            <w:shd w:val="clear" w:color="auto" w:fill="FABF8F"/>
            <w:noWrap/>
            <w:vAlign w:val="center"/>
          </w:tcPr>
          <w:p w:rsidR="00F03E4E" w:rsidRPr="00F03E4E" w:rsidRDefault="00F03E4E" w:rsidP="00F03E4E">
            <w:pPr>
              <w:jc w:val="center"/>
              <w:rPr>
                <w:b/>
                <w:color w:val="000000"/>
                <w:sz w:val="18"/>
                <w:szCs w:val="18"/>
              </w:rPr>
            </w:pPr>
            <w:r>
              <w:rPr>
                <w:b/>
                <w:color w:val="000000"/>
                <w:sz w:val="18"/>
                <w:szCs w:val="18"/>
              </w:rPr>
              <w:t>2023</w:t>
            </w:r>
          </w:p>
        </w:tc>
        <w:tc>
          <w:tcPr>
            <w:tcW w:w="1056" w:type="dxa"/>
            <w:shd w:val="clear" w:color="auto" w:fill="DDD9C3"/>
            <w:noWrap/>
            <w:vAlign w:val="center"/>
          </w:tcPr>
          <w:p w:rsidR="00F03E4E" w:rsidRPr="00F03E4E" w:rsidRDefault="00F03E4E" w:rsidP="00F03E4E">
            <w:pPr>
              <w:jc w:val="center"/>
              <w:rPr>
                <w:b/>
                <w:color w:val="000000"/>
                <w:sz w:val="18"/>
                <w:szCs w:val="18"/>
              </w:rPr>
            </w:pPr>
            <w:r w:rsidRPr="00F03E4E">
              <w:rPr>
                <w:b/>
                <w:color w:val="000000"/>
                <w:sz w:val="18"/>
                <w:szCs w:val="18"/>
              </w:rPr>
              <w:t>20</w:t>
            </w:r>
            <w:r>
              <w:rPr>
                <w:b/>
                <w:color w:val="000000"/>
                <w:sz w:val="18"/>
                <w:szCs w:val="18"/>
              </w:rPr>
              <w:t>24</w:t>
            </w:r>
          </w:p>
        </w:tc>
        <w:tc>
          <w:tcPr>
            <w:tcW w:w="1056" w:type="dxa"/>
            <w:shd w:val="clear" w:color="auto" w:fill="DDD9C3"/>
            <w:noWrap/>
            <w:vAlign w:val="center"/>
          </w:tcPr>
          <w:p w:rsidR="00F03E4E" w:rsidRPr="00F03E4E" w:rsidRDefault="00F03E4E" w:rsidP="00F03E4E">
            <w:pPr>
              <w:jc w:val="center"/>
              <w:rPr>
                <w:b/>
                <w:color w:val="000000"/>
                <w:sz w:val="18"/>
                <w:szCs w:val="18"/>
              </w:rPr>
            </w:pPr>
            <w:r w:rsidRPr="00F03E4E">
              <w:rPr>
                <w:b/>
                <w:color w:val="000000"/>
                <w:sz w:val="18"/>
                <w:szCs w:val="18"/>
              </w:rPr>
              <w:t>202</w:t>
            </w:r>
            <w:r>
              <w:rPr>
                <w:b/>
                <w:color w:val="000000"/>
                <w:sz w:val="18"/>
                <w:szCs w:val="18"/>
              </w:rPr>
              <w:t>5</w:t>
            </w:r>
          </w:p>
        </w:tc>
        <w:tc>
          <w:tcPr>
            <w:tcW w:w="1056" w:type="dxa"/>
            <w:shd w:val="clear" w:color="auto" w:fill="DDD9C3"/>
            <w:noWrap/>
            <w:vAlign w:val="center"/>
          </w:tcPr>
          <w:p w:rsidR="00F03E4E" w:rsidRPr="00F03E4E" w:rsidRDefault="00F03E4E" w:rsidP="00F03E4E">
            <w:pPr>
              <w:jc w:val="center"/>
              <w:rPr>
                <w:b/>
                <w:color w:val="000000"/>
                <w:sz w:val="18"/>
                <w:szCs w:val="18"/>
              </w:rPr>
            </w:pPr>
            <w:r w:rsidRPr="00F03E4E">
              <w:rPr>
                <w:b/>
                <w:color w:val="000000"/>
                <w:sz w:val="18"/>
                <w:szCs w:val="18"/>
              </w:rPr>
              <w:t>20</w:t>
            </w:r>
            <w:r>
              <w:rPr>
                <w:b/>
                <w:color w:val="000000"/>
                <w:sz w:val="18"/>
                <w:szCs w:val="18"/>
              </w:rPr>
              <w:t>26</w:t>
            </w:r>
          </w:p>
        </w:tc>
        <w:tc>
          <w:tcPr>
            <w:tcW w:w="1058" w:type="dxa"/>
            <w:shd w:val="clear" w:color="auto" w:fill="DDD9C3"/>
            <w:noWrap/>
            <w:vAlign w:val="center"/>
          </w:tcPr>
          <w:p w:rsidR="00F03E4E" w:rsidRPr="00F03E4E" w:rsidRDefault="00F03E4E" w:rsidP="00F03E4E">
            <w:pPr>
              <w:jc w:val="center"/>
              <w:rPr>
                <w:b/>
                <w:color w:val="000000"/>
                <w:sz w:val="18"/>
                <w:szCs w:val="18"/>
              </w:rPr>
            </w:pPr>
            <w:r w:rsidRPr="00F03E4E">
              <w:rPr>
                <w:b/>
                <w:color w:val="000000"/>
                <w:sz w:val="18"/>
                <w:szCs w:val="18"/>
              </w:rPr>
              <w:t>20</w:t>
            </w:r>
            <w:r>
              <w:rPr>
                <w:b/>
                <w:color w:val="000000"/>
                <w:sz w:val="18"/>
                <w:szCs w:val="18"/>
              </w:rPr>
              <w:t>27</w:t>
            </w:r>
          </w:p>
        </w:tc>
        <w:tc>
          <w:tcPr>
            <w:tcW w:w="1261" w:type="dxa"/>
            <w:shd w:val="clear" w:color="auto" w:fill="DDD9C3"/>
            <w:vAlign w:val="center"/>
          </w:tcPr>
          <w:p w:rsidR="00F03E4E" w:rsidRPr="00F03E4E" w:rsidRDefault="00F03E4E" w:rsidP="00F03E4E">
            <w:pPr>
              <w:jc w:val="center"/>
              <w:rPr>
                <w:b/>
                <w:color w:val="000000"/>
                <w:sz w:val="18"/>
                <w:szCs w:val="18"/>
              </w:rPr>
            </w:pPr>
            <w:r w:rsidRPr="00F03E4E">
              <w:rPr>
                <w:b/>
                <w:color w:val="000000"/>
                <w:sz w:val="18"/>
                <w:szCs w:val="18"/>
              </w:rPr>
              <w:t>20</w:t>
            </w:r>
            <w:r>
              <w:rPr>
                <w:b/>
                <w:color w:val="000000"/>
                <w:sz w:val="18"/>
                <w:szCs w:val="18"/>
              </w:rPr>
              <w:t>28</w:t>
            </w:r>
          </w:p>
        </w:tc>
        <w:tc>
          <w:tcPr>
            <w:tcW w:w="2272" w:type="dxa"/>
            <w:vMerge/>
            <w:shd w:val="clear" w:color="auto" w:fill="E5B8B7"/>
            <w:vAlign w:val="center"/>
          </w:tcPr>
          <w:p w:rsidR="00F03E4E" w:rsidRPr="00F03E4E" w:rsidRDefault="00F03E4E" w:rsidP="00F03E4E">
            <w:pPr>
              <w:jc w:val="center"/>
              <w:rPr>
                <w:color w:val="000000"/>
                <w:sz w:val="18"/>
                <w:szCs w:val="18"/>
              </w:rPr>
            </w:pPr>
          </w:p>
        </w:tc>
      </w:tr>
      <w:tr w:rsidR="00EC6B66" w:rsidRPr="00F03E4E" w:rsidTr="00223CC8">
        <w:trPr>
          <w:trHeight w:val="281"/>
        </w:trPr>
        <w:tc>
          <w:tcPr>
            <w:tcW w:w="540" w:type="dxa"/>
            <w:shd w:val="clear" w:color="auto" w:fill="E5B8B7"/>
            <w:noWrap/>
            <w:vAlign w:val="center"/>
          </w:tcPr>
          <w:p w:rsidR="00EC6B66" w:rsidRPr="00F03E4E" w:rsidRDefault="00EC6B66" w:rsidP="00EC6B66">
            <w:pPr>
              <w:jc w:val="center"/>
              <w:rPr>
                <w:b/>
                <w:color w:val="000000"/>
                <w:sz w:val="18"/>
                <w:szCs w:val="18"/>
              </w:rPr>
            </w:pPr>
            <w:r w:rsidRPr="00F03E4E">
              <w:rPr>
                <w:b/>
                <w:color w:val="000000"/>
                <w:sz w:val="18"/>
                <w:szCs w:val="18"/>
              </w:rPr>
              <w:t>PG</w:t>
            </w:r>
          </w:p>
        </w:tc>
        <w:tc>
          <w:tcPr>
            <w:tcW w:w="558" w:type="dxa"/>
            <w:shd w:val="clear" w:color="auto" w:fill="E5B8B7"/>
            <w:noWrap/>
            <w:vAlign w:val="center"/>
          </w:tcPr>
          <w:p w:rsidR="00EC6B66" w:rsidRPr="00F03E4E" w:rsidRDefault="00EC6B66" w:rsidP="00EC6B66">
            <w:pPr>
              <w:jc w:val="center"/>
              <w:rPr>
                <w:b/>
                <w:color w:val="000000"/>
                <w:sz w:val="18"/>
                <w:szCs w:val="18"/>
              </w:rPr>
            </w:pPr>
            <w:r w:rsidRPr="00F03E4E">
              <w:rPr>
                <w:b/>
                <w:color w:val="000000"/>
                <w:sz w:val="18"/>
                <w:szCs w:val="18"/>
              </w:rPr>
              <w:t>2.1.</w:t>
            </w:r>
          </w:p>
        </w:tc>
        <w:tc>
          <w:tcPr>
            <w:tcW w:w="3328" w:type="dxa"/>
            <w:shd w:val="clear" w:color="auto" w:fill="auto"/>
            <w:noWrap/>
            <w:vAlign w:val="center"/>
          </w:tcPr>
          <w:p w:rsidR="00EC6B66" w:rsidRPr="00F03E4E" w:rsidRDefault="00EC6B66" w:rsidP="00EC6B66">
            <w:pPr>
              <w:rPr>
                <w:color w:val="000000"/>
                <w:sz w:val="18"/>
                <w:szCs w:val="18"/>
              </w:rPr>
            </w:pPr>
            <w:r w:rsidRPr="00F03E4E">
              <w:rPr>
                <w:color w:val="000000"/>
                <w:sz w:val="18"/>
                <w:szCs w:val="18"/>
              </w:rPr>
              <w:t xml:space="preserve">Kurumsal bilgiye erişimin sağlanması </w:t>
            </w:r>
          </w:p>
        </w:tc>
        <w:tc>
          <w:tcPr>
            <w:tcW w:w="1025" w:type="dxa"/>
            <w:shd w:val="clear" w:color="auto" w:fill="auto"/>
            <w:noWrap/>
            <w:vAlign w:val="center"/>
          </w:tcPr>
          <w:p w:rsidR="00EC6B66" w:rsidRPr="006D2622" w:rsidRDefault="00EC6B66" w:rsidP="00EC6B66">
            <w:pPr>
              <w:jc w:val="center"/>
              <w:rPr>
                <w:sz w:val="18"/>
                <w:szCs w:val="18"/>
              </w:rPr>
            </w:pPr>
            <w:r w:rsidRPr="006D2622">
              <w:rPr>
                <w:sz w:val="18"/>
                <w:szCs w:val="18"/>
              </w:rPr>
              <w:t>%35</w:t>
            </w:r>
          </w:p>
        </w:tc>
        <w:tc>
          <w:tcPr>
            <w:tcW w:w="1082" w:type="dxa"/>
            <w:shd w:val="clear" w:color="auto" w:fill="auto"/>
            <w:noWrap/>
            <w:vAlign w:val="center"/>
          </w:tcPr>
          <w:p w:rsidR="00EC6B66" w:rsidRPr="006D2622" w:rsidRDefault="00EC6B66" w:rsidP="00EC6B66">
            <w:pPr>
              <w:jc w:val="center"/>
              <w:rPr>
                <w:sz w:val="18"/>
                <w:szCs w:val="18"/>
              </w:rPr>
            </w:pPr>
            <w:r w:rsidRPr="006D2622">
              <w:rPr>
                <w:sz w:val="18"/>
                <w:szCs w:val="18"/>
              </w:rPr>
              <w:t>%45</w:t>
            </w:r>
          </w:p>
        </w:tc>
        <w:tc>
          <w:tcPr>
            <w:tcW w:w="1131" w:type="dxa"/>
            <w:shd w:val="clear" w:color="auto" w:fill="auto"/>
            <w:noWrap/>
            <w:vAlign w:val="center"/>
          </w:tcPr>
          <w:p w:rsidR="00EC6B66" w:rsidRPr="006D2622" w:rsidRDefault="00EC6B66" w:rsidP="00EC6B66">
            <w:pPr>
              <w:jc w:val="center"/>
              <w:rPr>
                <w:sz w:val="18"/>
                <w:szCs w:val="18"/>
              </w:rPr>
            </w:pPr>
            <w:r w:rsidRPr="006D2622">
              <w:rPr>
                <w:sz w:val="18"/>
                <w:szCs w:val="18"/>
              </w:rPr>
              <w:t>%55</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%40</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%50</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%60</w:t>
            </w:r>
          </w:p>
        </w:tc>
        <w:tc>
          <w:tcPr>
            <w:tcW w:w="1058" w:type="dxa"/>
            <w:shd w:val="clear" w:color="auto" w:fill="auto"/>
            <w:noWrap/>
            <w:vAlign w:val="center"/>
          </w:tcPr>
          <w:p w:rsidR="00EC6B66" w:rsidRPr="006D2622" w:rsidRDefault="00EC6B66" w:rsidP="00EC6B66">
            <w:pPr>
              <w:jc w:val="center"/>
              <w:rPr>
                <w:sz w:val="18"/>
                <w:szCs w:val="18"/>
              </w:rPr>
            </w:pPr>
            <w:r w:rsidRPr="006D2622">
              <w:rPr>
                <w:sz w:val="18"/>
                <w:szCs w:val="18"/>
              </w:rPr>
              <w:t>%80</w:t>
            </w:r>
          </w:p>
        </w:tc>
        <w:tc>
          <w:tcPr>
            <w:tcW w:w="1261" w:type="dxa"/>
            <w:vAlign w:val="center"/>
          </w:tcPr>
          <w:p w:rsidR="00EC6B66" w:rsidRPr="006D2622" w:rsidRDefault="00EC6B66" w:rsidP="00EC6B66">
            <w:pPr>
              <w:jc w:val="center"/>
              <w:rPr>
                <w:sz w:val="18"/>
                <w:szCs w:val="18"/>
              </w:rPr>
            </w:pPr>
            <w:r w:rsidRPr="006D2622">
              <w:rPr>
                <w:sz w:val="18"/>
                <w:szCs w:val="18"/>
              </w:rPr>
              <w:t>%100</w:t>
            </w:r>
          </w:p>
        </w:tc>
        <w:tc>
          <w:tcPr>
            <w:tcW w:w="2272" w:type="dxa"/>
            <w:shd w:val="clear" w:color="auto" w:fill="auto"/>
            <w:noWrap/>
            <w:vAlign w:val="center"/>
          </w:tcPr>
          <w:p w:rsidR="00EC6B66" w:rsidRPr="006D2622" w:rsidRDefault="00EC6B66" w:rsidP="00EC6B66">
            <w:pPr>
              <w:jc w:val="center"/>
              <w:rPr>
                <w:sz w:val="18"/>
                <w:szCs w:val="18"/>
              </w:rPr>
            </w:pPr>
            <w:r w:rsidRPr="006D2622">
              <w:rPr>
                <w:sz w:val="18"/>
                <w:szCs w:val="18"/>
              </w:rPr>
              <w:t>%100</w:t>
            </w:r>
          </w:p>
        </w:tc>
      </w:tr>
      <w:tr w:rsidR="00EC6B66" w:rsidRPr="00F03E4E" w:rsidTr="00223CC8">
        <w:trPr>
          <w:trHeight w:val="281"/>
        </w:trPr>
        <w:tc>
          <w:tcPr>
            <w:tcW w:w="540" w:type="dxa"/>
            <w:shd w:val="clear" w:color="auto" w:fill="E5B8B7"/>
            <w:noWrap/>
            <w:vAlign w:val="center"/>
          </w:tcPr>
          <w:p w:rsidR="00EC6B66" w:rsidRPr="00F03E4E" w:rsidRDefault="00EC6B66" w:rsidP="00EC6B66">
            <w:pPr>
              <w:jc w:val="center"/>
              <w:rPr>
                <w:b/>
                <w:color w:val="000000"/>
                <w:sz w:val="18"/>
                <w:szCs w:val="18"/>
              </w:rPr>
            </w:pPr>
            <w:r w:rsidRPr="00F03E4E">
              <w:rPr>
                <w:b/>
                <w:color w:val="000000"/>
                <w:sz w:val="18"/>
                <w:szCs w:val="18"/>
              </w:rPr>
              <w:t>PG</w:t>
            </w:r>
          </w:p>
        </w:tc>
        <w:tc>
          <w:tcPr>
            <w:tcW w:w="558" w:type="dxa"/>
            <w:shd w:val="clear" w:color="auto" w:fill="E5B8B7"/>
            <w:noWrap/>
            <w:vAlign w:val="center"/>
          </w:tcPr>
          <w:p w:rsidR="00EC6B66" w:rsidRPr="00F03E4E" w:rsidRDefault="00EC6B66" w:rsidP="00EC6B66">
            <w:pPr>
              <w:jc w:val="center"/>
              <w:rPr>
                <w:b/>
                <w:color w:val="000000"/>
                <w:sz w:val="18"/>
                <w:szCs w:val="18"/>
              </w:rPr>
            </w:pPr>
            <w:r w:rsidRPr="00F03E4E">
              <w:rPr>
                <w:b/>
                <w:color w:val="000000"/>
                <w:sz w:val="18"/>
                <w:szCs w:val="18"/>
              </w:rPr>
              <w:t>2.2.</w:t>
            </w:r>
          </w:p>
        </w:tc>
        <w:tc>
          <w:tcPr>
            <w:tcW w:w="3328" w:type="dxa"/>
            <w:shd w:val="clear" w:color="auto" w:fill="auto"/>
            <w:noWrap/>
            <w:vAlign w:val="center"/>
          </w:tcPr>
          <w:p w:rsidR="00EC6B66" w:rsidRPr="00F03E4E" w:rsidRDefault="00EC6B66" w:rsidP="00EC6B66">
            <w:pPr>
              <w:rPr>
                <w:color w:val="000000"/>
                <w:sz w:val="18"/>
                <w:szCs w:val="18"/>
              </w:rPr>
            </w:pPr>
            <w:r w:rsidRPr="00F03E4E">
              <w:rPr>
                <w:sz w:val="20"/>
                <w:szCs w:val="20"/>
              </w:rPr>
              <w:t>Kaynakların etkili kullanılması</w:t>
            </w:r>
          </w:p>
        </w:tc>
        <w:tc>
          <w:tcPr>
            <w:tcW w:w="1025" w:type="dxa"/>
            <w:shd w:val="clear" w:color="auto" w:fill="auto"/>
            <w:noWrap/>
            <w:vAlign w:val="center"/>
          </w:tcPr>
          <w:p w:rsidR="00EC6B66" w:rsidRPr="006D2622" w:rsidRDefault="00EC6B66" w:rsidP="00EC6B66">
            <w:pPr>
              <w:jc w:val="center"/>
              <w:rPr>
                <w:sz w:val="18"/>
                <w:szCs w:val="18"/>
              </w:rPr>
            </w:pPr>
            <w:r w:rsidRPr="006D2622">
              <w:rPr>
                <w:sz w:val="18"/>
                <w:szCs w:val="18"/>
              </w:rPr>
              <w:t>%76</w:t>
            </w:r>
          </w:p>
        </w:tc>
        <w:tc>
          <w:tcPr>
            <w:tcW w:w="1082" w:type="dxa"/>
            <w:shd w:val="clear" w:color="auto" w:fill="auto"/>
            <w:noWrap/>
            <w:vAlign w:val="center"/>
          </w:tcPr>
          <w:p w:rsidR="00EC6B66" w:rsidRPr="006D2622" w:rsidRDefault="00EC6B66" w:rsidP="00EC6B66">
            <w:pPr>
              <w:jc w:val="center"/>
              <w:rPr>
                <w:sz w:val="18"/>
                <w:szCs w:val="18"/>
              </w:rPr>
            </w:pPr>
            <w:r w:rsidRPr="006D2622">
              <w:rPr>
                <w:sz w:val="18"/>
                <w:szCs w:val="18"/>
              </w:rPr>
              <w:t>%78</w:t>
            </w:r>
          </w:p>
        </w:tc>
        <w:tc>
          <w:tcPr>
            <w:tcW w:w="1131" w:type="dxa"/>
            <w:shd w:val="clear" w:color="auto" w:fill="auto"/>
            <w:noWrap/>
            <w:vAlign w:val="center"/>
          </w:tcPr>
          <w:p w:rsidR="00EC6B66" w:rsidRPr="006D2622" w:rsidRDefault="00EC6B66" w:rsidP="00EC6B66">
            <w:pPr>
              <w:jc w:val="center"/>
              <w:rPr>
                <w:sz w:val="18"/>
                <w:szCs w:val="18"/>
              </w:rPr>
            </w:pPr>
            <w:r w:rsidRPr="006D2622">
              <w:rPr>
                <w:sz w:val="18"/>
                <w:szCs w:val="18"/>
              </w:rPr>
              <w:t>%88</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%96</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%97</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%98</w:t>
            </w:r>
          </w:p>
        </w:tc>
        <w:tc>
          <w:tcPr>
            <w:tcW w:w="1058" w:type="dxa"/>
            <w:shd w:val="clear" w:color="auto" w:fill="auto"/>
            <w:noWrap/>
            <w:vAlign w:val="center"/>
          </w:tcPr>
          <w:p w:rsidR="00EC6B66" w:rsidRPr="006D2622" w:rsidRDefault="00EC6B66" w:rsidP="00EC6B66">
            <w:pPr>
              <w:jc w:val="center"/>
              <w:rPr>
                <w:sz w:val="18"/>
                <w:szCs w:val="18"/>
              </w:rPr>
            </w:pPr>
            <w:r w:rsidRPr="006D2622">
              <w:rPr>
                <w:sz w:val="18"/>
                <w:szCs w:val="18"/>
              </w:rPr>
              <w:t>%99</w:t>
            </w:r>
          </w:p>
        </w:tc>
        <w:tc>
          <w:tcPr>
            <w:tcW w:w="1261" w:type="dxa"/>
            <w:vAlign w:val="center"/>
          </w:tcPr>
          <w:p w:rsidR="00EC6B66" w:rsidRPr="006D2622" w:rsidRDefault="00EC6B66" w:rsidP="00EC6B66">
            <w:pPr>
              <w:jc w:val="center"/>
              <w:rPr>
                <w:rFonts w:ascii="Calibri" w:eastAsia="Calibri" w:hAnsi="Calibri" w:cs="Calibri"/>
                <w:sz w:val="18"/>
                <w:szCs w:val="18"/>
                <w:lang w:eastAsia="x-none"/>
              </w:rPr>
            </w:pPr>
            <w:r w:rsidRPr="006D2622">
              <w:rPr>
                <w:rFonts w:ascii="Calibri" w:eastAsia="Calibri" w:hAnsi="Calibri" w:cs="Calibri"/>
                <w:sz w:val="18"/>
                <w:szCs w:val="18"/>
                <w:lang w:eastAsia="x-none"/>
              </w:rPr>
              <w:t>%100</w:t>
            </w:r>
          </w:p>
        </w:tc>
        <w:tc>
          <w:tcPr>
            <w:tcW w:w="2272" w:type="dxa"/>
            <w:shd w:val="clear" w:color="auto" w:fill="auto"/>
            <w:noWrap/>
            <w:vAlign w:val="center"/>
          </w:tcPr>
          <w:p w:rsidR="00EC6B66" w:rsidRPr="006D2622" w:rsidRDefault="00EC6B66" w:rsidP="00EC6B66">
            <w:pPr>
              <w:jc w:val="center"/>
              <w:rPr>
                <w:sz w:val="18"/>
                <w:szCs w:val="18"/>
              </w:rPr>
            </w:pPr>
            <w:r w:rsidRPr="006D2622">
              <w:rPr>
                <w:sz w:val="18"/>
                <w:szCs w:val="18"/>
              </w:rPr>
              <w:t>%100</w:t>
            </w:r>
          </w:p>
        </w:tc>
      </w:tr>
      <w:tr w:rsidR="00EC6B66" w:rsidRPr="00F03E4E" w:rsidTr="00223CC8">
        <w:trPr>
          <w:trHeight w:val="281"/>
        </w:trPr>
        <w:tc>
          <w:tcPr>
            <w:tcW w:w="540" w:type="dxa"/>
            <w:shd w:val="clear" w:color="auto" w:fill="E5B8B7"/>
            <w:noWrap/>
            <w:vAlign w:val="center"/>
          </w:tcPr>
          <w:p w:rsidR="00EC6B66" w:rsidRPr="00F03E4E" w:rsidRDefault="00EC6B66" w:rsidP="00EC6B66">
            <w:pPr>
              <w:jc w:val="center"/>
              <w:rPr>
                <w:b/>
                <w:color w:val="000000"/>
                <w:sz w:val="18"/>
                <w:szCs w:val="18"/>
              </w:rPr>
            </w:pPr>
            <w:r w:rsidRPr="00F03E4E">
              <w:rPr>
                <w:b/>
                <w:color w:val="000000"/>
                <w:sz w:val="18"/>
                <w:szCs w:val="18"/>
              </w:rPr>
              <w:t>PG</w:t>
            </w:r>
          </w:p>
        </w:tc>
        <w:tc>
          <w:tcPr>
            <w:tcW w:w="558" w:type="dxa"/>
            <w:shd w:val="clear" w:color="auto" w:fill="E5B8B7"/>
            <w:noWrap/>
            <w:vAlign w:val="center"/>
          </w:tcPr>
          <w:p w:rsidR="00EC6B66" w:rsidRPr="00F03E4E" w:rsidRDefault="00EC6B66" w:rsidP="00EC6B66">
            <w:pPr>
              <w:jc w:val="center"/>
              <w:rPr>
                <w:b/>
                <w:color w:val="000000"/>
                <w:sz w:val="18"/>
                <w:szCs w:val="18"/>
              </w:rPr>
            </w:pPr>
            <w:r w:rsidRPr="00F03E4E">
              <w:rPr>
                <w:b/>
                <w:color w:val="000000"/>
                <w:sz w:val="18"/>
                <w:szCs w:val="18"/>
              </w:rPr>
              <w:t>2.3.</w:t>
            </w:r>
          </w:p>
        </w:tc>
        <w:tc>
          <w:tcPr>
            <w:tcW w:w="3328" w:type="dxa"/>
            <w:shd w:val="clear" w:color="auto" w:fill="auto"/>
            <w:noWrap/>
            <w:vAlign w:val="center"/>
          </w:tcPr>
          <w:p w:rsidR="00EC6B66" w:rsidRPr="00F03E4E" w:rsidRDefault="00EC6B66" w:rsidP="00EC6B66">
            <w:pPr>
              <w:rPr>
                <w:sz w:val="20"/>
                <w:szCs w:val="20"/>
              </w:rPr>
            </w:pPr>
            <w:r w:rsidRPr="00F03E4E">
              <w:rPr>
                <w:sz w:val="20"/>
                <w:szCs w:val="20"/>
              </w:rPr>
              <w:t>Kurumun fiziki yapısının güçlendirilmesi</w:t>
            </w:r>
          </w:p>
        </w:tc>
        <w:tc>
          <w:tcPr>
            <w:tcW w:w="1025" w:type="dxa"/>
            <w:shd w:val="clear" w:color="auto" w:fill="auto"/>
            <w:noWrap/>
            <w:vAlign w:val="center"/>
          </w:tcPr>
          <w:p w:rsidR="00EC6B66" w:rsidRPr="006D2622" w:rsidRDefault="00EC6B66" w:rsidP="00EC6B66">
            <w:pPr>
              <w:jc w:val="center"/>
              <w:rPr>
                <w:sz w:val="18"/>
                <w:szCs w:val="18"/>
              </w:rPr>
            </w:pPr>
            <w:r w:rsidRPr="006D2622">
              <w:rPr>
                <w:sz w:val="18"/>
                <w:szCs w:val="18"/>
              </w:rPr>
              <w:t>%10</w:t>
            </w:r>
          </w:p>
        </w:tc>
        <w:tc>
          <w:tcPr>
            <w:tcW w:w="1082" w:type="dxa"/>
            <w:shd w:val="clear" w:color="auto" w:fill="auto"/>
            <w:noWrap/>
            <w:vAlign w:val="center"/>
          </w:tcPr>
          <w:p w:rsidR="00EC6B66" w:rsidRPr="006D2622" w:rsidRDefault="00EC6B66" w:rsidP="00EC6B66">
            <w:pPr>
              <w:jc w:val="center"/>
              <w:rPr>
                <w:sz w:val="18"/>
                <w:szCs w:val="18"/>
              </w:rPr>
            </w:pPr>
            <w:r w:rsidRPr="006D2622">
              <w:rPr>
                <w:sz w:val="18"/>
                <w:szCs w:val="18"/>
              </w:rPr>
              <w:t>%15</w:t>
            </w:r>
          </w:p>
        </w:tc>
        <w:tc>
          <w:tcPr>
            <w:tcW w:w="1131" w:type="dxa"/>
            <w:shd w:val="clear" w:color="auto" w:fill="auto"/>
            <w:noWrap/>
            <w:vAlign w:val="center"/>
          </w:tcPr>
          <w:p w:rsidR="00EC6B66" w:rsidRPr="006D2622" w:rsidRDefault="00EC6B66" w:rsidP="00EC6B66">
            <w:pPr>
              <w:jc w:val="center"/>
              <w:rPr>
                <w:sz w:val="18"/>
                <w:szCs w:val="18"/>
              </w:rPr>
            </w:pPr>
            <w:r w:rsidRPr="006D2622">
              <w:rPr>
                <w:sz w:val="18"/>
                <w:szCs w:val="18"/>
              </w:rPr>
              <w:t>%20</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%10</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%15</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%20</w:t>
            </w:r>
          </w:p>
        </w:tc>
        <w:tc>
          <w:tcPr>
            <w:tcW w:w="1058" w:type="dxa"/>
            <w:shd w:val="clear" w:color="auto" w:fill="auto"/>
            <w:noWrap/>
            <w:vAlign w:val="center"/>
          </w:tcPr>
          <w:p w:rsidR="00EC6B66" w:rsidRPr="006D2622" w:rsidRDefault="00EC6B66" w:rsidP="00EC6B66">
            <w:pPr>
              <w:jc w:val="center"/>
              <w:rPr>
                <w:sz w:val="18"/>
                <w:szCs w:val="18"/>
              </w:rPr>
            </w:pPr>
            <w:r w:rsidRPr="006D2622">
              <w:rPr>
                <w:sz w:val="18"/>
                <w:szCs w:val="18"/>
              </w:rPr>
              <w:t>%30</w:t>
            </w:r>
          </w:p>
        </w:tc>
        <w:tc>
          <w:tcPr>
            <w:tcW w:w="1261" w:type="dxa"/>
            <w:vAlign w:val="center"/>
          </w:tcPr>
          <w:p w:rsidR="00EC6B66" w:rsidRPr="006D2622" w:rsidRDefault="00EC6B66" w:rsidP="00EC6B66">
            <w:pPr>
              <w:jc w:val="center"/>
              <w:rPr>
                <w:rFonts w:ascii="Calibri" w:eastAsia="Calibri" w:hAnsi="Calibri" w:cs="Calibri"/>
                <w:sz w:val="18"/>
                <w:szCs w:val="18"/>
                <w:lang w:eastAsia="x-none"/>
              </w:rPr>
            </w:pPr>
            <w:r w:rsidRPr="006D2622">
              <w:rPr>
                <w:rFonts w:ascii="Calibri" w:eastAsia="Calibri" w:hAnsi="Calibri" w:cs="Calibri"/>
                <w:sz w:val="18"/>
                <w:szCs w:val="18"/>
                <w:lang w:eastAsia="x-none"/>
              </w:rPr>
              <w:t>%50</w:t>
            </w:r>
          </w:p>
        </w:tc>
        <w:tc>
          <w:tcPr>
            <w:tcW w:w="2272" w:type="dxa"/>
            <w:shd w:val="clear" w:color="auto" w:fill="auto"/>
            <w:noWrap/>
            <w:vAlign w:val="center"/>
          </w:tcPr>
          <w:p w:rsidR="00EC6B66" w:rsidRPr="006D2622" w:rsidRDefault="00EC6B66" w:rsidP="00EC6B66">
            <w:pPr>
              <w:jc w:val="center"/>
              <w:rPr>
                <w:sz w:val="18"/>
                <w:szCs w:val="18"/>
              </w:rPr>
            </w:pPr>
            <w:r w:rsidRPr="006D2622">
              <w:rPr>
                <w:sz w:val="18"/>
                <w:szCs w:val="18"/>
              </w:rPr>
              <w:t>%50</w:t>
            </w:r>
          </w:p>
        </w:tc>
      </w:tr>
      <w:tr w:rsidR="00EC6B66" w:rsidRPr="00F03E4E" w:rsidTr="00223CC8">
        <w:trPr>
          <w:trHeight w:val="281"/>
        </w:trPr>
        <w:tc>
          <w:tcPr>
            <w:tcW w:w="540" w:type="dxa"/>
            <w:shd w:val="clear" w:color="auto" w:fill="E5B8B7"/>
            <w:noWrap/>
            <w:vAlign w:val="center"/>
          </w:tcPr>
          <w:p w:rsidR="00EC6B66" w:rsidRPr="00F03E4E" w:rsidRDefault="00EC6B66" w:rsidP="00EC6B66">
            <w:pPr>
              <w:jc w:val="center"/>
              <w:rPr>
                <w:b/>
                <w:color w:val="000000"/>
                <w:sz w:val="18"/>
                <w:szCs w:val="18"/>
              </w:rPr>
            </w:pPr>
            <w:r w:rsidRPr="00F03E4E">
              <w:rPr>
                <w:b/>
                <w:color w:val="000000"/>
                <w:sz w:val="18"/>
                <w:szCs w:val="18"/>
              </w:rPr>
              <w:t>PG</w:t>
            </w:r>
          </w:p>
        </w:tc>
        <w:tc>
          <w:tcPr>
            <w:tcW w:w="558" w:type="dxa"/>
            <w:shd w:val="clear" w:color="auto" w:fill="E5B8B7"/>
            <w:noWrap/>
            <w:vAlign w:val="center"/>
          </w:tcPr>
          <w:p w:rsidR="00EC6B66" w:rsidRPr="00F03E4E" w:rsidRDefault="00EC6B66" w:rsidP="00EC6B66">
            <w:pPr>
              <w:jc w:val="center"/>
              <w:rPr>
                <w:b/>
                <w:color w:val="000000"/>
                <w:sz w:val="18"/>
                <w:szCs w:val="18"/>
              </w:rPr>
            </w:pPr>
            <w:r w:rsidRPr="00F03E4E">
              <w:rPr>
                <w:b/>
                <w:color w:val="000000"/>
                <w:sz w:val="18"/>
                <w:szCs w:val="18"/>
              </w:rPr>
              <w:t>2.4.</w:t>
            </w:r>
          </w:p>
        </w:tc>
        <w:tc>
          <w:tcPr>
            <w:tcW w:w="3328" w:type="dxa"/>
            <w:shd w:val="clear" w:color="auto" w:fill="auto"/>
            <w:noWrap/>
            <w:vAlign w:val="center"/>
          </w:tcPr>
          <w:p w:rsidR="00EC6B66" w:rsidRPr="00F03E4E" w:rsidRDefault="00EC6B66" w:rsidP="00EC6B66">
            <w:pPr>
              <w:spacing w:before="100" w:beforeAutospacing="1" w:after="100" w:afterAutospacing="1"/>
              <w:rPr>
                <w:sz w:val="20"/>
                <w:szCs w:val="20"/>
                <w:lang w:eastAsia="x-none"/>
              </w:rPr>
            </w:pPr>
            <w:r w:rsidRPr="00F03E4E">
              <w:rPr>
                <w:sz w:val="20"/>
                <w:szCs w:val="20"/>
                <w:lang w:eastAsia="x-none"/>
              </w:rPr>
              <w:t>Ortak projeler, karşılıklı kaynakların kullanılması</w:t>
            </w:r>
          </w:p>
        </w:tc>
        <w:tc>
          <w:tcPr>
            <w:tcW w:w="1025" w:type="dxa"/>
            <w:shd w:val="clear" w:color="auto" w:fill="auto"/>
            <w:noWrap/>
            <w:vAlign w:val="center"/>
          </w:tcPr>
          <w:p w:rsidR="00EC6B66" w:rsidRPr="006D2622" w:rsidRDefault="00EC6B66" w:rsidP="00EC6B66">
            <w:pPr>
              <w:jc w:val="center"/>
              <w:rPr>
                <w:sz w:val="18"/>
                <w:szCs w:val="18"/>
              </w:rPr>
            </w:pPr>
            <w:r w:rsidRPr="006D2622">
              <w:rPr>
                <w:sz w:val="18"/>
                <w:szCs w:val="18"/>
              </w:rPr>
              <w:t>%83</w:t>
            </w:r>
          </w:p>
        </w:tc>
        <w:tc>
          <w:tcPr>
            <w:tcW w:w="1082" w:type="dxa"/>
            <w:shd w:val="clear" w:color="auto" w:fill="auto"/>
            <w:noWrap/>
            <w:vAlign w:val="center"/>
          </w:tcPr>
          <w:p w:rsidR="00EC6B66" w:rsidRPr="006D2622" w:rsidRDefault="00EC6B66" w:rsidP="00EC6B66">
            <w:pPr>
              <w:jc w:val="center"/>
              <w:rPr>
                <w:sz w:val="18"/>
                <w:szCs w:val="18"/>
              </w:rPr>
            </w:pPr>
            <w:r w:rsidRPr="006D2622">
              <w:rPr>
                <w:sz w:val="18"/>
                <w:szCs w:val="18"/>
              </w:rPr>
              <w:t>%89</w:t>
            </w:r>
          </w:p>
        </w:tc>
        <w:tc>
          <w:tcPr>
            <w:tcW w:w="1131" w:type="dxa"/>
            <w:shd w:val="clear" w:color="auto" w:fill="auto"/>
            <w:noWrap/>
            <w:vAlign w:val="center"/>
          </w:tcPr>
          <w:p w:rsidR="00EC6B66" w:rsidRPr="006D2622" w:rsidRDefault="00EC6B66" w:rsidP="00EC6B66">
            <w:pPr>
              <w:jc w:val="center"/>
              <w:rPr>
                <w:sz w:val="18"/>
                <w:szCs w:val="18"/>
              </w:rPr>
            </w:pPr>
            <w:r w:rsidRPr="006D2622">
              <w:rPr>
                <w:sz w:val="18"/>
                <w:szCs w:val="18"/>
              </w:rPr>
              <w:t>%90</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%96</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%97</w:t>
            </w:r>
          </w:p>
        </w:tc>
        <w:tc>
          <w:tcPr>
            <w:tcW w:w="1056" w:type="dxa"/>
            <w:shd w:val="clear" w:color="auto" w:fill="auto"/>
            <w:noWrap/>
            <w:vAlign w:val="center"/>
          </w:tcPr>
          <w:p w:rsidR="00EC6B66" w:rsidRPr="006D2622" w:rsidRDefault="00EC6B66" w:rsidP="00EC6B66">
            <w:pPr>
              <w:jc w:val="center"/>
              <w:rPr>
                <w:sz w:val="18"/>
                <w:szCs w:val="18"/>
              </w:rPr>
            </w:pPr>
            <w:r w:rsidRPr="006D2622">
              <w:rPr>
                <w:sz w:val="18"/>
                <w:szCs w:val="18"/>
              </w:rPr>
              <w:t>%98</w:t>
            </w:r>
          </w:p>
        </w:tc>
        <w:tc>
          <w:tcPr>
            <w:tcW w:w="1058" w:type="dxa"/>
            <w:shd w:val="clear" w:color="auto" w:fill="auto"/>
            <w:noWrap/>
            <w:vAlign w:val="center"/>
          </w:tcPr>
          <w:p w:rsidR="00EC6B66" w:rsidRPr="006D2622" w:rsidRDefault="00EC6B66" w:rsidP="00EC6B66">
            <w:pPr>
              <w:jc w:val="center"/>
              <w:rPr>
                <w:sz w:val="18"/>
                <w:szCs w:val="18"/>
              </w:rPr>
            </w:pPr>
            <w:r w:rsidRPr="006D2622">
              <w:rPr>
                <w:sz w:val="18"/>
                <w:szCs w:val="18"/>
              </w:rPr>
              <w:t>%99</w:t>
            </w:r>
          </w:p>
        </w:tc>
        <w:tc>
          <w:tcPr>
            <w:tcW w:w="1261" w:type="dxa"/>
            <w:vAlign w:val="center"/>
          </w:tcPr>
          <w:p w:rsidR="00EC6B66" w:rsidRPr="006D2622" w:rsidRDefault="00EC6B66" w:rsidP="00EC6B66">
            <w:pPr>
              <w:jc w:val="center"/>
              <w:rPr>
                <w:rFonts w:ascii="Calibri" w:eastAsia="Calibri" w:hAnsi="Calibri" w:cs="Calibri"/>
                <w:sz w:val="18"/>
                <w:szCs w:val="18"/>
                <w:lang w:eastAsia="x-none"/>
              </w:rPr>
            </w:pPr>
            <w:r w:rsidRPr="006D2622">
              <w:rPr>
                <w:rFonts w:ascii="Calibri" w:eastAsia="Calibri" w:hAnsi="Calibri" w:cs="Calibri"/>
                <w:sz w:val="18"/>
                <w:szCs w:val="18"/>
                <w:lang w:eastAsia="x-none"/>
              </w:rPr>
              <w:t>%100</w:t>
            </w:r>
          </w:p>
        </w:tc>
        <w:tc>
          <w:tcPr>
            <w:tcW w:w="2272" w:type="dxa"/>
            <w:shd w:val="clear" w:color="auto" w:fill="auto"/>
            <w:noWrap/>
            <w:vAlign w:val="center"/>
          </w:tcPr>
          <w:p w:rsidR="00EC6B66" w:rsidRPr="006D2622" w:rsidRDefault="00EC6B66" w:rsidP="00EC6B66">
            <w:pPr>
              <w:jc w:val="center"/>
              <w:rPr>
                <w:sz w:val="18"/>
                <w:szCs w:val="18"/>
              </w:rPr>
            </w:pPr>
            <w:r w:rsidRPr="006D2622">
              <w:rPr>
                <w:sz w:val="18"/>
                <w:szCs w:val="18"/>
              </w:rPr>
              <w:t>%100</w:t>
            </w:r>
          </w:p>
        </w:tc>
      </w:tr>
    </w:tbl>
    <w:p w:rsidR="005211B6" w:rsidRPr="003967D6" w:rsidRDefault="005211B6" w:rsidP="005211B6">
      <w:pPr>
        <w:rPr>
          <w:b/>
          <w:color w:val="FF0000"/>
        </w:rPr>
      </w:pPr>
      <w:r w:rsidRPr="003967D6">
        <w:rPr>
          <w:b/>
          <w:color w:val="FF0000"/>
        </w:rPr>
        <w:t xml:space="preserve">FAALİYET VE MALİYETLENDİRME </w:t>
      </w:r>
    </w:p>
    <w:tbl>
      <w:tblPr>
        <w:tblW w:w="15538"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108"/>
        <w:gridCol w:w="3544"/>
        <w:gridCol w:w="1701"/>
        <w:gridCol w:w="1843"/>
        <w:gridCol w:w="1276"/>
        <w:gridCol w:w="1275"/>
        <w:gridCol w:w="1276"/>
        <w:gridCol w:w="1276"/>
        <w:gridCol w:w="1250"/>
        <w:gridCol w:w="1868"/>
        <w:gridCol w:w="121"/>
      </w:tblGrid>
      <w:tr w:rsidR="005211B6" w:rsidRPr="005211B6" w:rsidTr="005211B6">
        <w:trPr>
          <w:gridBefore w:val="1"/>
          <w:gridAfter w:val="1"/>
          <w:wBefore w:w="108" w:type="dxa"/>
          <w:wAfter w:w="121" w:type="dxa"/>
          <w:trHeight w:val="320"/>
        </w:trPr>
        <w:tc>
          <w:tcPr>
            <w:tcW w:w="3544" w:type="dxa"/>
            <w:vMerge w:val="restart"/>
            <w:shd w:val="clear" w:color="auto" w:fill="C6D9F1"/>
            <w:vAlign w:val="center"/>
          </w:tcPr>
          <w:p w:rsidR="005211B6" w:rsidRPr="005211B6" w:rsidRDefault="005211B6" w:rsidP="005211B6">
            <w:pPr>
              <w:jc w:val="center"/>
              <w:rPr>
                <w:b/>
                <w:sz w:val="20"/>
                <w:szCs w:val="18"/>
              </w:rPr>
            </w:pPr>
            <w:r w:rsidRPr="005211B6">
              <w:rPr>
                <w:b/>
                <w:sz w:val="20"/>
                <w:szCs w:val="18"/>
              </w:rPr>
              <w:t>FAALİYET VEYA PROJELER</w:t>
            </w:r>
          </w:p>
        </w:tc>
        <w:tc>
          <w:tcPr>
            <w:tcW w:w="1701" w:type="dxa"/>
            <w:vMerge w:val="restart"/>
            <w:shd w:val="clear" w:color="auto" w:fill="E5B8B7"/>
            <w:vAlign w:val="center"/>
          </w:tcPr>
          <w:p w:rsidR="005211B6" w:rsidRPr="005211B6" w:rsidRDefault="005211B6" w:rsidP="005211B6">
            <w:pPr>
              <w:jc w:val="center"/>
              <w:rPr>
                <w:b/>
                <w:sz w:val="20"/>
                <w:szCs w:val="18"/>
              </w:rPr>
            </w:pPr>
            <w:r w:rsidRPr="005211B6">
              <w:rPr>
                <w:b/>
                <w:sz w:val="20"/>
                <w:szCs w:val="18"/>
              </w:rPr>
              <w:t>Sorumlu</w:t>
            </w:r>
            <w:r w:rsidRPr="005211B6">
              <w:rPr>
                <w:b/>
                <w:sz w:val="20"/>
                <w:szCs w:val="18"/>
              </w:rPr>
              <w:br/>
              <w:t xml:space="preserve"> Birim/Şube/Kişi</w:t>
            </w:r>
          </w:p>
        </w:tc>
        <w:tc>
          <w:tcPr>
            <w:tcW w:w="1843" w:type="dxa"/>
            <w:vMerge w:val="restart"/>
            <w:shd w:val="clear" w:color="auto" w:fill="FABF8F"/>
            <w:vAlign w:val="center"/>
          </w:tcPr>
          <w:p w:rsidR="005211B6" w:rsidRPr="005211B6" w:rsidRDefault="005211B6" w:rsidP="005211B6">
            <w:pPr>
              <w:jc w:val="center"/>
              <w:rPr>
                <w:b/>
                <w:sz w:val="20"/>
                <w:szCs w:val="18"/>
              </w:rPr>
            </w:pPr>
            <w:r w:rsidRPr="005211B6">
              <w:rPr>
                <w:b/>
                <w:sz w:val="20"/>
                <w:szCs w:val="18"/>
              </w:rPr>
              <w:t>Başlama ve</w:t>
            </w:r>
          </w:p>
          <w:p w:rsidR="005211B6" w:rsidRPr="005211B6" w:rsidRDefault="005211B6" w:rsidP="005211B6">
            <w:pPr>
              <w:jc w:val="center"/>
              <w:rPr>
                <w:b/>
                <w:sz w:val="20"/>
                <w:szCs w:val="18"/>
              </w:rPr>
            </w:pPr>
            <w:r w:rsidRPr="005211B6">
              <w:rPr>
                <w:b/>
                <w:sz w:val="20"/>
                <w:szCs w:val="18"/>
              </w:rPr>
              <w:t>Bitiş Tarihi</w:t>
            </w:r>
          </w:p>
        </w:tc>
        <w:tc>
          <w:tcPr>
            <w:tcW w:w="8221" w:type="dxa"/>
            <w:gridSpan w:val="6"/>
            <w:shd w:val="clear" w:color="auto" w:fill="DDD9C3"/>
            <w:vAlign w:val="center"/>
          </w:tcPr>
          <w:p w:rsidR="005211B6" w:rsidRPr="005211B6" w:rsidRDefault="005211B6" w:rsidP="005211B6">
            <w:pPr>
              <w:jc w:val="center"/>
              <w:rPr>
                <w:b/>
                <w:sz w:val="20"/>
                <w:szCs w:val="18"/>
              </w:rPr>
            </w:pPr>
            <w:r w:rsidRPr="005211B6">
              <w:rPr>
                <w:b/>
                <w:sz w:val="20"/>
                <w:szCs w:val="18"/>
              </w:rPr>
              <w:t>MALİYET</w:t>
            </w:r>
          </w:p>
        </w:tc>
      </w:tr>
      <w:tr w:rsidR="005211B6" w:rsidRPr="005211B6" w:rsidTr="005211B6">
        <w:trPr>
          <w:gridBefore w:val="1"/>
          <w:gridAfter w:val="1"/>
          <w:wBefore w:w="108" w:type="dxa"/>
          <w:wAfter w:w="121" w:type="dxa"/>
          <w:trHeight w:val="320"/>
        </w:trPr>
        <w:tc>
          <w:tcPr>
            <w:tcW w:w="3544" w:type="dxa"/>
            <w:vMerge/>
            <w:shd w:val="clear" w:color="auto" w:fill="C6D9F1"/>
            <w:vAlign w:val="center"/>
          </w:tcPr>
          <w:p w:rsidR="005211B6" w:rsidRPr="005211B6" w:rsidRDefault="005211B6" w:rsidP="005211B6">
            <w:pPr>
              <w:jc w:val="center"/>
              <w:rPr>
                <w:b/>
                <w:color w:val="000000"/>
                <w:sz w:val="20"/>
                <w:szCs w:val="18"/>
              </w:rPr>
            </w:pPr>
          </w:p>
        </w:tc>
        <w:tc>
          <w:tcPr>
            <w:tcW w:w="1701" w:type="dxa"/>
            <w:vMerge/>
            <w:shd w:val="clear" w:color="auto" w:fill="E5B8B7"/>
            <w:vAlign w:val="center"/>
          </w:tcPr>
          <w:p w:rsidR="005211B6" w:rsidRPr="005211B6" w:rsidRDefault="005211B6" w:rsidP="005211B6">
            <w:pPr>
              <w:jc w:val="center"/>
              <w:rPr>
                <w:b/>
                <w:sz w:val="20"/>
                <w:szCs w:val="18"/>
              </w:rPr>
            </w:pPr>
          </w:p>
        </w:tc>
        <w:tc>
          <w:tcPr>
            <w:tcW w:w="1843" w:type="dxa"/>
            <w:vMerge/>
            <w:shd w:val="clear" w:color="auto" w:fill="FABF8F"/>
            <w:vAlign w:val="center"/>
          </w:tcPr>
          <w:p w:rsidR="005211B6" w:rsidRPr="005211B6" w:rsidRDefault="005211B6" w:rsidP="005211B6">
            <w:pPr>
              <w:jc w:val="center"/>
              <w:rPr>
                <w:b/>
                <w:color w:val="000000"/>
                <w:sz w:val="20"/>
                <w:szCs w:val="18"/>
              </w:rPr>
            </w:pPr>
          </w:p>
        </w:tc>
        <w:tc>
          <w:tcPr>
            <w:tcW w:w="1276" w:type="dxa"/>
            <w:shd w:val="clear" w:color="auto" w:fill="DDD9C3"/>
            <w:vAlign w:val="center"/>
          </w:tcPr>
          <w:p w:rsidR="005211B6" w:rsidRPr="005211B6" w:rsidRDefault="005211B6" w:rsidP="005211B6">
            <w:pPr>
              <w:jc w:val="center"/>
              <w:rPr>
                <w:b/>
                <w:sz w:val="20"/>
                <w:szCs w:val="18"/>
              </w:rPr>
            </w:pPr>
            <w:r w:rsidRPr="005211B6">
              <w:rPr>
                <w:b/>
                <w:sz w:val="20"/>
                <w:szCs w:val="18"/>
              </w:rPr>
              <w:t>20</w:t>
            </w:r>
            <w:r>
              <w:rPr>
                <w:b/>
                <w:sz w:val="20"/>
                <w:szCs w:val="18"/>
              </w:rPr>
              <w:t>24</w:t>
            </w:r>
          </w:p>
          <w:p w:rsidR="005211B6" w:rsidRPr="005211B6" w:rsidRDefault="005211B6" w:rsidP="005211B6">
            <w:pPr>
              <w:jc w:val="center"/>
              <w:rPr>
                <w:b/>
                <w:color w:val="000000"/>
                <w:sz w:val="20"/>
                <w:szCs w:val="18"/>
              </w:rPr>
            </w:pPr>
            <w:r w:rsidRPr="005211B6">
              <w:rPr>
                <w:b/>
                <w:sz w:val="20"/>
                <w:szCs w:val="18"/>
              </w:rPr>
              <w:t>(TL)</w:t>
            </w:r>
          </w:p>
        </w:tc>
        <w:tc>
          <w:tcPr>
            <w:tcW w:w="1275" w:type="dxa"/>
            <w:shd w:val="clear" w:color="auto" w:fill="DDD9C3"/>
            <w:vAlign w:val="center"/>
          </w:tcPr>
          <w:p w:rsidR="005211B6" w:rsidRPr="005211B6" w:rsidRDefault="005211B6" w:rsidP="005211B6">
            <w:pPr>
              <w:jc w:val="center"/>
              <w:rPr>
                <w:b/>
                <w:sz w:val="20"/>
                <w:szCs w:val="18"/>
              </w:rPr>
            </w:pPr>
            <w:r w:rsidRPr="005211B6">
              <w:rPr>
                <w:b/>
                <w:sz w:val="20"/>
                <w:szCs w:val="18"/>
              </w:rPr>
              <w:t>202</w:t>
            </w:r>
            <w:r>
              <w:rPr>
                <w:b/>
                <w:sz w:val="20"/>
                <w:szCs w:val="18"/>
              </w:rPr>
              <w:t>5</w:t>
            </w:r>
          </w:p>
          <w:p w:rsidR="005211B6" w:rsidRPr="005211B6" w:rsidRDefault="005211B6" w:rsidP="005211B6">
            <w:pPr>
              <w:jc w:val="center"/>
              <w:rPr>
                <w:b/>
                <w:color w:val="000000"/>
                <w:sz w:val="20"/>
                <w:szCs w:val="18"/>
              </w:rPr>
            </w:pPr>
            <w:r w:rsidRPr="005211B6">
              <w:rPr>
                <w:b/>
                <w:sz w:val="20"/>
                <w:szCs w:val="18"/>
              </w:rPr>
              <w:t>(TL)</w:t>
            </w:r>
          </w:p>
        </w:tc>
        <w:tc>
          <w:tcPr>
            <w:tcW w:w="1276" w:type="dxa"/>
            <w:shd w:val="clear" w:color="auto" w:fill="DDD9C3"/>
            <w:vAlign w:val="center"/>
          </w:tcPr>
          <w:p w:rsidR="005211B6" w:rsidRPr="005211B6" w:rsidRDefault="005211B6" w:rsidP="005211B6">
            <w:pPr>
              <w:jc w:val="center"/>
              <w:rPr>
                <w:b/>
                <w:sz w:val="20"/>
                <w:szCs w:val="18"/>
              </w:rPr>
            </w:pPr>
            <w:r w:rsidRPr="005211B6">
              <w:rPr>
                <w:b/>
                <w:sz w:val="20"/>
                <w:szCs w:val="18"/>
              </w:rPr>
              <w:t>202</w:t>
            </w:r>
            <w:r>
              <w:rPr>
                <w:b/>
                <w:sz w:val="20"/>
                <w:szCs w:val="18"/>
              </w:rPr>
              <w:t>6</w:t>
            </w:r>
          </w:p>
          <w:p w:rsidR="005211B6" w:rsidRPr="005211B6" w:rsidRDefault="005211B6" w:rsidP="005211B6">
            <w:pPr>
              <w:jc w:val="center"/>
              <w:rPr>
                <w:b/>
                <w:color w:val="000000"/>
                <w:sz w:val="20"/>
                <w:szCs w:val="18"/>
              </w:rPr>
            </w:pPr>
            <w:r w:rsidRPr="005211B6">
              <w:rPr>
                <w:b/>
                <w:sz w:val="20"/>
                <w:szCs w:val="18"/>
              </w:rPr>
              <w:t>(TL)</w:t>
            </w:r>
          </w:p>
        </w:tc>
        <w:tc>
          <w:tcPr>
            <w:tcW w:w="1276" w:type="dxa"/>
            <w:shd w:val="clear" w:color="auto" w:fill="DDD9C3"/>
            <w:vAlign w:val="center"/>
          </w:tcPr>
          <w:p w:rsidR="005211B6" w:rsidRPr="005211B6" w:rsidRDefault="005211B6" w:rsidP="005211B6">
            <w:pPr>
              <w:jc w:val="center"/>
              <w:rPr>
                <w:b/>
                <w:sz w:val="20"/>
                <w:szCs w:val="18"/>
              </w:rPr>
            </w:pPr>
            <w:r w:rsidRPr="005211B6">
              <w:rPr>
                <w:b/>
                <w:sz w:val="20"/>
                <w:szCs w:val="18"/>
              </w:rPr>
              <w:t>202</w:t>
            </w:r>
            <w:r>
              <w:rPr>
                <w:b/>
                <w:sz w:val="20"/>
                <w:szCs w:val="18"/>
              </w:rPr>
              <w:t>7</w:t>
            </w:r>
          </w:p>
          <w:p w:rsidR="005211B6" w:rsidRPr="005211B6" w:rsidRDefault="005211B6" w:rsidP="005211B6">
            <w:pPr>
              <w:jc w:val="center"/>
              <w:rPr>
                <w:b/>
                <w:color w:val="000000"/>
                <w:sz w:val="20"/>
                <w:szCs w:val="18"/>
              </w:rPr>
            </w:pPr>
            <w:r w:rsidRPr="005211B6">
              <w:rPr>
                <w:b/>
                <w:sz w:val="20"/>
                <w:szCs w:val="18"/>
              </w:rPr>
              <w:t>(TL)</w:t>
            </w:r>
          </w:p>
        </w:tc>
        <w:tc>
          <w:tcPr>
            <w:tcW w:w="1250" w:type="dxa"/>
            <w:shd w:val="clear" w:color="auto" w:fill="DDD9C3"/>
            <w:vAlign w:val="center"/>
          </w:tcPr>
          <w:p w:rsidR="005211B6" w:rsidRPr="005211B6" w:rsidRDefault="005211B6" w:rsidP="005211B6">
            <w:pPr>
              <w:jc w:val="center"/>
              <w:rPr>
                <w:b/>
                <w:sz w:val="20"/>
                <w:szCs w:val="18"/>
              </w:rPr>
            </w:pPr>
            <w:r>
              <w:rPr>
                <w:b/>
                <w:sz w:val="20"/>
                <w:szCs w:val="18"/>
              </w:rPr>
              <w:t>2028</w:t>
            </w:r>
          </w:p>
          <w:p w:rsidR="005211B6" w:rsidRPr="005211B6" w:rsidRDefault="005211B6" w:rsidP="005211B6">
            <w:pPr>
              <w:jc w:val="center"/>
              <w:rPr>
                <w:b/>
                <w:color w:val="000000"/>
                <w:sz w:val="20"/>
                <w:szCs w:val="18"/>
              </w:rPr>
            </w:pPr>
            <w:r w:rsidRPr="005211B6">
              <w:rPr>
                <w:b/>
                <w:sz w:val="20"/>
                <w:szCs w:val="18"/>
              </w:rPr>
              <w:t>(TL)</w:t>
            </w:r>
          </w:p>
        </w:tc>
        <w:tc>
          <w:tcPr>
            <w:tcW w:w="1868" w:type="dxa"/>
            <w:shd w:val="clear" w:color="auto" w:fill="E5B8B7"/>
            <w:vAlign w:val="center"/>
          </w:tcPr>
          <w:p w:rsidR="005211B6" w:rsidRPr="005211B6" w:rsidRDefault="005211B6" w:rsidP="005211B6">
            <w:pPr>
              <w:jc w:val="center"/>
              <w:rPr>
                <w:b/>
                <w:sz w:val="20"/>
                <w:szCs w:val="18"/>
              </w:rPr>
            </w:pPr>
            <w:r w:rsidRPr="005211B6">
              <w:rPr>
                <w:b/>
                <w:sz w:val="20"/>
                <w:szCs w:val="18"/>
              </w:rPr>
              <w:t>Toplam</w:t>
            </w:r>
          </w:p>
          <w:p w:rsidR="005211B6" w:rsidRPr="005211B6" w:rsidRDefault="005211B6" w:rsidP="005211B6">
            <w:pPr>
              <w:jc w:val="center"/>
              <w:rPr>
                <w:b/>
                <w:color w:val="000000"/>
                <w:sz w:val="20"/>
                <w:szCs w:val="18"/>
              </w:rPr>
            </w:pPr>
            <w:r w:rsidRPr="005211B6">
              <w:rPr>
                <w:b/>
                <w:sz w:val="20"/>
                <w:szCs w:val="18"/>
              </w:rPr>
              <w:t>(TL)</w:t>
            </w:r>
          </w:p>
        </w:tc>
      </w:tr>
      <w:tr w:rsidR="005211B6" w:rsidRPr="005211B6" w:rsidTr="005211B6">
        <w:trPr>
          <w:gridBefore w:val="1"/>
          <w:gridAfter w:val="1"/>
          <w:wBefore w:w="108" w:type="dxa"/>
          <w:wAfter w:w="121" w:type="dxa"/>
          <w:trHeight w:val="262"/>
        </w:trPr>
        <w:tc>
          <w:tcPr>
            <w:tcW w:w="3544" w:type="dxa"/>
            <w:shd w:val="clear" w:color="auto" w:fill="FFFFFF"/>
            <w:vAlign w:val="center"/>
          </w:tcPr>
          <w:p w:rsidR="005211B6" w:rsidRPr="005211B6" w:rsidRDefault="005211B6" w:rsidP="005211B6">
            <w:pPr>
              <w:rPr>
                <w:rFonts w:ascii="Calibri" w:eastAsia="Calibri" w:hAnsi="Calibri"/>
                <w:color w:val="000000"/>
                <w:sz w:val="20"/>
                <w:szCs w:val="20"/>
                <w:lang w:eastAsia="x-none"/>
              </w:rPr>
            </w:pPr>
            <w:r w:rsidRPr="005211B6">
              <w:rPr>
                <w:rFonts w:ascii="Calibri" w:eastAsia="Calibri" w:hAnsi="Calibri"/>
                <w:color w:val="000000"/>
                <w:sz w:val="20"/>
                <w:szCs w:val="20"/>
                <w:lang w:eastAsia="x-none"/>
              </w:rPr>
              <w:t>Kurum web sitesinin daima güncel tutulması</w:t>
            </w:r>
          </w:p>
        </w:tc>
        <w:tc>
          <w:tcPr>
            <w:tcW w:w="1701" w:type="dxa"/>
            <w:shd w:val="clear" w:color="auto" w:fill="FFFFFF"/>
            <w:vAlign w:val="center"/>
          </w:tcPr>
          <w:p w:rsidR="005211B6" w:rsidRPr="005211B6" w:rsidRDefault="005211B6" w:rsidP="005211B6">
            <w:pPr>
              <w:rPr>
                <w:rFonts w:ascii="Calibri" w:eastAsia="Calibri" w:hAnsi="Calibri"/>
                <w:color w:val="000000"/>
                <w:sz w:val="20"/>
                <w:szCs w:val="20"/>
                <w:lang w:eastAsia="x-none"/>
              </w:rPr>
            </w:pPr>
            <w:r w:rsidRPr="005211B6">
              <w:rPr>
                <w:rFonts w:ascii="Calibri" w:eastAsia="Calibri" w:hAnsi="Calibri"/>
                <w:color w:val="000000"/>
                <w:sz w:val="20"/>
                <w:szCs w:val="20"/>
                <w:lang w:eastAsia="x-none"/>
              </w:rPr>
              <w:t>İdare ve Bilgisayar Öğretmeni</w:t>
            </w:r>
          </w:p>
        </w:tc>
        <w:tc>
          <w:tcPr>
            <w:tcW w:w="1843" w:type="dxa"/>
            <w:shd w:val="clear" w:color="auto" w:fill="FFFFFF"/>
            <w:vAlign w:val="center"/>
          </w:tcPr>
          <w:p w:rsidR="005211B6" w:rsidRPr="005211B6" w:rsidRDefault="005211B6" w:rsidP="005211B6">
            <w:pPr>
              <w:rPr>
                <w:rFonts w:ascii="Calibri" w:eastAsia="Calibri" w:hAnsi="Calibri"/>
                <w:sz w:val="18"/>
                <w:szCs w:val="18"/>
                <w:lang w:eastAsia="x-none"/>
              </w:rPr>
            </w:pPr>
            <w:r>
              <w:rPr>
                <w:rFonts w:ascii="Calibri" w:eastAsia="Calibri" w:hAnsi="Calibri"/>
                <w:sz w:val="18"/>
                <w:szCs w:val="18"/>
                <w:lang w:val="x-none" w:eastAsia="x-none"/>
              </w:rPr>
              <w:t>01.01.20</w:t>
            </w:r>
            <w:r>
              <w:rPr>
                <w:rFonts w:ascii="Calibri" w:eastAsia="Calibri" w:hAnsi="Calibri"/>
                <w:sz w:val="18"/>
                <w:szCs w:val="18"/>
                <w:lang w:eastAsia="x-none"/>
              </w:rPr>
              <w:t>23</w:t>
            </w:r>
            <w:r w:rsidRPr="005211B6">
              <w:rPr>
                <w:rFonts w:ascii="Calibri" w:eastAsia="Calibri" w:hAnsi="Calibri"/>
                <w:sz w:val="18"/>
                <w:szCs w:val="18"/>
                <w:lang w:val="x-none" w:eastAsia="x-none"/>
              </w:rPr>
              <w:t xml:space="preserve"> – 31.12.20</w:t>
            </w:r>
            <w:r>
              <w:rPr>
                <w:rFonts w:ascii="Calibri" w:eastAsia="Calibri" w:hAnsi="Calibri"/>
                <w:sz w:val="18"/>
                <w:szCs w:val="18"/>
                <w:lang w:eastAsia="x-none"/>
              </w:rPr>
              <w:t>28</w:t>
            </w:r>
          </w:p>
        </w:tc>
        <w:tc>
          <w:tcPr>
            <w:tcW w:w="1276" w:type="dxa"/>
            <w:shd w:val="clear" w:color="auto" w:fill="FFFFFF"/>
            <w:vAlign w:val="center"/>
          </w:tcPr>
          <w:p w:rsidR="005211B6" w:rsidRPr="005211B6" w:rsidRDefault="005211B6" w:rsidP="005211B6">
            <w:pPr>
              <w:jc w:val="center"/>
              <w:rPr>
                <w:rFonts w:ascii="Calibri" w:eastAsia="Calibri" w:hAnsi="Calibri"/>
                <w:color w:val="000000"/>
                <w:sz w:val="20"/>
                <w:szCs w:val="20"/>
                <w:lang w:val="x-none" w:eastAsia="x-none"/>
              </w:rPr>
            </w:pPr>
            <w:r w:rsidRPr="005211B6">
              <w:rPr>
                <w:rFonts w:ascii="Calibri" w:eastAsia="Calibri" w:hAnsi="Calibri"/>
                <w:color w:val="000000"/>
                <w:sz w:val="20"/>
                <w:szCs w:val="20"/>
                <w:lang w:val="x-none" w:eastAsia="x-none"/>
              </w:rPr>
              <w:t>-</w:t>
            </w:r>
          </w:p>
        </w:tc>
        <w:tc>
          <w:tcPr>
            <w:tcW w:w="1275" w:type="dxa"/>
            <w:shd w:val="clear" w:color="auto" w:fill="FFFFFF"/>
            <w:vAlign w:val="center"/>
          </w:tcPr>
          <w:p w:rsidR="005211B6" w:rsidRPr="005211B6" w:rsidRDefault="005211B6" w:rsidP="005211B6">
            <w:pPr>
              <w:jc w:val="center"/>
              <w:rPr>
                <w:rFonts w:ascii="Calibri" w:eastAsia="Calibri" w:hAnsi="Calibri"/>
                <w:color w:val="000000"/>
                <w:sz w:val="20"/>
                <w:szCs w:val="20"/>
                <w:lang w:val="x-none" w:eastAsia="x-none"/>
              </w:rPr>
            </w:pPr>
            <w:r w:rsidRPr="005211B6">
              <w:rPr>
                <w:rFonts w:ascii="Calibri" w:eastAsia="Calibri" w:hAnsi="Calibri"/>
                <w:color w:val="000000"/>
                <w:sz w:val="20"/>
                <w:szCs w:val="20"/>
                <w:lang w:val="x-none" w:eastAsia="x-none"/>
              </w:rPr>
              <w:t>-</w:t>
            </w:r>
          </w:p>
        </w:tc>
        <w:tc>
          <w:tcPr>
            <w:tcW w:w="1276" w:type="dxa"/>
            <w:shd w:val="clear" w:color="auto" w:fill="FFFFFF"/>
            <w:vAlign w:val="center"/>
          </w:tcPr>
          <w:p w:rsidR="005211B6" w:rsidRPr="005211B6" w:rsidRDefault="005211B6" w:rsidP="005211B6">
            <w:pPr>
              <w:jc w:val="center"/>
              <w:rPr>
                <w:rFonts w:ascii="Calibri" w:eastAsia="Calibri" w:hAnsi="Calibri"/>
                <w:color w:val="000000"/>
                <w:sz w:val="20"/>
                <w:szCs w:val="20"/>
                <w:lang w:val="x-none" w:eastAsia="x-none"/>
              </w:rPr>
            </w:pPr>
            <w:r w:rsidRPr="005211B6">
              <w:rPr>
                <w:rFonts w:ascii="Calibri" w:eastAsia="Calibri" w:hAnsi="Calibri"/>
                <w:color w:val="000000"/>
                <w:sz w:val="20"/>
                <w:szCs w:val="20"/>
                <w:lang w:val="x-none" w:eastAsia="x-none"/>
              </w:rPr>
              <w:t>-</w:t>
            </w:r>
          </w:p>
        </w:tc>
        <w:tc>
          <w:tcPr>
            <w:tcW w:w="1276" w:type="dxa"/>
            <w:shd w:val="clear" w:color="auto" w:fill="FFFFFF"/>
            <w:vAlign w:val="center"/>
          </w:tcPr>
          <w:p w:rsidR="005211B6" w:rsidRPr="005211B6" w:rsidRDefault="005211B6" w:rsidP="005211B6">
            <w:pPr>
              <w:jc w:val="center"/>
              <w:rPr>
                <w:rFonts w:ascii="Calibri" w:eastAsia="Calibri" w:hAnsi="Calibri"/>
                <w:color w:val="000000"/>
                <w:sz w:val="20"/>
                <w:szCs w:val="20"/>
                <w:lang w:val="x-none" w:eastAsia="x-none"/>
              </w:rPr>
            </w:pPr>
            <w:r w:rsidRPr="005211B6">
              <w:rPr>
                <w:rFonts w:ascii="Calibri" w:eastAsia="Calibri" w:hAnsi="Calibri"/>
                <w:color w:val="000000"/>
                <w:sz w:val="20"/>
                <w:szCs w:val="20"/>
                <w:lang w:val="x-none" w:eastAsia="x-none"/>
              </w:rPr>
              <w:t>-</w:t>
            </w:r>
          </w:p>
        </w:tc>
        <w:tc>
          <w:tcPr>
            <w:tcW w:w="1250" w:type="dxa"/>
            <w:shd w:val="clear" w:color="auto" w:fill="FFFFFF"/>
            <w:vAlign w:val="center"/>
          </w:tcPr>
          <w:p w:rsidR="005211B6" w:rsidRPr="005211B6" w:rsidRDefault="005211B6" w:rsidP="005211B6">
            <w:pPr>
              <w:jc w:val="center"/>
              <w:rPr>
                <w:rFonts w:ascii="Calibri" w:eastAsia="Calibri" w:hAnsi="Calibri"/>
                <w:color w:val="000000"/>
                <w:sz w:val="20"/>
                <w:szCs w:val="20"/>
                <w:lang w:val="x-none" w:eastAsia="x-none"/>
              </w:rPr>
            </w:pPr>
            <w:r w:rsidRPr="005211B6">
              <w:rPr>
                <w:rFonts w:ascii="Calibri" w:eastAsia="Calibri" w:hAnsi="Calibri"/>
                <w:color w:val="000000"/>
                <w:sz w:val="20"/>
                <w:szCs w:val="20"/>
                <w:lang w:val="x-none" w:eastAsia="x-none"/>
              </w:rPr>
              <w:t>-</w:t>
            </w:r>
          </w:p>
        </w:tc>
        <w:tc>
          <w:tcPr>
            <w:tcW w:w="1868" w:type="dxa"/>
            <w:shd w:val="clear" w:color="auto" w:fill="FFFFFF"/>
            <w:vAlign w:val="center"/>
          </w:tcPr>
          <w:p w:rsidR="005211B6" w:rsidRPr="005211B6" w:rsidRDefault="005211B6" w:rsidP="005211B6">
            <w:pPr>
              <w:jc w:val="center"/>
              <w:rPr>
                <w:rFonts w:ascii="Calibri" w:eastAsia="Calibri" w:hAnsi="Calibri"/>
                <w:color w:val="000000"/>
                <w:sz w:val="20"/>
                <w:szCs w:val="20"/>
                <w:lang w:val="x-none" w:eastAsia="x-none"/>
              </w:rPr>
            </w:pPr>
            <w:r w:rsidRPr="005211B6">
              <w:rPr>
                <w:rFonts w:ascii="Calibri" w:eastAsia="Calibri" w:hAnsi="Calibri"/>
                <w:color w:val="000000"/>
                <w:sz w:val="20"/>
                <w:szCs w:val="20"/>
                <w:lang w:val="x-none" w:eastAsia="x-none"/>
              </w:rPr>
              <w:t>-</w:t>
            </w:r>
          </w:p>
        </w:tc>
      </w:tr>
      <w:tr w:rsidR="005211B6" w:rsidRPr="005211B6" w:rsidTr="00223CC8">
        <w:trPr>
          <w:gridBefore w:val="1"/>
          <w:gridAfter w:val="1"/>
          <w:wBefore w:w="108" w:type="dxa"/>
          <w:wAfter w:w="121" w:type="dxa"/>
          <w:trHeight w:val="139"/>
        </w:trPr>
        <w:tc>
          <w:tcPr>
            <w:tcW w:w="3544" w:type="dxa"/>
            <w:shd w:val="clear" w:color="auto" w:fill="FFFFFF"/>
            <w:vAlign w:val="center"/>
          </w:tcPr>
          <w:p w:rsidR="005211B6" w:rsidRPr="005211B6" w:rsidRDefault="005211B6" w:rsidP="005211B6">
            <w:pPr>
              <w:rPr>
                <w:rFonts w:ascii="Calibri" w:eastAsia="Calibri" w:hAnsi="Calibri"/>
                <w:color w:val="000000"/>
                <w:sz w:val="20"/>
                <w:szCs w:val="20"/>
                <w:lang w:eastAsia="x-none"/>
              </w:rPr>
            </w:pPr>
            <w:r w:rsidRPr="005211B6">
              <w:rPr>
                <w:rFonts w:ascii="Calibri" w:eastAsia="Calibri" w:hAnsi="Calibri"/>
                <w:color w:val="000000"/>
                <w:sz w:val="20"/>
                <w:szCs w:val="20"/>
                <w:lang w:eastAsia="x-none"/>
              </w:rPr>
              <w:t xml:space="preserve">İş yerlerinin bilgilendirilmesi </w:t>
            </w:r>
          </w:p>
        </w:tc>
        <w:tc>
          <w:tcPr>
            <w:tcW w:w="1701" w:type="dxa"/>
            <w:shd w:val="clear" w:color="auto" w:fill="FFFFFF"/>
            <w:vAlign w:val="center"/>
          </w:tcPr>
          <w:p w:rsidR="005211B6" w:rsidRPr="005211B6" w:rsidRDefault="005211B6" w:rsidP="005211B6">
            <w:pPr>
              <w:rPr>
                <w:rFonts w:ascii="Calibri" w:eastAsia="Calibri" w:hAnsi="Calibri"/>
                <w:color w:val="000000"/>
                <w:sz w:val="20"/>
                <w:szCs w:val="20"/>
                <w:lang w:eastAsia="x-none"/>
              </w:rPr>
            </w:pPr>
            <w:r w:rsidRPr="005211B6">
              <w:rPr>
                <w:rFonts w:ascii="Calibri" w:eastAsia="Calibri" w:hAnsi="Calibri"/>
                <w:color w:val="000000"/>
                <w:sz w:val="20"/>
                <w:szCs w:val="20"/>
                <w:lang w:val="x-none" w:eastAsia="x-none"/>
              </w:rPr>
              <w:t>İdare</w:t>
            </w:r>
            <w:r w:rsidRPr="005211B6">
              <w:rPr>
                <w:rFonts w:ascii="Calibri" w:eastAsia="Calibri" w:hAnsi="Calibri"/>
                <w:color w:val="000000"/>
                <w:sz w:val="20"/>
                <w:szCs w:val="20"/>
                <w:lang w:eastAsia="x-none"/>
              </w:rPr>
              <w:t xml:space="preserve"> ve koordinatör </w:t>
            </w:r>
            <w:proofErr w:type="spellStart"/>
            <w:r w:rsidRPr="005211B6">
              <w:rPr>
                <w:rFonts w:ascii="Calibri" w:eastAsia="Calibri" w:hAnsi="Calibri"/>
                <w:color w:val="000000"/>
                <w:sz w:val="20"/>
                <w:szCs w:val="20"/>
                <w:lang w:eastAsia="x-none"/>
              </w:rPr>
              <w:t>öğretrmenler</w:t>
            </w:r>
            <w:proofErr w:type="spellEnd"/>
          </w:p>
        </w:tc>
        <w:tc>
          <w:tcPr>
            <w:tcW w:w="1843" w:type="dxa"/>
            <w:shd w:val="clear" w:color="auto" w:fill="FFFFFF"/>
          </w:tcPr>
          <w:p w:rsidR="005211B6" w:rsidRDefault="005211B6">
            <w:r w:rsidRPr="00C42006">
              <w:rPr>
                <w:rFonts w:ascii="Calibri" w:eastAsia="Calibri" w:hAnsi="Calibri"/>
                <w:sz w:val="18"/>
                <w:szCs w:val="18"/>
                <w:lang w:val="x-none" w:eastAsia="x-none"/>
              </w:rPr>
              <w:t>01.01.20</w:t>
            </w:r>
            <w:r w:rsidRPr="00C42006">
              <w:rPr>
                <w:rFonts w:ascii="Calibri" w:eastAsia="Calibri" w:hAnsi="Calibri"/>
                <w:sz w:val="18"/>
                <w:szCs w:val="18"/>
                <w:lang w:eastAsia="x-none"/>
              </w:rPr>
              <w:t>23</w:t>
            </w:r>
            <w:r w:rsidRPr="005211B6">
              <w:rPr>
                <w:rFonts w:ascii="Calibri" w:eastAsia="Calibri" w:hAnsi="Calibri"/>
                <w:sz w:val="18"/>
                <w:szCs w:val="18"/>
                <w:lang w:val="x-none" w:eastAsia="x-none"/>
              </w:rPr>
              <w:t xml:space="preserve"> – 31.12.20</w:t>
            </w:r>
            <w:r w:rsidRPr="00C42006">
              <w:rPr>
                <w:rFonts w:ascii="Calibri" w:eastAsia="Calibri" w:hAnsi="Calibri"/>
                <w:sz w:val="18"/>
                <w:szCs w:val="18"/>
                <w:lang w:eastAsia="x-none"/>
              </w:rPr>
              <w:t>28</w:t>
            </w:r>
          </w:p>
        </w:tc>
        <w:tc>
          <w:tcPr>
            <w:tcW w:w="1276"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1000</w:t>
            </w:r>
          </w:p>
        </w:tc>
        <w:tc>
          <w:tcPr>
            <w:tcW w:w="1275"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1000</w:t>
            </w:r>
          </w:p>
        </w:tc>
        <w:tc>
          <w:tcPr>
            <w:tcW w:w="1276"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1500</w:t>
            </w:r>
          </w:p>
        </w:tc>
        <w:tc>
          <w:tcPr>
            <w:tcW w:w="1276"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1500</w:t>
            </w:r>
          </w:p>
        </w:tc>
        <w:tc>
          <w:tcPr>
            <w:tcW w:w="1250"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1500</w:t>
            </w:r>
          </w:p>
        </w:tc>
        <w:tc>
          <w:tcPr>
            <w:tcW w:w="1868"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6500</w:t>
            </w:r>
          </w:p>
        </w:tc>
      </w:tr>
      <w:tr w:rsidR="005211B6" w:rsidRPr="005211B6" w:rsidTr="00223CC8">
        <w:trPr>
          <w:gridBefore w:val="1"/>
          <w:gridAfter w:val="1"/>
          <w:wBefore w:w="108" w:type="dxa"/>
          <w:wAfter w:w="121" w:type="dxa"/>
          <w:trHeight w:val="139"/>
        </w:trPr>
        <w:tc>
          <w:tcPr>
            <w:tcW w:w="3544" w:type="dxa"/>
            <w:shd w:val="clear" w:color="auto" w:fill="FFFFFF"/>
            <w:vAlign w:val="center"/>
          </w:tcPr>
          <w:p w:rsidR="005211B6" w:rsidRPr="005211B6" w:rsidRDefault="005211B6" w:rsidP="005211B6">
            <w:pPr>
              <w:rPr>
                <w:rFonts w:ascii="Calibri" w:eastAsia="Calibri" w:hAnsi="Calibri"/>
                <w:color w:val="000000"/>
                <w:sz w:val="20"/>
                <w:szCs w:val="20"/>
                <w:lang w:eastAsia="x-none"/>
              </w:rPr>
            </w:pPr>
            <w:r w:rsidRPr="005211B6">
              <w:rPr>
                <w:rFonts w:ascii="Calibri" w:eastAsia="Calibri" w:hAnsi="Calibri"/>
                <w:color w:val="000000"/>
                <w:sz w:val="20"/>
                <w:szCs w:val="20"/>
                <w:lang w:eastAsia="x-none"/>
              </w:rPr>
              <w:t xml:space="preserve">Fiziki yapının güçlendirilmesi </w:t>
            </w:r>
          </w:p>
        </w:tc>
        <w:tc>
          <w:tcPr>
            <w:tcW w:w="1701" w:type="dxa"/>
            <w:shd w:val="clear" w:color="auto" w:fill="FFFFFF"/>
            <w:vAlign w:val="center"/>
          </w:tcPr>
          <w:p w:rsidR="005211B6" w:rsidRPr="005211B6" w:rsidRDefault="005211B6" w:rsidP="005211B6">
            <w:pPr>
              <w:rPr>
                <w:rFonts w:ascii="Calibri" w:eastAsia="Calibri" w:hAnsi="Calibri"/>
                <w:color w:val="000000"/>
                <w:sz w:val="20"/>
                <w:szCs w:val="20"/>
                <w:lang w:eastAsia="x-none"/>
              </w:rPr>
            </w:pPr>
            <w:r w:rsidRPr="005211B6">
              <w:rPr>
                <w:rFonts w:ascii="Calibri" w:eastAsia="Calibri" w:hAnsi="Calibri"/>
                <w:color w:val="000000"/>
                <w:sz w:val="20"/>
                <w:szCs w:val="20"/>
                <w:lang w:eastAsia="x-none"/>
              </w:rPr>
              <w:t xml:space="preserve">İdare ve Okul aile birliği ekipleri- </w:t>
            </w:r>
            <w:proofErr w:type="spellStart"/>
            <w:r w:rsidRPr="005211B6">
              <w:rPr>
                <w:rFonts w:ascii="Calibri" w:eastAsia="Calibri" w:hAnsi="Calibri"/>
                <w:color w:val="000000"/>
                <w:sz w:val="20"/>
                <w:szCs w:val="20"/>
                <w:lang w:eastAsia="x-none"/>
              </w:rPr>
              <w:t>İmep</w:t>
            </w:r>
            <w:proofErr w:type="spellEnd"/>
            <w:r w:rsidRPr="005211B6">
              <w:rPr>
                <w:rFonts w:ascii="Calibri" w:eastAsia="Calibri" w:hAnsi="Calibri"/>
                <w:color w:val="000000"/>
                <w:sz w:val="20"/>
                <w:szCs w:val="20"/>
                <w:lang w:eastAsia="x-none"/>
              </w:rPr>
              <w:t xml:space="preserve"> Projesi</w:t>
            </w:r>
          </w:p>
        </w:tc>
        <w:tc>
          <w:tcPr>
            <w:tcW w:w="1843" w:type="dxa"/>
            <w:shd w:val="clear" w:color="auto" w:fill="FFFFFF"/>
          </w:tcPr>
          <w:p w:rsidR="005211B6" w:rsidRDefault="005211B6">
            <w:r w:rsidRPr="00C42006">
              <w:rPr>
                <w:rFonts w:ascii="Calibri" w:eastAsia="Calibri" w:hAnsi="Calibri"/>
                <w:sz w:val="18"/>
                <w:szCs w:val="18"/>
                <w:lang w:val="x-none" w:eastAsia="x-none"/>
              </w:rPr>
              <w:t>01.01.20</w:t>
            </w:r>
            <w:r w:rsidRPr="00C42006">
              <w:rPr>
                <w:rFonts w:ascii="Calibri" w:eastAsia="Calibri" w:hAnsi="Calibri"/>
                <w:sz w:val="18"/>
                <w:szCs w:val="18"/>
                <w:lang w:eastAsia="x-none"/>
              </w:rPr>
              <w:t>23</w:t>
            </w:r>
            <w:r w:rsidRPr="005211B6">
              <w:rPr>
                <w:rFonts w:ascii="Calibri" w:eastAsia="Calibri" w:hAnsi="Calibri"/>
                <w:sz w:val="18"/>
                <w:szCs w:val="18"/>
                <w:lang w:val="x-none" w:eastAsia="x-none"/>
              </w:rPr>
              <w:t xml:space="preserve"> – 31.12.20</w:t>
            </w:r>
            <w:r w:rsidRPr="00C42006">
              <w:rPr>
                <w:rFonts w:ascii="Calibri" w:eastAsia="Calibri" w:hAnsi="Calibri"/>
                <w:sz w:val="18"/>
                <w:szCs w:val="18"/>
                <w:lang w:eastAsia="x-none"/>
              </w:rPr>
              <w:t>28</w:t>
            </w:r>
          </w:p>
        </w:tc>
        <w:tc>
          <w:tcPr>
            <w:tcW w:w="1276"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5000</w:t>
            </w:r>
          </w:p>
        </w:tc>
        <w:tc>
          <w:tcPr>
            <w:tcW w:w="1275"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8000</w:t>
            </w:r>
          </w:p>
        </w:tc>
        <w:tc>
          <w:tcPr>
            <w:tcW w:w="1276"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15000</w:t>
            </w:r>
          </w:p>
        </w:tc>
        <w:tc>
          <w:tcPr>
            <w:tcW w:w="1276"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22000</w:t>
            </w:r>
          </w:p>
        </w:tc>
        <w:tc>
          <w:tcPr>
            <w:tcW w:w="1250"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25000</w:t>
            </w:r>
          </w:p>
        </w:tc>
        <w:tc>
          <w:tcPr>
            <w:tcW w:w="1868"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val="x-none" w:eastAsia="x-none"/>
              </w:rPr>
              <w:t>75000</w:t>
            </w:r>
          </w:p>
        </w:tc>
      </w:tr>
      <w:tr w:rsidR="005211B6" w:rsidRPr="005211B6" w:rsidTr="00223CC8">
        <w:trPr>
          <w:gridBefore w:val="1"/>
          <w:gridAfter w:val="1"/>
          <w:wBefore w:w="108" w:type="dxa"/>
          <w:wAfter w:w="121" w:type="dxa"/>
          <w:trHeight w:val="139"/>
        </w:trPr>
        <w:tc>
          <w:tcPr>
            <w:tcW w:w="3544" w:type="dxa"/>
            <w:shd w:val="clear" w:color="auto" w:fill="FFFFFF"/>
            <w:vAlign w:val="center"/>
          </w:tcPr>
          <w:p w:rsidR="005211B6" w:rsidRPr="005211B6" w:rsidRDefault="005211B6" w:rsidP="005211B6">
            <w:pPr>
              <w:rPr>
                <w:rFonts w:ascii="Calibri" w:eastAsia="Calibri" w:hAnsi="Calibri"/>
                <w:sz w:val="20"/>
                <w:szCs w:val="20"/>
                <w:lang w:eastAsia="x-none"/>
              </w:rPr>
            </w:pPr>
            <w:r w:rsidRPr="005211B6">
              <w:rPr>
                <w:rFonts w:ascii="Calibri" w:eastAsia="Calibri" w:hAnsi="Calibri"/>
                <w:sz w:val="20"/>
                <w:szCs w:val="20"/>
                <w:lang w:eastAsia="x-none"/>
              </w:rPr>
              <w:t>Ortak proje ve kaynak kullanımı, iş yerleri ziyaretleri ve çeşitli toplantılar</w:t>
            </w:r>
          </w:p>
        </w:tc>
        <w:tc>
          <w:tcPr>
            <w:tcW w:w="1701" w:type="dxa"/>
            <w:shd w:val="clear" w:color="auto" w:fill="FFFFFF"/>
            <w:vAlign w:val="center"/>
          </w:tcPr>
          <w:p w:rsidR="005211B6" w:rsidRPr="005211B6" w:rsidRDefault="005211B6" w:rsidP="005211B6">
            <w:pPr>
              <w:rPr>
                <w:rFonts w:ascii="Calibri" w:eastAsia="Calibri" w:hAnsi="Calibri"/>
                <w:color w:val="000000"/>
                <w:sz w:val="20"/>
                <w:szCs w:val="20"/>
                <w:lang w:eastAsia="x-none"/>
              </w:rPr>
            </w:pPr>
            <w:proofErr w:type="spellStart"/>
            <w:r w:rsidRPr="005211B6">
              <w:rPr>
                <w:rFonts w:ascii="Calibri" w:eastAsia="Calibri" w:hAnsi="Calibri"/>
                <w:color w:val="000000"/>
                <w:sz w:val="20"/>
                <w:szCs w:val="20"/>
                <w:lang w:eastAsia="x-none"/>
              </w:rPr>
              <w:t>İmep</w:t>
            </w:r>
            <w:proofErr w:type="spellEnd"/>
            <w:r w:rsidRPr="005211B6">
              <w:rPr>
                <w:rFonts w:ascii="Calibri" w:eastAsia="Calibri" w:hAnsi="Calibri"/>
                <w:color w:val="000000"/>
                <w:sz w:val="20"/>
                <w:szCs w:val="20"/>
                <w:lang w:eastAsia="x-none"/>
              </w:rPr>
              <w:t xml:space="preserve"> projesi</w:t>
            </w:r>
          </w:p>
        </w:tc>
        <w:tc>
          <w:tcPr>
            <w:tcW w:w="1843" w:type="dxa"/>
            <w:shd w:val="clear" w:color="auto" w:fill="FFFFFF"/>
          </w:tcPr>
          <w:p w:rsidR="005211B6" w:rsidRDefault="005211B6">
            <w:r w:rsidRPr="00C42006">
              <w:rPr>
                <w:rFonts w:ascii="Calibri" w:eastAsia="Calibri" w:hAnsi="Calibri"/>
                <w:sz w:val="18"/>
                <w:szCs w:val="18"/>
                <w:lang w:val="x-none" w:eastAsia="x-none"/>
              </w:rPr>
              <w:t>01.01.20</w:t>
            </w:r>
            <w:r w:rsidRPr="00C42006">
              <w:rPr>
                <w:rFonts w:ascii="Calibri" w:eastAsia="Calibri" w:hAnsi="Calibri"/>
                <w:sz w:val="18"/>
                <w:szCs w:val="18"/>
                <w:lang w:eastAsia="x-none"/>
              </w:rPr>
              <w:t>23</w:t>
            </w:r>
            <w:r w:rsidRPr="005211B6">
              <w:rPr>
                <w:rFonts w:ascii="Calibri" w:eastAsia="Calibri" w:hAnsi="Calibri"/>
                <w:sz w:val="18"/>
                <w:szCs w:val="18"/>
                <w:lang w:val="x-none" w:eastAsia="x-none"/>
              </w:rPr>
              <w:t xml:space="preserve"> – 31.12.20</w:t>
            </w:r>
            <w:r w:rsidRPr="00C42006">
              <w:rPr>
                <w:rFonts w:ascii="Calibri" w:eastAsia="Calibri" w:hAnsi="Calibri"/>
                <w:sz w:val="18"/>
                <w:szCs w:val="18"/>
                <w:lang w:eastAsia="x-none"/>
              </w:rPr>
              <w:t>28</w:t>
            </w:r>
          </w:p>
        </w:tc>
        <w:tc>
          <w:tcPr>
            <w:tcW w:w="1276"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20000</w:t>
            </w:r>
          </w:p>
        </w:tc>
        <w:tc>
          <w:tcPr>
            <w:tcW w:w="1275"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25000</w:t>
            </w:r>
          </w:p>
        </w:tc>
        <w:tc>
          <w:tcPr>
            <w:tcW w:w="1276"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30000</w:t>
            </w:r>
          </w:p>
        </w:tc>
        <w:tc>
          <w:tcPr>
            <w:tcW w:w="1276" w:type="dxa"/>
            <w:shd w:val="clear" w:color="auto" w:fill="FFFFFF"/>
            <w:vAlign w:val="center"/>
          </w:tcPr>
          <w:p w:rsidR="005211B6" w:rsidRPr="006D2622" w:rsidRDefault="005211B6" w:rsidP="005211B6">
            <w:pPr>
              <w:jc w:val="center"/>
              <w:rPr>
                <w:rFonts w:ascii="Calibri" w:eastAsia="Calibri" w:hAnsi="Calibri"/>
                <w:sz w:val="20"/>
                <w:szCs w:val="20"/>
                <w:lang w:val="x-none" w:eastAsia="x-none"/>
              </w:rPr>
            </w:pPr>
            <w:r w:rsidRPr="006D2622">
              <w:rPr>
                <w:rFonts w:ascii="Calibri" w:eastAsia="Calibri" w:hAnsi="Calibri"/>
                <w:sz w:val="20"/>
                <w:szCs w:val="20"/>
                <w:lang w:eastAsia="x-none"/>
              </w:rPr>
              <w:t>-</w:t>
            </w:r>
          </w:p>
        </w:tc>
        <w:tc>
          <w:tcPr>
            <w:tcW w:w="1250" w:type="dxa"/>
            <w:shd w:val="clear" w:color="auto" w:fill="FFFFFF"/>
            <w:vAlign w:val="center"/>
          </w:tcPr>
          <w:p w:rsidR="005211B6" w:rsidRPr="006D2622" w:rsidRDefault="005211B6" w:rsidP="005211B6">
            <w:pPr>
              <w:jc w:val="center"/>
              <w:rPr>
                <w:rFonts w:ascii="Calibri" w:eastAsia="Calibri" w:hAnsi="Calibri"/>
                <w:sz w:val="20"/>
                <w:szCs w:val="20"/>
                <w:lang w:val="x-none" w:eastAsia="x-none"/>
              </w:rPr>
            </w:pPr>
            <w:r w:rsidRPr="006D2622">
              <w:rPr>
                <w:rFonts w:ascii="Calibri" w:eastAsia="Calibri" w:hAnsi="Calibri"/>
                <w:sz w:val="20"/>
                <w:szCs w:val="20"/>
                <w:lang w:eastAsia="x-none"/>
              </w:rPr>
              <w:t>-</w:t>
            </w:r>
          </w:p>
        </w:tc>
        <w:tc>
          <w:tcPr>
            <w:tcW w:w="1868" w:type="dxa"/>
            <w:shd w:val="clear" w:color="auto" w:fill="FFFFFF"/>
            <w:vAlign w:val="center"/>
          </w:tcPr>
          <w:p w:rsidR="005211B6" w:rsidRPr="006D2622" w:rsidRDefault="005211B6" w:rsidP="005211B6">
            <w:pPr>
              <w:jc w:val="center"/>
              <w:rPr>
                <w:rFonts w:ascii="Calibri" w:eastAsia="Calibri" w:hAnsi="Calibri"/>
                <w:sz w:val="20"/>
                <w:szCs w:val="20"/>
                <w:lang w:eastAsia="x-none"/>
              </w:rPr>
            </w:pPr>
            <w:r w:rsidRPr="006D2622">
              <w:rPr>
                <w:rFonts w:ascii="Calibri" w:eastAsia="Calibri" w:hAnsi="Calibri"/>
                <w:sz w:val="20"/>
                <w:szCs w:val="20"/>
                <w:lang w:eastAsia="x-none"/>
              </w:rPr>
              <w:t>75000</w:t>
            </w:r>
          </w:p>
        </w:tc>
      </w:tr>
      <w:tr w:rsidR="005211B6" w:rsidRPr="005211B6" w:rsidTr="00223CC8">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firstRow="1" w:lastRow="0" w:firstColumn="1" w:lastColumn="0" w:noHBand="0" w:noVBand="1"/>
        </w:tblPrEx>
        <w:trPr>
          <w:trHeight w:val="394"/>
        </w:trPr>
        <w:tc>
          <w:tcPr>
            <w:tcW w:w="15538" w:type="dxa"/>
            <w:gridSpan w:val="11"/>
            <w:shd w:val="clear" w:color="auto" w:fill="auto"/>
            <w:vAlign w:val="center"/>
          </w:tcPr>
          <w:p w:rsidR="005211B6" w:rsidRPr="005211B6" w:rsidRDefault="000A3B09" w:rsidP="005211B6">
            <w:pPr>
              <w:jc w:val="center"/>
              <w:rPr>
                <w:b/>
              </w:rPr>
            </w:pPr>
            <w:r>
              <w:rPr>
                <w:noProof/>
              </w:rPr>
              <w:lastRenderedPageBreak/>
              <mc:AlternateContent>
                <mc:Choice Requires="wps">
                  <w:drawing>
                    <wp:anchor distT="0" distB="0" distL="114300" distR="114300" simplePos="0" relativeHeight="251668480" behindDoc="0" locked="0" layoutInCell="1" allowOverlap="1" wp14:anchorId="08FD89B3" wp14:editId="01985300">
                      <wp:simplePos x="0" y="0"/>
                      <wp:positionH relativeFrom="column">
                        <wp:posOffset>-55245</wp:posOffset>
                      </wp:positionH>
                      <wp:positionV relativeFrom="paragraph">
                        <wp:posOffset>356870</wp:posOffset>
                      </wp:positionV>
                      <wp:extent cx="4743450" cy="1481455"/>
                      <wp:effectExtent l="0" t="0" r="19050" b="23495"/>
                      <wp:wrapNone/>
                      <wp:docPr id="47" name="Yuvarlatılmış 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8145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41AC9" w:rsidRPr="00E17AB0" w:rsidRDefault="00641AC9" w:rsidP="00223CC8">
                                  <w:pPr>
                                    <w:rPr>
                                      <w:b/>
                                    </w:rPr>
                                  </w:pPr>
                                  <w:r>
                                    <w:rPr>
                                      <w:b/>
                                      <w:noProof/>
                                    </w:rPr>
                                    <w:drawing>
                                      <wp:inline distT="0" distB="0" distL="0" distR="0" wp14:anchorId="0FFC003C" wp14:editId="51A1B82A">
                                        <wp:extent cx="4480560" cy="1292288"/>
                                        <wp:effectExtent l="0" t="0" r="0" b="317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0560" cy="1292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7" o:spid="_x0000_s1083" style="position:absolute;left:0;text-align:left;margin-left:-4.35pt;margin-top:28.1pt;width:373.5pt;height:1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" fillcolor="window" strokecolor="#4f81bd" strokeweight="2pt">
                      <v:path arrowok="t"/>
                      <v:textbox>
                        <w:txbxContent>
                          <w:p w:rsidR="00D11E01" w:rsidRPr="00E17AB0" w:rsidRDefault="00D11E01" w:rsidP="00223CC8">
                            <w:pPr>
                              <w:rPr>
                                <w:b/>
                              </w:rPr>
                            </w:pPr>
                            <w:r>
                              <w:rPr>
                                <w:b/>
                                <w:noProof/>
                              </w:rPr>
                              <w:drawing>
                                <wp:inline distT="0" distB="0" distL="0" distR="0" wp14:anchorId="0FFC003C" wp14:editId="51A1B82A">
                                  <wp:extent cx="4480560" cy="1292288"/>
                                  <wp:effectExtent l="0" t="0" r="0" b="317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0560" cy="1292288"/>
                                          </a:xfrm>
                                          <a:prstGeom prst="rect">
                                            <a:avLst/>
                                          </a:prstGeom>
                                          <a:noFill/>
                                          <a:ln>
                                            <a:noFill/>
                                          </a:ln>
                                        </pic:spPr>
                                      </pic:pic>
                                    </a:graphicData>
                                  </a:graphic>
                                </wp:inline>
                              </w:drawing>
                            </w:r>
                          </w:p>
                        </w:txbxContent>
                      </v:textbox>
                    </v:roundrect>
                  </w:pict>
                </mc:Fallback>
              </mc:AlternateContent>
            </w:r>
            <w:r w:rsidR="005211B6" w:rsidRPr="005211B6">
              <w:rPr>
                <w:b/>
              </w:rPr>
              <w:t xml:space="preserve">TEMA: Kurumsal kapasitenin geliştirilmesi </w:t>
            </w:r>
          </w:p>
        </w:tc>
      </w:tr>
    </w:tbl>
    <w:p w:rsidR="005211B6" w:rsidRDefault="000A3B09" w:rsidP="00F03E4E">
      <w:r>
        <w:rPr>
          <w:noProof/>
        </w:rPr>
        <mc:AlternateContent>
          <mc:Choice Requires="wps">
            <w:drawing>
              <wp:anchor distT="0" distB="0" distL="114300" distR="114300" simplePos="0" relativeHeight="251669504" behindDoc="0" locked="0" layoutInCell="1" allowOverlap="1" wp14:anchorId="4BB4D89A" wp14:editId="73E66F39">
                <wp:simplePos x="0" y="0"/>
                <wp:positionH relativeFrom="column">
                  <wp:posOffset>5147310</wp:posOffset>
                </wp:positionH>
                <wp:positionV relativeFrom="paragraph">
                  <wp:posOffset>130175</wp:posOffset>
                </wp:positionV>
                <wp:extent cx="4486275" cy="1300480"/>
                <wp:effectExtent l="0" t="0" r="9525" b="0"/>
                <wp:wrapTopAndBottom/>
                <wp:docPr id="54" name="Metin Kutusu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641AC9" w:rsidRPr="001A2B2F" w:rsidRDefault="00641AC9" w:rsidP="00223CC8">
                            <w:pPr>
                              <w:pStyle w:val="NormalWeb"/>
                              <w:spacing w:before="0" w:beforeAutospacing="0" w:after="0" w:afterAutospacing="0"/>
                              <w:rPr>
                                <w:sz w:val="20"/>
                                <w:szCs w:val="20"/>
                                <w:lang w:val="tr-TR"/>
                              </w:rPr>
                            </w:pPr>
                            <w:r>
                              <w:rPr>
                                <w:b/>
                              </w:rPr>
                              <w:t>Stratejik Hedef</w:t>
                            </w:r>
                            <w:r w:rsidRPr="00E17AB0">
                              <w:rPr>
                                <w:b/>
                              </w:rPr>
                              <w:t xml:space="preserve"> </w:t>
                            </w:r>
                            <w:r>
                              <w:rPr>
                                <w:b/>
                                <w:lang w:val="tr-TR"/>
                              </w:rPr>
                              <w:t>3</w:t>
                            </w:r>
                            <w:r w:rsidRPr="00E17AB0">
                              <w:rPr>
                                <w:b/>
                              </w:rPr>
                              <w:t>.</w:t>
                            </w:r>
                            <w:r>
                              <w:rPr>
                                <w:b/>
                              </w:rPr>
                              <w:t>1.</w:t>
                            </w:r>
                            <w:r w:rsidRPr="00D54A4C">
                              <w:rPr>
                                <w:sz w:val="20"/>
                              </w:rPr>
                              <w:t xml:space="preserve"> </w:t>
                            </w:r>
                            <w:r>
                              <w:rPr>
                                <w:sz w:val="20"/>
                                <w:szCs w:val="20"/>
                                <w:lang w:val="tr-TR"/>
                              </w:rPr>
                              <w:t xml:space="preserve">Okul bahçesinin peyzajının yeniden düzenlenmesi </w:t>
                            </w:r>
                            <w:r>
                              <w:rPr>
                                <w:b/>
                              </w:rPr>
                              <w:t>Stratejik Hedef</w:t>
                            </w:r>
                            <w:r w:rsidRPr="00E17AB0">
                              <w:rPr>
                                <w:b/>
                              </w:rPr>
                              <w:t xml:space="preserve"> </w:t>
                            </w:r>
                            <w:proofErr w:type="gramStart"/>
                            <w:r>
                              <w:rPr>
                                <w:b/>
                                <w:lang w:val="tr-TR"/>
                              </w:rPr>
                              <w:t>3</w:t>
                            </w:r>
                            <w:r w:rsidRPr="00E17AB0">
                              <w:rPr>
                                <w:b/>
                              </w:rPr>
                              <w:t>.</w:t>
                            </w:r>
                            <w:r>
                              <w:rPr>
                                <w:b/>
                                <w:lang w:val="tr-TR"/>
                              </w:rPr>
                              <w:t>2</w:t>
                            </w:r>
                            <w:proofErr w:type="gramEnd"/>
                            <w:r>
                              <w:rPr>
                                <w:b/>
                              </w:rPr>
                              <w:t>.</w:t>
                            </w:r>
                            <w:r w:rsidRPr="00D54A4C">
                              <w:rPr>
                                <w:sz w:val="20"/>
                              </w:rPr>
                              <w:t xml:space="preserve"> </w:t>
                            </w:r>
                            <w:r w:rsidRPr="001A2B2F">
                              <w:rPr>
                                <w:sz w:val="20"/>
                                <w:szCs w:val="20"/>
                                <w:lang w:val="tr-TR"/>
                              </w:rPr>
                              <w:t xml:space="preserve">Çıraklara yönelik sosyal kültürel ve sportif alanların düzenlenmesi </w:t>
                            </w:r>
                          </w:p>
                          <w:p w:rsidR="00641AC9" w:rsidRDefault="00641AC9" w:rsidP="00223CC8">
                            <w:pPr>
                              <w:pStyle w:val="NormalWeb"/>
                              <w:spacing w:before="0" w:beforeAutospacing="0" w:after="0" w:afterAutospacing="0"/>
                              <w:rPr>
                                <w:sz w:val="20"/>
                                <w:szCs w:val="20"/>
                                <w:lang w:val="tr-TR"/>
                              </w:rPr>
                            </w:pPr>
                            <w:r>
                              <w:rPr>
                                <w:b/>
                              </w:rPr>
                              <w:t>Stratejik Hedef</w:t>
                            </w:r>
                            <w:r w:rsidRPr="00E17AB0">
                              <w:rPr>
                                <w:b/>
                              </w:rPr>
                              <w:t xml:space="preserve"> </w:t>
                            </w:r>
                            <w:r>
                              <w:rPr>
                                <w:b/>
                                <w:lang w:val="tr-TR"/>
                              </w:rPr>
                              <w:t>3</w:t>
                            </w:r>
                            <w:r w:rsidRPr="00E17AB0">
                              <w:rPr>
                                <w:b/>
                              </w:rPr>
                              <w:t>.</w:t>
                            </w:r>
                            <w:r>
                              <w:rPr>
                                <w:b/>
                                <w:lang w:val="tr-TR"/>
                              </w:rPr>
                              <w:t>3</w:t>
                            </w:r>
                            <w:r>
                              <w:rPr>
                                <w:b/>
                              </w:rPr>
                              <w:t>.</w:t>
                            </w:r>
                            <w:r w:rsidRPr="00D54A4C">
                              <w:rPr>
                                <w:sz w:val="20"/>
                              </w:rPr>
                              <w:t xml:space="preserve"> </w:t>
                            </w:r>
                            <w:r>
                              <w:rPr>
                                <w:sz w:val="20"/>
                                <w:szCs w:val="20"/>
                                <w:lang w:val="tr-TR"/>
                              </w:rPr>
                              <w:t xml:space="preserve">Sınıf donanımının güçlendirilmesi </w:t>
                            </w:r>
                          </w:p>
                          <w:p w:rsidR="00641AC9" w:rsidRPr="00326E2A" w:rsidRDefault="00641AC9" w:rsidP="00223CC8">
                            <w:pPr>
                              <w:pStyle w:val="NormalWeb"/>
                              <w:spacing w:before="0" w:beforeAutospacing="0" w:after="0" w:afterAutospacing="0"/>
                              <w:rPr>
                                <w:sz w:val="20"/>
                                <w:lang w:val="tr-TR"/>
                              </w:rPr>
                            </w:pPr>
                            <w:r>
                              <w:rPr>
                                <w:b/>
                              </w:rPr>
                              <w:t>Stratejik Hedef</w:t>
                            </w:r>
                            <w:r w:rsidRPr="00E17AB0">
                              <w:rPr>
                                <w:b/>
                              </w:rPr>
                              <w:t xml:space="preserve"> </w:t>
                            </w:r>
                            <w:r>
                              <w:rPr>
                                <w:b/>
                                <w:lang w:val="tr-TR"/>
                              </w:rPr>
                              <w:t>3</w:t>
                            </w:r>
                            <w:r w:rsidRPr="00E17AB0">
                              <w:rPr>
                                <w:b/>
                              </w:rPr>
                              <w:t>.</w:t>
                            </w:r>
                            <w:r>
                              <w:rPr>
                                <w:b/>
                                <w:lang w:val="tr-TR"/>
                              </w:rPr>
                              <w:t>4</w:t>
                            </w:r>
                            <w:r>
                              <w:rPr>
                                <w:b/>
                              </w:rPr>
                              <w:t>.</w:t>
                            </w:r>
                            <w:r w:rsidRPr="00D54A4C">
                              <w:rPr>
                                <w:sz w:val="20"/>
                              </w:rPr>
                              <w:t xml:space="preserve"> </w:t>
                            </w:r>
                            <w:r>
                              <w:rPr>
                                <w:sz w:val="20"/>
                                <w:szCs w:val="20"/>
                                <w:lang w:val="tr-TR"/>
                              </w:rPr>
                              <w:t xml:space="preserve">Okul tanıtımının etkin bir şekilde yapılması </w:t>
                            </w:r>
                          </w:p>
                          <w:p w:rsidR="00641AC9" w:rsidRPr="00326E2A" w:rsidRDefault="00641AC9" w:rsidP="00223CC8">
                            <w:pPr>
                              <w:pStyle w:val="NormalWeb"/>
                              <w:spacing w:before="0" w:beforeAutospacing="0" w:after="0" w:afterAutospacing="0"/>
                              <w:rPr>
                                <w:sz w:val="20"/>
                                <w:szCs w:val="20"/>
                                <w:lang w:val="tr-TR"/>
                              </w:rPr>
                            </w:pPr>
                          </w:p>
                          <w:p w:rsidR="00641AC9" w:rsidRDefault="00641AC9" w:rsidP="00223CC8">
                            <w:pPr>
                              <w:pStyle w:val="NormalWeb"/>
                              <w:rPr>
                                <w:sz w:val="20"/>
                                <w:szCs w:val="20"/>
                                <w:lang w:val="tr-TR"/>
                              </w:rPr>
                            </w:pPr>
                          </w:p>
                          <w:p w:rsidR="00641AC9" w:rsidRPr="006F588B" w:rsidRDefault="00641AC9" w:rsidP="00223CC8">
                            <w:pPr>
                              <w:pStyle w:val="NormalWeb"/>
                              <w:rPr>
                                <w:sz w:val="20"/>
                                <w:szCs w:val="20"/>
                                <w:lang w:val="tr-TR"/>
                              </w:rPr>
                            </w:pPr>
                          </w:p>
                          <w:p w:rsidR="00641AC9" w:rsidRPr="006F588B" w:rsidRDefault="00641AC9" w:rsidP="00223CC8">
                            <w:pPr>
                              <w:pStyle w:val="NormalWeb"/>
                              <w:rPr>
                                <w:sz w:val="20"/>
                                <w:szCs w:val="20"/>
                                <w:lang w:val="tr-TR"/>
                              </w:rPr>
                            </w:pPr>
                          </w:p>
                          <w:p w:rsidR="00641AC9" w:rsidRPr="006F588B" w:rsidRDefault="00641AC9" w:rsidP="00223CC8">
                            <w:pPr>
                              <w:pStyle w:val="NormalWeb"/>
                              <w:rPr>
                                <w:sz w:val="20"/>
                                <w:szCs w:val="20"/>
                                <w:lang w:val="tr-TR"/>
                              </w:rPr>
                            </w:pPr>
                          </w:p>
                          <w:p w:rsidR="00641AC9" w:rsidRDefault="00641AC9" w:rsidP="00223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4" o:spid="_x0000_s1084" type="#_x0000_t202" style="position:absolute;margin-left:405.3pt;margin-top:10.25pt;width:353.25pt;height:10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" fillcolor="window" stroked="f" strokeweight=".5pt">
                <v:path arrowok="t"/>
                <v:textbox>
                  <w:txbxContent>
                    <w:p w:rsidR="00D11E01" w:rsidRPr="001A2B2F" w:rsidRDefault="00D11E01" w:rsidP="00223CC8">
                      <w:pPr>
                        <w:pStyle w:val="NormalWeb"/>
                        <w:spacing w:before="0" w:beforeAutospacing="0" w:after="0" w:afterAutospacing="0"/>
                        <w:rPr>
                          <w:sz w:val="20"/>
                          <w:szCs w:val="20"/>
                          <w:lang w:val="tr-TR"/>
                        </w:rPr>
                      </w:pPr>
                      <w:r>
                        <w:rPr>
                          <w:b/>
                        </w:rPr>
                        <w:t>Stratejik Hedef</w:t>
                      </w:r>
                      <w:r w:rsidRPr="00E17AB0">
                        <w:rPr>
                          <w:b/>
                        </w:rPr>
                        <w:t xml:space="preserve"> </w:t>
                      </w:r>
                      <w:r>
                        <w:rPr>
                          <w:b/>
                          <w:lang w:val="tr-TR"/>
                        </w:rPr>
                        <w:t>3</w:t>
                      </w:r>
                      <w:r w:rsidRPr="00E17AB0">
                        <w:rPr>
                          <w:b/>
                        </w:rPr>
                        <w:t>.</w:t>
                      </w:r>
                      <w:r>
                        <w:rPr>
                          <w:b/>
                        </w:rPr>
                        <w:t>1.</w:t>
                      </w:r>
                      <w:r w:rsidRPr="00D54A4C">
                        <w:rPr>
                          <w:sz w:val="20"/>
                        </w:rPr>
                        <w:t xml:space="preserve"> </w:t>
                      </w:r>
                      <w:r>
                        <w:rPr>
                          <w:sz w:val="20"/>
                          <w:szCs w:val="20"/>
                          <w:lang w:val="tr-TR"/>
                        </w:rPr>
                        <w:t xml:space="preserve">Okul bahçesinin peyzajının yeniden düzenlenmesi </w:t>
                      </w:r>
                      <w:r>
                        <w:rPr>
                          <w:b/>
                        </w:rPr>
                        <w:t>Stratejik Hedef</w:t>
                      </w:r>
                      <w:r w:rsidRPr="00E17AB0">
                        <w:rPr>
                          <w:b/>
                        </w:rPr>
                        <w:t xml:space="preserve"> </w:t>
                      </w:r>
                      <w:proofErr w:type="gramStart"/>
                      <w:r>
                        <w:rPr>
                          <w:b/>
                          <w:lang w:val="tr-TR"/>
                        </w:rPr>
                        <w:t>3</w:t>
                      </w:r>
                      <w:r w:rsidRPr="00E17AB0">
                        <w:rPr>
                          <w:b/>
                        </w:rPr>
                        <w:t>.</w:t>
                      </w:r>
                      <w:r>
                        <w:rPr>
                          <w:b/>
                          <w:lang w:val="tr-TR"/>
                        </w:rPr>
                        <w:t>2</w:t>
                      </w:r>
                      <w:proofErr w:type="gramEnd"/>
                      <w:r>
                        <w:rPr>
                          <w:b/>
                        </w:rPr>
                        <w:t>.</w:t>
                      </w:r>
                      <w:r w:rsidRPr="00D54A4C">
                        <w:rPr>
                          <w:sz w:val="20"/>
                        </w:rPr>
                        <w:t xml:space="preserve"> </w:t>
                      </w:r>
                      <w:r w:rsidRPr="001A2B2F">
                        <w:rPr>
                          <w:sz w:val="20"/>
                          <w:szCs w:val="20"/>
                          <w:lang w:val="tr-TR"/>
                        </w:rPr>
                        <w:t xml:space="preserve">Çıraklara yönelik sosyal kültürel ve sportif alanların düzenlenmesi </w:t>
                      </w:r>
                    </w:p>
                    <w:p w:rsidR="00D11E01" w:rsidRDefault="00D11E01" w:rsidP="00223CC8">
                      <w:pPr>
                        <w:pStyle w:val="NormalWeb"/>
                        <w:spacing w:before="0" w:beforeAutospacing="0" w:after="0" w:afterAutospacing="0"/>
                        <w:rPr>
                          <w:sz w:val="20"/>
                          <w:szCs w:val="20"/>
                          <w:lang w:val="tr-TR"/>
                        </w:rPr>
                      </w:pPr>
                      <w:r>
                        <w:rPr>
                          <w:b/>
                        </w:rPr>
                        <w:t>Stratejik Hedef</w:t>
                      </w:r>
                      <w:r w:rsidRPr="00E17AB0">
                        <w:rPr>
                          <w:b/>
                        </w:rPr>
                        <w:t xml:space="preserve"> </w:t>
                      </w:r>
                      <w:r>
                        <w:rPr>
                          <w:b/>
                          <w:lang w:val="tr-TR"/>
                        </w:rPr>
                        <w:t>3</w:t>
                      </w:r>
                      <w:r w:rsidRPr="00E17AB0">
                        <w:rPr>
                          <w:b/>
                        </w:rPr>
                        <w:t>.</w:t>
                      </w:r>
                      <w:r>
                        <w:rPr>
                          <w:b/>
                          <w:lang w:val="tr-TR"/>
                        </w:rPr>
                        <w:t>3</w:t>
                      </w:r>
                      <w:r>
                        <w:rPr>
                          <w:b/>
                        </w:rPr>
                        <w:t>.</w:t>
                      </w:r>
                      <w:r w:rsidRPr="00D54A4C">
                        <w:rPr>
                          <w:sz w:val="20"/>
                        </w:rPr>
                        <w:t xml:space="preserve"> </w:t>
                      </w:r>
                      <w:r>
                        <w:rPr>
                          <w:sz w:val="20"/>
                          <w:szCs w:val="20"/>
                          <w:lang w:val="tr-TR"/>
                        </w:rPr>
                        <w:t xml:space="preserve">Sınıf donanımının güçlendirilmesi </w:t>
                      </w:r>
                    </w:p>
                    <w:p w:rsidR="00D11E01" w:rsidRPr="00326E2A" w:rsidRDefault="00D11E01" w:rsidP="00223CC8">
                      <w:pPr>
                        <w:pStyle w:val="NormalWeb"/>
                        <w:spacing w:before="0" w:beforeAutospacing="0" w:after="0" w:afterAutospacing="0"/>
                        <w:rPr>
                          <w:sz w:val="20"/>
                          <w:lang w:val="tr-TR"/>
                        </w:rPr>
                      </w:pPr>
                      <w:r>
                        <w:rPr>
                          <w:b/>
                        </w:rPr>
                        <w:t>Stratejik Hedef</w:t>
                      </w:r>
                      <w:r w:rsidRPr="00E17AB0">
                        <w:rPr>
                          <w:b/>
                        </w:rPr>
                        <w:t xml:space="preserve"> </w:t>
                      </w:r>
                      <w:r>
                        <w:rPr>
                          <w:b/>
                          <w:lang w:val="tr-TR"/>
                        </w:rPr>
                        <w:t>3</w:t>
                      </w:r>
                      <w:r w:rsidRPr="00E17AB0">
                        <w:rPr>
                          <w:b/>
                        </w:rPr>
                        <w:t>.</w:t>
                      </w:r>
                      <w:r>
                        <w:rPr>
                          <w:b/>
                          <w:lang w:val="tr-TR"/>
                        </w:rPr>
                        <w:t>4</w:t>
                      </w:r>
                      <w:r>
                        <w:rPr>
                          <w:b/>
                        </w:rPr>
                        <w:t>.</w:t>
                      </w:r>
                      <w:r w:rsidRPr="00D54A4C">
                        <w:rPr>
                          <w:sz w:val="20"/>
                        </w:rPr>
                        <w:t xml:space="preserve"> </w:t>
                      </w:r>
                      <w:r>
                        <w:rPr>
                          <w:sz w:val="20"/>
                          <w:szCs w:val="20"/>
                          <w:lang w:val="tr-TR"/>
                        </w:rPr>
                        <w:t xml:space="preserve">Okul tanıtımının etkin bir şekilde yapılması </w:t>
                      </w:r>
                    </w:p>
                    <w:p w:rsidR="00D11E01" w:rsidRPr="00326E2A" w:rsidRDefault="00D11E01" w:rsidP="00223CC8">
                      <w:pPr>
                        <w:pStyle w:val="NormalWeb"/>
                        <w:spacing w:before="0" w:beforeAutospacing="0" w:after="0" w:afterAutospacing="0"/>
                        <w:rPr>
                          <w:sz w:val="20"/>
                          <w:szCs w:val="20"/>
                          <w:lang w:val="tr-TR"/>
                        </w:rPr>
                      </w:pPr>
                    </w:p>
                    <w:p w:rsidR="00D11E01" w:rsidRDefault="00D11E01" w:rsidP="00223CC8">
                      <w:pPr>
                        <w:pStyle w:val="NormalWeb"/>
                        <w:rPr>
                          <w:sz w:val="20"/>
                          <w:szCs w:val="20"/>
                          <w:lang w:val="tr-TR"/>
                        </w:rPr>
                      </w:pPr>
                    </w:p>
                    <w:p w:rsidR="00D11E01" w:rsidRPr="006F588B" w:rsidRDefault="00D11E01" w:rsidP="00223CC8">
                      <w:pPr>
                        <w:pStyle w:val="NormalWeb"/>
                        <w:rPr>
                          <w:sz w:val="20"/>
                          <w:szCs w:val="20"/>
                          <w:lang w:val="tr-TR"/>
                        </w:rPr>
                      </w:pPr>
                    </w:p>
                    <w:p w:rsidR="00D11E01" w:rsidRPr="006F588B" w:rsidRDefault="00D11E01" w:rsidP="00223CC8">
                      <w:pPr>
                        <w:pStyle w:val="NormalWeb"/>
                        <w:rPr>
                          <w:sz w:val="20"/>
                          <w:szCs w:val="20"/>
                          <w:lang w:val="tr-TR"/>
                        </w:rPr>
                      </w:pPr>
                    </w:p>
                    <w:p w:rsidR="00D11E01" w:rsidRPr="006F588B" w:rsidRDefault="00D11E01" w:rsidP="00223CC8">
                      <w:pPr>
                        <w:pStyle w:val="NormalWeb"/>
                        <w:rPr>
                          <w:sz w:val="20"/>
                          <w:szCs w:val="20"/>
                          <w:lang w:val="tr-TR"/>
                        </w:rPr>
                      </w:pPr>
                    </w:p>
                    <w:p w:rsidR="00D11E01" w:rsidRDefault="00D11E01" w:rsidP="00223CC8"/>
                  </w:txbxContent>
                </v:textbox>
                <w10:wrap type="topAndBottom"/>
              </v:shape>
            </w:pict>
          </mc:Fallback>
        </mc:AlternateContent>
      </w:r>
      <w:r>
        <w:rPr>
          <w:noProof/>
        </w:rPr>
        <mc:AlternateContent>
          <mc:Choice Requires="wps">
            <w:drawing>
              <wp:anchor distT="0" distB="0" distL="114300" distR="114300" simplePos="0" relativeHeight="251670528" behindDoc="1" locked="0" layoutInCell="1" allowOverlap="1" wp14:anchorId="6A45DCDC" wp14:editId="1536C734">
                <wp:simplePos x="0" y="0"/>
                <wp:positionH relativeFrom="column">
                  <wp:posOffset>4765675</wp:posOffset>
                </wp:positionH>
                <wp:positionV relativeFrom="paragraph">
                  <wp:posOffset>92075</wp:posOffset>
                </wp:positionV>
                <wp:extent cx="5038725" cy="1481455"/>
                <wp:effectExtent l="0" t="0" r="28575" b="23495"/>
                <wp:wrapTight wrapText="bothSides">
                  <wp:wrapPolygon edited="0">
                    <wp:start x="245" y="0"/>
                    <wp:lineTo x="0" y="833"/>
                    <wp:lineTo x="0" y="20832"/>
                    <wp:lineTo x="245" y="21665"/>
                    <wp:lineTo x="21478" y="21665"/>
                    <wp:lineTo x="21641" y="20832"/>
                    <wp:lineTo x="21641" y="833"/>
                    <wp:lineTo x="21396" y="0"/>
                    <wp:lineTo x="245" y="0"/>
                  </wp:wrapPolygon>
                </wp:wrapTight>
                <wp:docPr id="81" name="Yuvarlatılmış 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148145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41AC9" w:rsidRPr="00E17AB0" w:rsidRDefault="00641AC9" w:rsidP="00223CC8">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1" o:spid="_x0000_s1085" style="position:absolute;margin-left:375.25pt;margin-top:7.25pt;width:396.75pt;height:116.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" fillcolor="window" strokecolor="#4f81bd" strokeweight="2pt">
                <v:path arrowok="t"/>
                <v:textbox>
                  <w:txbxContent>
                    <w:p w:rsidR="00D11E01" w:rsidRPr="00E17AB0" w:rsidRDefault="00D11E01" w:rsidP="00223CC8">
                      <w:pPr>
                        <w:rPr>
                          <w:b/>
                        </w:rPr>
                      </w:pPr>
                    </w:p>
                  </w:txbxContent>
                </v:textbox>
                <w10:wrap type="tight"/>
              </v:roundrect>
            </w:pict>
          </mc:Fallback>
        </mc:AlternateConten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328"/>
        <w:gridCol w:w="1025"/>
        <w:gridCol w:w="1082"/>
        <w:gridCol w:w="1131"/>
        <w:gridCol w:w="1056"/>
        <w:gridCol w:w="1056"/>
        <w:gridCol w:w="1056"/>
        <w:gridCol w:w="1058"/>
        <w:gridCol w:w="1261"/>
        <w:gridCol w:w="2272"/>
      </w:tblGrid>
      <w:tr w:rsidR="00E33C4D" w:rsidRPr="00E33C4D" w:rsidTr="00223CC8">
        <w:trPr>
          <w:trHeight w:val="281"/>
        </w:trPr>
        <w:tc>
          <w:tcPr>
            <w:tcW w:w="540" w:type="dxa"/>
            <w:vMerge w:val="restart"/>
            <w:shd w:val="clear" w:color="auto" w:fill="FABF8F"/>
            <w:noWrap/>
            <w:vAlign w:val="center"/>
          </w:tcPr>
          <w:p w:rsidR="00E33C4D" w:rsidRPr="00E33C4D" w:rsidRDefault="00E33C4D" w:rsidP="00E33C4D">
            <w:pPr>
              <w:jc w:val="center"/>
              <w:rPr>
                <w:b/>
                <w:bCs/>
                <w:color w:val="000000"/>
                <w:sz w:val="18"/>
                <w:szCs w:val="18"/>
              </w:rPr>
            </w:pPr>
            <w:r w:rsidRPr="00E33C4D">
              <w:rPr>
                <w:b/>
                <w:bCs/>
                <w:color w:val="000000"/>
                <w:sz w:val="18"/>
                <w:szCs w:val="18"/>
              </w:rPr>
              <w:t>SAM</w:t>
            </w:r>
          </w:p>
        </w:tc>
        <w:tc>
          <w:tcPr>
            <w:tcW w:w="558" w:type="dxa"/>
            <w:vMerge w:val="restart"/>
            <w:shd w:val="clear" w:color="auto" w:fill="FABF8F"/>
            <w:noWrap/>
            <w:vAlign w:val="center"/>
          </w:tcPr>
          <w:p w:rsidR="00E33C4D" w:rsidRPr="00E33C4D" w:rsidRDefault="00E33C4D" w:rsidP="00E33C4D">
            <w:pPr>
              <w:jc w:val="center"/>
              <w:rPr>
                <w:b/>
                <w:bCs/>
                <w:color w:val="000000"/>
                <w:sz w:val="18"/>
                <w:szCs w:val="18"/>
              </w:rPr>
            </w:pPr>
            <w:r w:rsidRPr="00E33C4D">
              <w:rPr>
                <w:b/>
                <w:bCs/>
                <w:color w:val="000000"/>
                <w:sz w:val="18"/>
                <w:szCs w:val="18"/>
              </w:rPr>
              <w:t>3</w:t>
            </w:r>
          </w:p>
        </w:tc>
        <w:tc>
          <w:tcPr>
            <w:tcW w:w="3328" w:type="dxa"/>
            <w:vMerge w:val="restart"/>
            <w:shd w:val="clear" w:color="auto" w:fill="B6DDE8"/>
            <w:noWrap/>
            <w:vAlign w:val="center"/>
          </w:tcPr>
          <w:p w:rsidR="00E33C4D" w:rsidRPr="00E33C4D" w:rsidRDefault="00E33C4D" w:rsidP="00E33C4D">
            <w:pPr>
              <w:jc w:val="center"/>
              <w:rPr>
                <w:b/>
                <w:bCs/>
                <w:color w:val="000000"/>
                <w:sz w:val="18"/>
                <w:szCs w:val="18"/>
              </w:rPr>
            </w:pPr>
            <w:r w:rsidRPr="00E33C4D">
              <w:rPr>
                <w:b/>
                <w:bCs/>
                <w:color w:val="000000"/>
                <w:szCs w:val="18"/>
              </w:rPr>
              <w:t>PERFORMANS GÖSTERGELERİ</w:t>
            </w:r>
          </w:p>
        </w:tc>
        <w:tc>
          <w:tcPr>
            <w:tcW w:w="10997" w:type="dxa"/>
            <w:gridSpan w:val="9"/>
            <w:shd w:val="clear" w:color="auto" w:fill="A6A6A6"/>
          </w:tcPr>
          <w:p w:rsidR="00E33C4D" w:rsidRPr="00E33C4D" w:rsidRDefault="00E33C4D" w:rsidP="00E33C4D">
            <w:pPr>
              <w:jc w:val="center"/>
              <w:rPr>
                <w:b/>
                <w:color w:val="000000"/>
                <w:szCs w:val="18"/>
              </w:rPr>
            </w:pPr>
          </w:p>
          <w:p w:rsidR="00E33C4D" w:rsidRPr="00E33C4D" w:rsidRDefault="00E33C4D" w:rsidP="00E33C4D">
            <w:pPr>
              <w:jc w:val="center"/>
              <w:rPr>
                <w:b/>
                <w:color w:val="000000"/>
                <w:szCs w:val="18"/>
              </w:rPr>
            </w:pPr>
          </w:p>
          <w:p w:rsidR="00E33C4D" w:rsidRPr="00E33C4D" w:rsidRDefault="00E33C4D" w:rsidP="00E33C4D">
            <w:pPr>
              <w:jc w:val="center"/>
              <w:rPr>
                <w:b/>
                <w:color w:val="000000"/>
                <w:sz w:val="18"/>
                <w:szCs w:val="18"/>
              </w:rPr>
            </w:pPr>
          </w:p>
        </w:tc>
      </w:tr>
      <w:tr w:rsidR="00E33C4D" w:rsidRPr="00E33C4D" w:rsidTr="00223CC8">
        <w:trPr>
          <w:trHeight w:val="281"/>
        </w:trPr>
        <w:tc>
          <w:tcPr>
            <w:tcW w:w="540" w:type="dxa"/>
            <w:vMerge/>
            <w:shd w:val="clear" w:color="auto" w:fill="FABF8F"/>
            <w:vAlign w:val="center"/>
          </w:tcPr>
          <w:p w:rsidR="00E33C4D" w:rsidRPr="00E33C4D" w:rsidRDefault="00E33C4D" w:rsidP="00E33C4D">
            <w:pPr>
              <w:jc w:val="center"/>
              <w:rPr>
                <w:b/>
                <w:bCs/>
                <w:color w:val="000000"/>
                <w:sz w:val="18"/>
                <w:szCs w:val="18"/>
              </w:rPr>
            </w:pPr>
          </w:p>
        </w:tc>
        <w:tc>
          <w:tcPr>
            <w:tcW w:w="558" w:type="dxa"/>
            <w:vMerge/>
            <w:shd w:val="clear" w:color="auto" w:fill="FABF8F"/>
            <w:vAlign w:val="center"/>
          </w:tcPr>
          <w:p w:rsidR="00E33C4D" w:rsidRPr="00E33C4D" w:rsidRDefault="00E33C4D" w:rsidP="00E33C4D">
            <w:pPr>
              <w:jc w:val="center"/>
              <w:rPr>
                <w:b/>
                <w:bCs/>
                <w:color w:val="000000"/>
                <w:sz w:val="18"/>
                <w:szCs w:val="18"/>
              </w:rPr>
            </w:pPr>
          </w:p>
        </w:tc>
        <w:tc>
          <w:tcPr>
            <w:tcW w:w="3328" w:type="dxa"/>
            <w:vMerge/>
            <w:shd w:val="clear" w:color="auto" w:fill="B6DDE8"/>
            <w:vAlign w:val="center"/>
          </w:tcPr>
          <w:p w:rsidR="00E33C4D" w:rsidRPr="00E33C4D" w:rsidRDefault="00E33C4D" w:rsidP="00E33C4D">
            <w:pPr>
              <w:rPr>
                <w:b/>
                <w:bCs/>
                <w:color w:val="000000"/>
                <w:sz w:val="18"/>
                <w:szCs w:val="18"/>
              </w:rPr>
            </w:pPr>
          </w:p>
        </w:tc>
        <w:tc>
          <w:tcPr>
            <w:tcW w:w="2107" w:type="dxa"/>
            <w:gridSpan w:val="2"/>
            <w:shd w:val="clear" w:color="auto" w:fill="E5B8B7"/>
            <w:noWrap/>
            <w:vAlign w:val="center"/>
          </w:tcPr>
          <w:p w:rsidR="00E33C4D" w:rsidRPr="00E33C4D" w:rsidRDefault="00E33C4D" w:rsidP="00E33C4D">
            <w:pPr>
              <w:jc w:val="center"/>
              <w:rPr>
                <w:b/>
                <w:color w:val="000000"/>
                <w:sz w:val="18"/>
                <w:szCs w:val="18"/>
              </w:rPr>
            </w:pPr>
            <w:r w:rsidRPr="00E33C4D">
              <w:rPr>
                <w:b/>
                <w:color w:val="000000"/>
                <w:sz w:val="18"/>
                <w:szCs w:val="18"/>
              </w:rPr>
              <w:t>Önceki Yıllar</w:t>
            </w:r>
          </w:p>
        </w:tc>
        <w:tc>
          <w:tcPr>
            <w:tcW w:w="1131" w:type="dxa"/>
            <w:shd w:val="clear" w:color="auto" w:fill="FABF8F"/>
            <w:noWrap/>
            <w:vAlign w:val="center"/>
          </w:tcPr>
          <w:p w:rsidR="00E33C4D" w:rsidRPr="00E33C4D" w:rsidRDefault="00E33C4D" w:rsidP="00E33C4D">
            <w:pPr>
              <w:jc w:val="center"/>
              <w:rPr>
                <w:b/>
                <w:color w:val="000000"/>
                <w:sz w:val="18"/>
                <w:szCs w:val="18"/>
              </w:rPr>
            </w:pPr>
            <w:r w:rsidRPr="00E33C4D">
              <w:rPr>
                <w:b/>
                <w:color w:val="000000"/>
                <w:sz w:val="18"/>
                <w:szCs w:val="18"/>
              </w:rPr>
              <w:t>Cari Yıl</w:t>
            </w:r>
          </w:p>
        </w:tc>
        <w:tc>
          <w:tcPr>
            <w:tcW w:w="5487" w:type="dxa"/>
            <w:gridSpan w:val="5"/>
            <w:shd w:val="clear" w:color="auto" w:fill="DDD9C3"/>
            <w:noWrap/>
            <w:vAlign w:val="center"/>
          </w:tcPr>
          <w:p w:rsidR="00E33C4D" w:rsidRPr="00E33C4D" w:rsidRDefault="00E33C4D" w:rsidP="00E33C4D">
            <w:pPr>
              <w:jc w:val="center"/>
              <w:rPr>
                <w:b/>
                <w:color w:val="000000"/>
                <w:sz w:val="18"/>
                <w:szCs w:val="18"/>
              </w:rPr>
            </w:pPr>
            <w:r w:rsidRPr="00E33C4D">
              <w:rPr>
                <w:b/>
                <w:color w:val="000000"/>
                <w:sz w:val="18"/>
                <w:szCs w:val="18"/>
              </w:rPr>
              <w:t>Sonraki Yıl Hedefleri</w:t>
            </w:r>
          </w:p>
        </w:tc>
        <w:tc>
          <w:tcPr>
            <w:tcW w:w="2272" w:type="dxa"/>
            <w:vMerge w:val="restart"/>
            <w:shd w:val="clear" w:color="auto" w:fill="E5B8B7"/>
            <w:vAlign w:val="center"/>
          </w:tcPr>
          <w:p w:rsidR="00E33C4D" w:rsidRPr="00E33C4D" w:rsidRDefault="00E33C4D" w:rsidP="00E33C4D">
            <w:pPr>
              <w:jc w:val="center"/>
              <w:rPr>
                <w:b/>
                <w:color w:val="000000"/>
                <w:sz w:val="18"/>
                <w:szCs w:val="18"/>
              </w:rPr>
            </w:pPr>
            <w:r w:rsidRPr="00E33C4D">
              <w:rPr>
                <w:b/>
                <w:color w:val="000000"/>
                <w:sz w:val="18"/>
                <w:szCs w:val="18"/>
              </w:rPr>
              <w:t>SP Dönemi Hedefi</w:t>
            </w:r>
          </w:p>
        </w:tc>
      </w:tr>
      <w:tr w:rsidR="00E33C4D" w:rsidRPr="00E33C4D" w:rsidTr="00223CC8">
        <w:trPr>
          <w:trHeight w:val="281"/>
        </w:trPr>
        <w:tc>
          <w:tcPr>
            <w:tcW w:w="540" w:type="dxa"/>
            <w:shd w:val="clear" w:color="auto" w:fill="C2D69B"/>
            <w:noWrap/>
            <w:vAlign w:val="center"/>
          </w:tcPr>
          <w:p w:rsidR="00E33C4D" w:rsidRPr="00E33C4D" w:rsidRDefault="00E33C4D" w:rsidP="00E33C4D">
            <w:pPr>
              <w:jc w:val="center"/>
              <w:rPr>
                <w:b/>
                <w:bCs/>
                <w:color w:val="000000"/>
                <w:sz w:val="18"/>
                <w:szCs w:val="18"/>
              </w:rPr>
            </w:pPr>
            <w:r w:rsidRPr="00E33C4D">
              <w:rPr>
                <w:b/>
                <w:bCs/>
                <w:color w:val="000000"/>
                <w:sz w:val="18"/>
                <w:szCs w:val="18"/>
              </w:rPr>
              <w:t>SH</w:t>
            </w:r>
          </w:p>
        </w:tc>
        <w:tc>
          <w:tcPr>
            <w:tcW w:w="558" w:type="dxa"/>
            <w:shd w:val="clear" w:color="auto" w:fill="C2D69B"/>
            <w:noWrap/>
            <w:vAlign w:val="center"/>
          </w:tcPr>
          <w:p w:rsidR="00E33C4D" w:rsidRPr="00E33C4D" w:rsidRDefault="00E33C4D" w:rsidP="00E33C4D">
            <w:pPr>
              <w:jc w:val="center"/>
              <w:rPr>
                <w:b/>
                <w:bCs/>
                <w:color w:val="000000"/>
                <w:sz w:val="18"/>
                <w:szCs w:val="18"/>
              </w:rPr>
            </w:pPr>
            <w:r w:rsidRPr="00E33C4D">
              <w:rPr>
                <w:b/>
                <w:bCs/>
                <w:color w:val="000000"/>
                <w:sz w:val="18"/>
                <w:szCs w:val="18"/>
              </w:rPr>
              <w:t>3</w:t>
            </w:r>
          </w:p>
        </w:tc>
        <w:tc>
          <w:tcPr>
            <w:tcW w:w="3328" w:type="dxa"/>
            <w:vMerge/>
            <w:shd w:val="clear" w:color="auto" w:fill="B6DDE8"/>
            <w:vAlign w:val="center"/>
          </w:tcPr>
          <w:p w:rsidR="00E33C4D" w:rsidRPr="00E33C4D" w:rsidRDefault="00E33C4D" w:rsidP="00E33C4D">
            <w:pPr>
              <w:rPr>
                <w:b/>
                <w:bCs/>
                <w:color w:val="000000"/>
                <w:sz w:val="18"/>
                <w:szCs w:val="18"/>
              </w:rPr>
            </w:pPr>
          </w:p>
        </w:tc>
        <w:tc>
          <w:tcPr>
            <w:tcW w:w="1025" w:type="dxa"/>
            <w:shd w:val="clear" w:color="auto" w:fill="E5B8B7"/>
            <w:noWrap/>
            <w:vAlign w:val="center"/>
          </w:tcPr>
          <w:p w:rsidR="00E33C4D" w:rsidRPr="00E33C4D" w:rsidRDefault="00E33C4D" w:rsidP="00E33C4D">
            <w:pPr>
              <w:jc w:val="center"/>
              <w:rPr>
                <w:b/>
                <w:color w:val="000000"/>
                <w:sz w:val="18"/>
                <w:szCs w:val="18"/>
              </w:rPr>
            </w:pPr>
            <w:r>
              <w:rPr>
                <w:b/>
                <w:color w:val="000000"/>
                <w:sz w:val="18"/>
                <w:szCs w:val="18"/>
              </w:rPr>
              <w:t>2021</w:t>
            </w:r>
          </w:p>
        </w:tc>
        <w:tc>
          <w:tcPr>
            <w:tcW w:w="1082" w:type="dxa"/>
            <w:shd w:val="clear" w:color="auto" w:fill="E5B8B7"/>
            <w:noWrap/>
            <w:vAlign w:val="center"/>
          </w:tcPr>
          <w:p w:rsidR="00E33C4D" w:rsidRPr="00E33C4D" w:rsidRDefault="00E33C4D" w:rsidP="00E33C4D">
            <w:pPr>
              <w:jc w:val="center"/>
              <w:rPr>
                <w:b/>
                <w:color w:val="000000"/>
                <w:sz w:val="18"/>
                <w:szCs w:val="18"/>
              </w:rPr>
            </w:pPr>
            <w:r>
              <w:rPr>
                <w:b/>
                <w:color w:val="000000"/>
                <w:sz w:val="18"/>
                <w:szCs w:val="18"/>
              </w:rPr>
              <w:t>2022</w:t>
            </w:r>
          </w:p>
        </w:tc>
        <w:tc>
          <w:tcPr>
            <w:tcW w:w="1131" w:type="dxa"/>
            <w:shd w:val="clear" w:color="auto" w:fill="FABF8F"/>
            <w:noWrap/>
            <w:vAlign w:val="center"/>
          </w:tcPr>
          <w:p w:rsidR="00E33C4D" w:rsidRPr="00E33C4D" w:rsidRDefault="00E33C4D" w:rsidP="00E33C4D">
            <w:pPr>
              <w:jc w:val="center"/>
              <w:rPr>
                <w:b/>
                <w:color w:val="000000"/>
                <w:sz w:val="18"/>
                <w:szCs w:val="18"/>
              </w:rPr>
            </w:pPr>
            <w:r>
              <w:rPr>
                <w:b/>
                <w:color w:val="000000"/>
                <w:sz w:val="18"/>
                <w:szCs w:val="18"/>
              </w:rPr>
              <w:t>2023</w:t>
            </w:r>
          </w:p>
        </w:tc>
        <w:tc>
          <w:tcPr>
            <w:tcW w:w="1056" w:type="dxa"/>
            <w:shd w:val="clear" w:color="auto" w:fill="DDD9C3"/>
            <w:noWrap/>
            <w:vAlign w:val="center"/>
          </w:tcPr>
          <w:p w:rsidR="00E33C4D" w:rsidRPr="00E33C4D" w:rsidRDefault="00E33C4D" w:rsidP="00E33C4D">
            <w:pPr>
              <w:jc w:val="center"/>
              <w:rPr>
                <w:b/>
                <w:color w:val="000000"/>
                <w:sz w:val="18"/>
                <w:szCs w:val="18"/>
              </w:rPr>
            </w:pPr>
            <w:r>
              <w:rPr>
                <w:b/>
                <w:color w:val="000000"/>
                <w:sz w:val="18"/>
                <w:szCs w:val="18"/>
              </w:rPr>
              <w:t>2024</w:t>
            </w:r>
          </w:p>
        </w:tc>
        <w:tc>
          <w:tcPr>
            <w:tcW w:w="1056" w:type="dxa"/>
            <w:shd w:val="clear" w:color="auto" w:fill="DDD9C3"/>
            <w:noWrap/>
            <w:vAlign w:val="center"/>
          </w:tcPr>
          <w:p w:rsidR="00E33C4D" w:rsidRPr="00E33C4D" w:rsidRDefault="00E33C4D" w:rsidP="00E33C4D">
            <w:pPr>
              <w:jc w:val="center"/>
              <w:rPr>
                <w:b/>
                <w:color w:val="000000"/>
                <w:sz w:val="18"/>
                <w:szCs w:val="18"/>
              </w:rPr>
            </w:pPr>
            <w:r>
              <w:rPr>
                <w:b/>
                <w:color w:val="000000"/>
                <w:sz w:val="18"/>
                <w:szCs w:val="18"/>
              </w:rPr>
              <w:t>2025</w:t>
            </w:r>
          </w:p>
        </w:tc>
        <w:tc>
          <w:tcPr>
            <w:tcW w:w="1056" w:type="dxa"/>
            <w:shd w:val="clear" w:color="auto" w:fill="DDD9C3"/>
            <w:noWrap/>
            <w:vAlign w:val="center"/>
          </w:tcPr>
          <w:p w:rsidR="00E33C4D" w:rsidRPr="00E33C4D" w:rsidRDefault="00E33C4D" w:rsidP="00E33C4D">
            <w:pPr>
              <w:jc w:val="center"/>
              <w:rPr>
                <w:b/>
                <w:color w:val="000000"/>
                <w:sz w:val="18"/>
                <w:szCs w:val="18"/>
              </w:rPr>
            </w:pPr>
            <w:r>
              <w:rPr>
                <w:b/>
                <w:color w:val="000000"/>
                <w:sz w:val="18"/>
                <w:szCs w:val="18"/>
              </w:rPr>
              <w:t>2026</w:t>
            </w:r>
          </w:p>
        </w:tc>
        <w:tc>
          <w:tcPr>
            <w:tcW w:w="1058" w:type="dxa"/>
            <w:shd w:val="clear" w:color="auto" w:fill="DDD9C3"/>
            <w:noWrap/>
            <w:vAlign w:val="center"/>
          </w:tcPr>
          <w:p w:rsidR="00E33C4D" w:rsidRPr="00E33C4D" w:rsidRDefault="00E33C4D" w:rsidP="00E33C4D">
            <w:pPr>
              <w:jc w:val="center"/>
              <w:rPr>
                <w:b/>
                <w:color w:val="000000"/>
                <w:sz w:val="18"/>
                <w:szCs w:val="18"/>
              </w:rPr>
            </w:pPr>
            <w:r>
              <w:rPr>
                <w:b/>
                <w:color w:val="000000"/>
                <w:sz w:val="18"/>
                <w:szCs w:val="18"/>
              </w:rPr>
              <w:t>2027</w:t>
            </w:r>
          </w:p>
        </w:tc>
        <w:tc>
          <w:tcPr>
            <w:tcW w:w="1261" w:type="dxa"/>
            <w:shd w:val="clear" w:color="auto" w:fill="DDD9C3"/>
            <w:vAlign w:val="center"/>
          </w:tcPr>
          <w:p w:rsidR="00E33C4D" w:rsidRPr="00E33C4D" w:rsidRDefault="00E33C4D" w:rsidP="00E33C4D">
            <w:pPr>
              <w:jc w:val="center"/>
              <w:rPr>
                <w:b/>
                <w:color w:val="000000"/>
                <w:sz w:val="18"/>
                <w:szCs w:val="18"/>
              </w:rPr>
            </w:pPr>
            <w:r>
              <w:rPr>
                <w:b/>
                <w:color w:val="000000"/>
                <w:sz w:val="18"/>
                <w:szCs w:val="18"/>
              </w:rPr>
              <w:t>2028</w:t>
            </w:r>
          </w:p>
        </w:tc>
        <w:tc>
          <w:tcPr>
            <w:tcW w:w="2272" w:type="dxa"/>
            <w:vMerge/>
            <w:shd w:val="clear" w:color="auto" w:fill="E5B8B7"/>
            <w:vAlign w:val="center"/>
          </w:tcPr>
          <w:p w:rsidR="00E33C4D" w:rsidRPr="00E33C4D" w:rsidRDefault="00E33C4D" w:rsidP="00E33C4D">
            <w:pPr>
              <w:jc w:val="center"/>
              <w:rPr>
                <w:color w:val="000000"/>
                <w:sz w:val="18"/>
                <w:szCs w:val="18"/>
              </w:rPr>
            </w:pPr>
          </w:p>
        </w:tc>
      </w:tr>
      <w:tr w:rsidR="006D2622" w:rsidRPr="00E33C4D" w:rsidTr="00223CC8">
        <w:trPr>
          <w:trHeight w:val="694"/>
        </w:trPr>
        <w:tc>
          <w:tcPr>
            <w:tcW w:w="540" w:type="dxa"/>
            <w:shd w:val="clear" w:color="auto" w:fill="E5B8B7"/>
            <w:noWrap/>
            <w:vAlign w:val="center"/>
          </w:tcPr>
          <w:p w:rsidR="006D2622" w:rsidRPr="00E33C4D" w:rsidRDefault="006D2622" w:rsidP="006D2622">
            <w:pPr>
              <w:jc w:val="center"/>
              <w:rPr>
                <w:b/>
                <w:color w:val="000000"/>
                <w:sz w:val="18"/>
                <w:szCs w:val="18"/>
              </w:rPr>
            </w:pPr>
            <w:r w:rsidRPr="00E33C4D">
              <w:rPr>
                <w:b/>
                <w:color w:val="000000"/>
                <w:sz w:val="18"/>
                <w:szCs w:val="18"/>
              </w:rPr>
              <w:t>PG</w:t>
            </w:r>
          </w:p>
        </w:tc>
        <w:tc>
          <w:tcPr>
            <w:tcW w:w="558" w:type="dxa"/>
            <w:shd w:val="clear" w:color="auto" w:fill="E5B8B7"/>
            <w:noWrap/>
            <w:vAlign w:val="center"/>
          </w:tcPr>
          <w:p w:rsidR="006D2622" w:rsidRPr="00E33C4D" w:rsidRDefault="006D2622" w:rsidP="006D2622">
            <w:pPr>
              <w:jc w:val="center"/>
              <w:rPr>
                <w:b/>
                <w:color w:val="000000"/>
                <w:sz w:val="18"/>
                <w:szCs w:val="18"/>
              </w:rPr>
            </w:pPr>
            <w:r w:rsidRPr="00E33C4D">
              <w:rPr>
                <w:b/>
                <w:color w:val="000000"/>
                <w:sz w:val="18"/>
                <w:szCs w:val="18"/>
              </w:rPr>
              <w:t>3.1.</w:t>
            </w:r>
          </w:p>
        </w:tc>
        <w:tc>
          <w:tcPr>
            <w:tcW w:w="3328" w:type="dxa"/>
            <w:shd w:val="clear" w:color="auto" w:fill="auto"/>
            <w:noWrap/>
            <w:vAlign w:val="center"/>
          </w:tcPr>
          <w:p w:rsidR="006D2622" w:rsidRPr="00E33C4D" w:rsidRDefault="006D2622" w:rsidP="006D2622">
            <w:pPr>
              <w:rPr>
                <w:color w:val="000000"/>
                <w:sz w:val="18"/>
                <w:szCs w:val="18"/>
              </w:rPr>
            </w:pPr>
            <w:r w:rsidRPr="00E33C4D">
              <w:rPr>
                <w:sz w:val="20"/>
                <w:szCs w:val="20"/>
              </w:rPr>
              <w:t>Okul bahçesinin peyzajının yeniden düzenlenmesi</w:t>
            </w:r>
          </w:p>
        </w:tc>
        <w:tc>
          <w:tcPr>
            <w:tcW w:w="1025" w:type="dxa"/>
            <w:shd w:val="clear" w:color="auto" w:fill="auto"/>
            <w:noWrap/>
            <w:vAlign w:val="center"/>
          </w:tcPr>
          <w:p w:rsidR="006D2622" w:rsidRPr="006D2622" w:rsidRDefault="006D2622" w:rsidP="006D2622">
            <w:pPr>
              <w:jc w:val="center"/>
              <w:rPr>
                <w:sz w:val="18"/>
                <w:szCs w:val="18"/>
              </w:rPr>
            </w:pPr>
            <w:r w:rsidRPr="006D2622">
              <w:rPr>
                <w:sz w:val="18"/>
                <w:szCs w:val="18"/>
              </w:rPr>
              <w:t>%60</w:t>
            </w:r>
          </w:p>
        </w:tc>
        <w:tc>
          <w:tcPr>
            <w:tcW w:w="1082" w:type="dxa"/>
            <w:shd w:val="clear" w:color="auto" w:fill="auto"/>
            <w:noWrap/>
            <w:vAlign w:val="center"/>
          </w:tcPr>
          <w:p w:rsidR="006D2622" w:rsidRPr="006D2622" w:rsidRDefault="006D2622" w:rsidP="006D2622">
            <w:pPr>
              <w:jc w:val="center"/>
              <w:rPr>
                <w:sz w:val="18"/>
                <w:szCs w:val="18"/>
              </w:rPr>
            </w:pPr>
            <w:r w:rsidRPr="006D2622">
              <w:rPr>
                <w:sz w:val="18"/>
                <w:szCs w:val="18"/>
              </w:rPr>
              <w:t>%70</w:t>
            </w:r>
          </w:p>
        </w:tc>
        <w:tc>
          <w:tcPr>
            <w:tcW w:w="1131" w:type="dxa"/>
            <w:shd w:val="clear" w:color="auto" w:fill="auto"/>
            <w:noWrap/>
            <w:vAlign w:val="center"/>
          </w:tcPr>
          <w:p w:rsidR="006D2622" w:rsidRPr="006D2622" w:rsidRDefault="006D2622" w:rsidP="006D2622">
            <w:pPr>
              <w:jc w:val="center"/>
              <w:rPr>
                <w:sz w:val="18"/>
                <w:szCs w:val="18"/>
              </w:rPr>
            </w:pPr>
            <w:r w:rsidRPr="006D2622">
              <w:rPr>
                <w:sz w:val="18"/>
                <w:szCs w:val="18"/>
              </w:rPr>
              <w:t>%80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%60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%70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%80</w:t>
            </w:r>
          </w:p>
        </w:tc>
        <w:tc>
          <w:tcPr>
            <w:tcW w:w="1058" w:type="dxa"/>
            <w:shd w:val="clear" w:color="auto" w:fill="auto"/>
            <w:noWrap/>
            <w:vAlign w:val="center"/>
          </w:tcPr>
          <w:p w:rsidR="006D2622" w:rsidRPr="006D2622" w:rsidRDefault="006D2622" w:rsidP="006D2622">
            <w:pPr>
              <w:jc w:val="center"/>
              <w:rPr>
                <w:sz w:val="18"/>
                <w:szCs w:val="18"/>
              </w:rPr>
            </w:pPr>
            <w:r w:rsidRPr="006D2622">
              <w:rPr>
                <w:sz w:val="18"/>
                <w:szCs w:val="18"/>
              </w:rPr>
              <w:t>%90</w:t>
            </w:r>
          </w:p>
        </w:tc>
        <w:tc>
          <w:tcPr>
            <w:tcW w:w="1261" w:type="dxa"/>
            <w:vAlign w:val="center"/>
          </w:tcPr>
          <w:p w:rsidR="006D2622" w:rsidRPr="006D2622" w:rsidRDefault="006D2622" w:rsidP="006D2622">
            <w:pPr>
              <w:jc w:val="center"/>
              <w:rPr>
                <w:sz w:val="18"/>
                <w:szCs w:val="18"/>
              </w:rPr>
            </w:pPr>
            <w:r w:rsidRPr="006D2622">
              <w:rPr>
                <w:sz w:val="18"/>
                <w:szCs w:val="18"/>
              </w:rPr>
              <w:t>%100</w:t>
            </w:r>
          </w:p>
        </w:tc>
        <w:tc>
          <w:tcPr>
            <w:tcW w:w="2272" w:type="dxa"/>
            <w:shd w:val="clear" w:color="auto" w:fill="auto"/>
            <w:noWrap/>
            <w:vAlign w:val="center"/>
          </w:tcPr>
          <w:p w:rsidR="006D2622" w:rsidRPr="006D2622" w:rsidRDefault="006D2622" w:rsidP="006D2622">
            <w:pPr>
              <w:jc w:val="center"/>
              <w:rPr>
                <w:sz w:val="18"/>
                <w:szCs w:val="18"/>
              </w:rPr>
            </w:pPr>
            <w:r w:rsidRPr="006D2622">
              <w:rPr>
                <w:sz w:val="18"/>
                <w:szCs w:val="18"/>
              </w:rPr>
              <w:t>%100</w:t>
            </w:r>
          </w:p>
        </w:tc>
      </w:tr>
      <w:tr w:rsidR="006D2622" w:rsidRPr="00E33C4D" w:rsidTr="00223CC8">
        <w:trPr>
          <w:trHeight w:val="677"/>
        </w:trPr>
        <w:tc>
          <w:tcPr>
            <w:tcW w:w="540" w:type="dxa"/>
            <w:shd w:val="clear" w:color="auto" w:fill="E5B8B7"/>
            <w:noWrap/>
            <w:vAlign w:val="center"/>
          </w:tcPr>
          <w:p w:rsidR="006D2622" w:rsidRPr="00E33C4D" w:rsidRDefault="006D2622" w:rsidP="006D2622">
            <w:pPr>
              <w:jc w:val="center"/>
              <w:rPr>
                <w:b/>
                <w:color w:val="000000"/>
                <w:sz w:val="18"/>
                <w:szCs w:val="18"/>
              </w:rPr>
            </w:pPr>
            <w:r w:rsidRPr="00E33C4D">
              <w:rPr>
                <w:b/>
                <w:color w:val="000000"/>
                <w:sz w:val="18"/>
                <w:szCs w:val="18"/>
              </w:rPr>
              <w:t>PG</w:t>
            </w:r>
          </w:p>
        </w:tc>
        <w:tc>
          <w:tcPr>
            <w:tcW w:w="558" w:type="dxa"/>
            <w:shd w:val="clear" w:color="auto" w:fill="E5B8B7"/>
            <w:noWrap/>
            <w:vAlign w:val="center"/>
          </w:tcPr>
          <w:p w:rsidR="006D2622" w:rsidRPr="00E33C4D" w:rsidRDefault="006D2622" w:rsidP="006D2622">
            <w:pPr>
              <w:jc w:val="center"/>
              <w:rPr>
                <w:b/>
                <w:color w:val="000000"/>
                <w:sz w:val="18"/>
                <w:szCs w:val="18"/>
              </w:rPr>
            </w:pPr>
            <w:r w:rsidRPr="00E33C4D">
              <w:rPr>
                <w:b/>
                <w:color w:val="000000"/>
                <w:sz w:val="18"/>
                <w:szCs w:val="18"/>
              </w:rPr>
              <w:t>3.2.</w:t>
            </w:r>
          </w:p>
        </w:tc>
        <w:tc>
          <w:tcPr>
            <w:tcW w:w="3328" w:type="dxa"/>
            <w:shd w:val="clear" w:color="auto" w:fill="auto"/>
            <w:noWrap/>
            <w:vAlign w:val="center"/>
          </w:tcPr>
          <w:p w:rsidR="006D2622" w:rsidRPr="00E33C4D" w:rsidRDefault="006D2622" w:rsidP="006D2622">
            <w:pPr>
              <w:rPr>
                <w:sz w:val="20"/>
                <w:szCs w:val="20"/>
                <w:lang w:eastAsia="x-none"/>
              </w:rPr>
            </w:pPr>
            <w:r w:rsidRPr="00E33C4D">
              <w:rPr>
                <w:sz w:val="20"/>
                <w:lang w:eastAsia="x-none"/>
              </w:rPr>
              <w:t xml:space="preserve">Atıl durumda bulunan fiziki </w:t>
            </w:r>
            <w:proofErr w:type="gramStart"/>
            <w:r w:rsidRPr="00E33C4D">
              <w:rPr>
                <w:sz w:val="20"/>
                <w:lang w:eastAsia="x-none"/>
              </w:rPr>
              <w:t>mekanların</w:t>
            </w:r>
            <w:proofErr w:type="gramEnd"/>
            <w:r w:rsidRPr="00E33C4D">
              <w:rPr>
                <w:sz w:val="20"/>
                <w:lang w:eastAsia="x-none"/>
              </w:rPr>
              <w:t xml:space="preserve"> sınıflara dönüştürülmesi</w:t>
            </w:r>
          </w:p>
        </w:tc>
        <w:tc>
          <w:tcPr>
            <w:tcW w:w="1025" w:type="dxa"/>
            <w:shd w:val="clear" w:color="auto" w:fill="auto"/>
            <w:noWrap/>
            <w:vAlign w:val="center"/>
          </w:tcPr>
          <w:p w:rsidR="006D2622" w:rsidRPr="006D2622" w:rsidRDefault="006D2622" w:rsidP="006D2622">
            <w:pPr>
              <w:jc w:val="center"/>
              <w:rPr>
                <w:sz w:val="18"/>
                <w:szCs w:val="18"/>
              </w:rPr>
            </w:pPr>
            <w:r w:rsidRPr="006D2622">
              <w:rPr>
                <w:sz w:val="18"/>
                <w:szCs w:val="18"/>
              </w:rPr>
              <w:t>%60</w:t>
            </w:r>
          </w:p>
        </w:tc>
        <w:tc>
          <w:tcPr>
            <w:tcW w:w="1082" w:type="dxa"/>
            <w:shd w:val="clear" w:color="auto" w:fill="auto"/>
            <w:noWrap/>
            <w:vAlign w:val="center"/>
          </w:tcPr>
          <w:p w:rsidR="006D2622" w:rsidRPr="006D2622" w:rsidRDefault="006D2622" w:rsidP="006D2622">
            <w:pPr>
              <w:jc w:val="center"/>
              <w:rPr>
                <w:sz w:val="18"/>
                <w:szCs w:val="18"/>
              </w:rPr>
            </w:pPr>
            <w:r w:rsidRPr="006D2622">
              <w:rPr>
                <w:sz w:val="18"/>
                <w:szCs w:val="18"/>
              </w:rPr>
              <w:t>%70</w:t>
            </w:r>
          </w:p>
        </w:tc>
        <w:tc>
          <w:tcPr>
            <w:tcW w:w="1131" w:type="dxa"/>
            <w:shd w:val="clear" w:color="auto" w:fill="auto"/>
            <w:noWrap/>
            <w:vAlign w:val="center"/>
          </w:tcPr>
          <w:p w:rsidR="006D2622" w:rsidRPr="006D2622" w:rsidRDefault="006D2622" w:rsidP="006D2622">
            <w:pPr>
              <w:jc w:val="center"/>
              <w:rPr>
                <w:sz w:val="18"/>
                <w:szCs w:val="18"/>
              </w:rPr>
            </w:pPr>
            <w:r w:rsidRPr="006D2622">
              <w:rPr>
                <w:sz w:val="18"/>
                <w:szCs w:val="18"/>
              </w:rPr>
              <w:t>%80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%60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%70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%80</w:t>
            </w:r>
          </w:p>
        </w:tc>
        <w:tc>
          <w:tcPr>
            <w:tcW w:w="1058" w:type="dxa"/>
            <w:shd w:val="clear" w:color="auto" w:fill="auto"/>
            <w:noWrap/>
            <w:vAlign w:val="center"/>
          </w:tcPr>
          <w:p w:rsidR="006D2622" w:rsidRPr="006D2622" w:rsidRDefault="006D2622" w:rsidP="006D2622">
            <w:pPr>
              <w:jc w:val="center"/>
              <w:rPr>
                <w:sz w:val="18"/>
                <w:szCs w:val="18"/>
              </w:rPr>
            </w:pPr>
            <w:r w:rsidRPr="006D2622">
              <w:rPr>
                <w:sz w:val="18"/>
                <w:szCs w:val="18"/>
              </w:rPr>
              <w:t>%90</w:t>
            </w:r>
          </w:p>
        </w:tc>
        <w:tc>
          <w:tcPr>
            <w:tcW w:w="1261" w:type="dxa"/>
            <w:vAlign w:val="center"/>
          </w:tcPr>
          <w:p w:rsidR="006D2622" w:rsidRPr="006D2622" w:rsidRDefault="006D2622" w:rsidP="006D2622">
            <w:pPr>
              <w:jc w:val="center"/>
              <w:rPr>
                <w:sz w:val="18"/>
                <w:szCs w:val="18"/>
              </w:rPr>
            </w:pPr>
            <w:r w:rsidRPr="006D2622">
              <w:rPr>
                <w:sz w:val="18"/>
                <w:szCs w:val="18"/>
              </w:rPr>
              <w:t>%100</w:t>
            </w:r>
          </w:p>
        </w:tc>
        <w:tc>
          <w:tcPr>
            <w:tcW w:w="2272" w:type="dxa"/>
            <w:shd w:val="clear" w:color="auto" w:fill="auto"/>
            <w:noWrap/>
            <w:vAlign w:val="center"/>
          </w:tcPr>
          <w:p w:rsidR="006D2622" w:rsidRPr="006D2622" w:rsidRDefault="006D2622" w:rsidP="006D2622">
            <w:pPr>
              <w:jc w:val="center"/>
              <w:rPr>
                <w:sz w:val="18"/>
                <w:szCs w:val="18"/>
              </w:rPr>
            </w:pPr>
            <w:r w:rsidRPr="006D2622">
              <w:rPr>
                <w:sz w:val="18"/>
                <w:szCs w:val="18"/>
              </w:rPr>
              <w:t>%100</w:t>
            </w:r>
          </w:p>
        </w:tc>
      </w:tr>
      <w:tr w:rsidR="006D2622" w:rsidRPr="00E33C4D" w:rsidTr="00223CC8">
        <w:trPr>
          <w:trHeight w:val="612"/>
        </w:trPr>
        <w:tc>
          <w:tcPr>
            <w:tcW w:w="540" w:type="dxa"/>
            <w:shd w:val="clear" w:color="auto" w:fill="E5B8B7"/>
            <w:noWrap/>
          </w:tcPr>
          <w:p w:rsidR="006D2622" w:rsidRPr="00E33C4D" w:rsidRDefault="006D2622" w:rsidP="006D2622">
            <w:r w:rsidRPr="00E33C4D">
              <w:rPr>
                <w:b/>
                <w:color w:val="000000"/>
                <w:sz w:val="18"/>
                <w:szCs w:val="18"/>
              </w:rPr>
              <w:t>PG</w:t>
            </w:r>
          </w:p>
        </w:tc>
        <w:tc>
          <w:tcPr>
            <w:tcW w:w="558" w:type="dxa"/>
            <w:shd w:val="clear" w:color="auto" w:fill="E5B8B7"/>
            <w:noWrap/>
            <w:vAlign w:val="center"/>
          </w:tcPr>
          <w:p w:rsidR="006D2622" w:rsidRPr="00E33C4D" w:rsidRDefault="006D2622" w:rsidP="006D2622">
            <w:pPr>
              <w:jc w:val="center"/>
              <w:rPr>
                <w:b/>
                <w:color w:val="000000"/>
                <w:sz w:val="18"/>
                <w:szCs w:val="18"/>
              </w:rPr>
            </w:pPr>
            <w:r w:rsidRPr="00E33C4D">
              <w:rPr>
                <w:b/>
                <w:color w:val="000000"/>
                <w:sz w:val="18"/>
                <w:szCs w:val="18"/>
              </w:rPr>
              <w:t>3.3.</w:t>
            </w:r>
          </w:p>
        </w:tc>
        <w:tc>
          <w:tcPr>
            <w:tcW w:w="3328" w:type="dxa"/>
            <w:shd w:val="clear" w:color="auto" w:fill="auto"/>
            <w:noWrap/>
            <w:vAlign w:val="center"/>
          </w:tcPr>
          <w:p w:rsidR="006D2622" w:rsidRPr="00E33C4D" w:rsidRDefault="006D2622" w:rsidP="006D2622">
            <w:pPr>
              <w:rPr>
                <w:color w:val="000000"/>
                <w:sz w:val="18"/>
                <w:szCs w:val="18"/>
              </w:rPr>
            </w:pPr>
            <w:r w:rsidRPr="00E33C4D">
              <w:rPr>
                <w:sz w:val="20"/>
                <w:szCs w:val="20"/>
              </w:rPr>
              <w:t>Sınıf donanımının güçlendirilmesi</w:t>
            </w:r>
          </w:p>
        </w:tc>
        <w:tc>
          <w:tcPr>
            <w:tcW w:w="1025" w:type="dxa"/>
            <w:shd w:val="clear" w:color="auto" w:fill="auto"/>
            <w:noWrap/>
            <w:vAlign w:val="center"/>
          </w:tcPr>
          <w:p w:rsidR="006D2622" w:rsidRPr="006D2622" w:rsidRDefault="006D2622" w:rsidP="006D2622">
            <w:pPr>
              <w:jc w:val="center"/>
              <w:rPr>
                <w:sz w:val="18"/>
                <w:szCs w:val="18"/>
              </w:rPr>
            </w:pPr>
            <w:r w:rsidRPr="006D2622">
              <w:rPr>
                <w:sz w:val="18"/>
                <w:szCs w:val="18"/>
              </w:rPr>
              <w:t>%40</w:t>
            </w:r>
          </w:p>
        </w:tc>
        <w:tc>
          <w:tcPr>
            <w:tcW w:w="1082" w:type="dxa"/>
            <w:shd w:val="clear" w:color="auto" w:fill="auto"/>
            <w:noWrap/>
            <w:vAlign w:val="center"/>
          </w:tcPr>
          <w:p w:rsidR="006D2622" w:rsidRPr="006D2622" w:rsidRDefault="006D2622" w:rsidP="006D2622">
            <w:pPr>
              <w:jc w:val="center"/>
              <w:rPr>
                <w:sz w:val="18"/>
                <w:szCs w:val="18"/>
              </w:rPr>
            </w:pPr>
            <w:r w:rsidRPr="006D2622">
              <w:rPr>
                <w:sz w:val="18"/>
                <w:szCs w:val="18"/>
              </w:rPr>
              <w:t>%50</w:t>
            </w:r>
          </w:p>
        </w:tc>
        <w:tc>
          <w:tcPr>
            <w:tcW w:w="1131" w:type="dxa"/>
            <w:shd w:val="clear" w:color="auto" w:fill="auto"/>
            <w:noWrap/>
            <w:vAlign w:val="center"/>
          </w:tcPr>
          <w:p w:rsidR="006D2622" w:rsidRPr="006D2622" w:rsidRDefault="006D2622" w:rsidP="006D2622">
            <w:pPr>
              <w:jc w:val="center"/>
              <w:rPr>
                <w:sz w:val="18"/>
                <w:szCs w:val="18"/>
              </w:rPr>
            </w:pPr>
            <w:r w:rsidRPr="006D2622">
              <w:rPr>
                <w:sz w:val="18"/>
                <w:szCs w:val="18"/>
              </w:rPr>
              <w:t>%60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%40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%50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%60</w:t>
            </w:r>
          </w:p>
        </w:tc>
        <w:tc>
          <w:tcPr>
            <w:tcW w:w="1058" w:type="dxa"/>
            <w:shd w:val="clear" w:color="auto" w:fill="auto"/>
            <w:noWrap/>
            <w:vAlign w:val="center"/>
          </w:tcPr>
          <w:p w:rsidR="006D2622" w:rsidRPr="006D2622" w:rsidRDefault="006D2622" w:rsidP="006D2622">
            <w:pPr>
              <w:jc w:val="center"/>
              <w:rPr>
                <w:sz w:val="18"/>
                <w:szCs w:val="18"/>
              </w:rPr>
            </w:pPr>
            <w:r w:rsidRPr="006D2622">
              <w:rPr>
                <w:sz w:val="18"/>
                <w:szCs w:val="18"/>
              </w:rPr>
              <w:t>%70</w:t>
            </w:r>
          </w:p>
        </w:tc>
        <w:tc>
          <w:tcPr>
            <w:tcW w:w="1261" w:type="dxa"/>
          </w:tcPr>
          <w:p w:rsidR="006D2622" w:rsidRPr="006D2622" w:rsidRDefault="006D2622" w:rsidP="006D2622">
            <w:pPr>
              <w:jc w:val="center"/>
              <w:rPr>
                <w:sz w:val="18"/>
                <w:szCs w:val="18"/>
              </w:rPr>
            </w:pPr>
            <w:r w:rsidRPr="006D2622">
              <w:rPr>
                <w:sz w:val="18"/>
                <w:szCs w:val="18"/>
              </w:rPr>
              <w:t>%80</w:t>
            </w:r>
          </w:p>
        </w:tc>
        <w:tc>
          <w:tcPr>
            <w:tcW w:w="2272" w:type="dxa"/>
            <w:shd w:val="clear" w:color="auto" w:fill="auto"/>
            <w:noWrap/>
            <w:vAlign w:val="center"/>
          </w:tcPr>
          <w:p w:rsidR="006D2622" w:rsidRPr="006D2622" w:rsidRDefault="006D2622" w:rsidP="006D2622">
            <w:pPr>
              <w:jc w:val="center"/>
              <w:rPr>
                <w:sz w:val="18"/>
                <w:szCs w:val="18"/>
              </w:rPr>
            </w:pPr>
            <w:r w:rsidRPr="006D2622">
              <w:rPr>
                <w:sz w:val="18"/>
                <w:szCs w:val="18"/>
              </w:rPr>
              <w:t>%80</w:t>
            </w:r>
          </w:p>
        </w:tc>
      </w:tr>
      <w:tr w:rsidR="006D2622" w:rsidRPr="00E33C4D" w:rsidTr="00223CC8">
        <w:trPr>
          <w:trHeight w:val="596"/>
        </w:trPr>
        <w:tc>
          <w:tcPr>
            <w:tcW w:w="540" w:type="dxa"/>
            <w:shd w:val="clear" w:color="auto" w:fill="E5B8B7"/>
            <w:noWrap/>
          </w:tcPr>
          <w:p w:rsidR="006D2622" w:rsidRPr="00E33C4D" w:rsidRDefault="006D2622" w:rsidP="006D2622">
            <w:r w:rsidRPr="00E33C4D">
              <w:rPr>
                <w:b/>
                <w:color w:val="000000"/>
                <w:sz w:val="18"/>
                <w:szCs w:val="18"/>
              </w:rPr>
              <w:t>PG</w:t>
            </w:r>
          </w:p>
        </w:tc>
        <w:tc>
          <w:tcPr>
            <w:tcW w:w="558" w:type="dxa"/>
            <w:shd w:val="clear" w:color="auto" w:fill="E5B8B7"/>
            <w:noWrap/>
            <w:vAlign w:val="center"/>
          </w:tcPr>
          <w:p w:rsidR="006D2622" w:rsidRPr="00E33C4D" w:rsidRDefault="006D2622" w:rsidP="006D2622">
            <w:pPr>
              <w:jc w:val="center"/>
              <w:rPr>
                <w:b/>
                <w:color w:val="000000"/>
                <w:sz w:val="18"/>
                <w:szCs w:val="18"/>
              </w:rPr>
            </w:pPr>
            <w:r>
              <w:rPr>
                <w:b/>
                <w:color w:val="000000"/>
                <w:sz w:val="18"/>
                <w:szCs w:val="18"/>
              </w:rPr>
              <w:t>3.4</w:t>
            </w:r>
            <w:r w:rsidRPr="00E33C4D">
              <w:rPr>
                <w:b/>
                <w:color w:val="000000"/>
                <w:sz w:val="18"/>
                <w:szCs w:val="18"/>
              </w:rPr>
              <w:t>.</w:t>
            </w:r>
          </w:p>
        </w:tc>
        <w:tc>
          <w:tcPr>
            <w:tcW w:w="3328" w:type="dxa"/>
            <w:shd w:val="clear" w:color="auto" w:fill="auto"/>
            <w:noWrap/>
            <w:vAlign w:val="center"/>
          </w:tcPr>
          <w:p w:rsidR="006D2622" w:rsidRPr="00E33C4D" w:rsidRDefault="006D2622" w:rsidP="006D2622">
            <w:pPr>
              <w:rPr>
                <w:color w:val="000000"/>
                <w:sz w:val="18"/>
                <w:szCs w:val="18"/>
              </w:rPr>
            </w:pPr>
            <w:r w:rsidRPr="00E33C4D">
              <w:rPr>
                <w:sz w:val="20"/>
                <w:szCs w:val="20"/>
              </w:rPr>
              <w:t>Okul tanıtımının etkin bir şekilde yapılması</w:t>
            </w:r>
          </w:p>
        </w:tc>
        <w:tc>
          <w:tcPr>
            <w:tcW w:w="1025" w:type="dxa"/>
            <w:shd w:val="clear" w:color="auto" w:fill="auto"/>
            <w:noWrap/>
            <w:vAlign w:val="center"/>
          </w:tcPr>
          <w:p w:rsidR="006D2622" w:rsidRPr="006D2622" w:rsidRDefault="006D2622" w:rsidP="006D2622">
            <w:pPr>
              <w:jc w:val="center"/>
              <w:rPr>
                <w:sz w:val="18"/>
                <w:szCs w:val="18"/>
              </w:rPr>
            </w:pPr>
            <w:r w:rsidRPr="006D2622">
              <w:rPr>
                <w:sz w:val="18"/>
                <w:szCs w:val="18"/>
              </w:rPr>
              <w:t>%60</w:t>
            </w:r>
          </w:p>
        </w:tc>
        <w:tc>
          <w:tcPr>
            <w:tcW w:w="1082" w:type="dxa"/>
            <w:shd w:val="clear" w:color="auto" w:fill="auto"/>
            <w:noWrap/>
            <w:vAlign w:val="center"/>
          </w:tcPr>
          <w:p w:rsidR="006D2622" w:rsidRPr="006D2622" w:rsidRDefault="006D2622" w:rsidP="006D2622">
            <w:pPr>
              <w:jc w:val="center"/>
              <w:rPr>
                <w:sz w:val="18"/>
                <w:szCs w:val="18"/>
              </w:rPr>
            </w:pPr>
            <w:r w:rsidRPr="006D2622">
              <w:rPr>
                <w:sz w:val="18"/>
                <w:szCs w:val="18"/>
              </w:rPr>
              <w:t>%70</w:t>
            </w:r>
          </w:p>
        </w:tc>
        <w:tc>
          <w:tcPr>
            <w:tcW w:w="1131" w:type="dxa"/>
            <w:shd w:val="clear" w:color="auto" w:fill="auto"/>
            <w:noWrap/>
            <w:vAlign w:val="center"/>
          </w:tcPr>
          <w:p w:rsidR="006D2622" w:rsidRPr="006D2622" w:rsidRDefault="006D2622" w:rsidP="006D2622">
            <w:pPr>
              <w:jc w:val="center"/>
              <w:rPr>
                <w:sz w:val="18"/>
                <w:szCs w:val="18"/>
              </w:rPr>
            </w:pPr>
            <w:r w:rsidRPr="006D2622">
              <w:rPr>
                <w:sz w:val="18"/>
                <w:szCs w:val="18"/>
              </w:rPr>
              <w:t>%80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%60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%70</w:t>
            </w:r>
          </w:p>
        </w:tc>
        <w:tc>
          <w:tcPr>
            <w:tcW w:w="1056" w:type="dxa"/>
            <w:shd w:val="clear" w:color="auto" w:fill="auto"/>
            <w:noWrap/>
            <w:vAlign w:val="center"/>
          </w:tcPr>
          <w:p w:rsidR="006D2622" w:rsidRPr="006D2622" w:rsidRDefault="006D2622" w:rsidP="006D2622">
            <w:pPr>
              <w:jc w:val="center"/>
              <w:rPr>
                <w:sz w:val="18"/>
                <w:szCs w:val="18"/>
              </w:rPr>
            </w:pPr>
            <w:r w:rsidRPr="006D2622">
              <w:rPr>
                <w:sz w:val="18"/>
                <w:szCs w:val="18"/>
              </w:rPr>
              <w:t>%80</w:t>
            </w:r>
          </w:p>
        </w:tc>
        <w:tc>
          <w:tcPr>
            <w:tcW w:w="1058" w:type="dxa"/>
            <w:shd w:val="clear" w:color="auto" w:fill="auto"/>
            <w:noWrap/>
            <w:vAlign w:val="center"/>
          </w:tcPr>
          <w:p w:rsidR="006D2622" w:rsidRPr="006D2622" w:rsidRDefault="006D2622" w:rsidP="006D2622">
            <w:pPr>
              <w:jc w:val="center"/>
              <w:rPr>
                <w:sz w:val="18"/>
                <w:szCs w:val="18"/>
              </w:rPr>
            </w:pPr>
            <w:r w:rsidRPr="006D2622">
              <w:rPr>
                <w:sz w:val="18"/>
                <w:szCs w:val="18"/>
              </w:rPr>
              <w:t>%90</w:t>
            </w:r>
          </w:p>
        </w:tc>
        <w:tc>
          <w:tcPr>
            <w:tcW w:w="1261" w:type="dxa"/>
            <w:vAlign w:val="center"/>
          </w:tcPr>
          <w:p w:rsidR="006D2622" w:rsidRPr="006D2622" w:rsidRDefault="006D2622" w:rsidP="006D2622">
            <w:pPr>
              <w:jc w:val="center"/>
              <w:rPr>
                <w:sz w:val="18"/>
                <w:szCs w:val="18"/>
              </w:rPr>
            </w:pPr>
            <w:r w:rsidRPr="006D2622">
              <w:rPr>
                <w:sz w:val="18"/>
                <w:szCs w:val="18"/>
              </w:rPr>
              <w:t>%100</w:t>
            </w:r>
          </w:p>
        </w:tc>
        <w:tc>
          <w:tcPr>
            <w:tcW w:w="2272" w:type="dxa"/>
            <w:shd w:val="clear" w:color="auto" w:fill="auto"/>
            <w:noWrap/>
            <w:vAlign w:val="center"/>
          </w:tcPr>
          <w:p w:rsidR="006D2622" w:rsidRPr="006D2622" w:rsidRDefault="006D2622" w:rsidP="006D2622">
            <w:pPr>
              <w:jc w:val="center"/>
              <w:rPr>
                <w:sz w:val="18"/>
                <w:szCs w:val="18"/>
              </w:rPr>
            </w:pPr>
            <w:r w:rsidRPr="006D2622">
              <w:rPr>
                <w:sz w:val="18"/>
                <w:szCs w:val="18"/>
              </w:rPr>
              <w:t>%100</w:t>
            </w:r>
          </w:p>
        </w:tc>
      </w:tr>
    </w:tbl>
    <w:p w:rsidR="005211B6" w:rsidRDefault="005211B6" w:rsidP="005211B6"/>
    <w:p w:rsidR="00223CC8" w:rsidRDefault="00223CC8" w:rsidP="005211B6"/>
    <w:p w:rsidR="00223CC8" w:rsidRDefault="00223CC8" w:rsidP="005211B6"/>
    <w:p w:rsidR="00223CC8" w:rsidRDefault="00223CC8" w:rsidP="005211B6"/>
    <w:p w:rsidR="00223CC8" w:rsidRDefault="00223CC8" w:rsidP="005211B6"/>
    <w:p w:rsidR="00223CC8" w:rsidRDefault="00223CC8" w:rsidP="005211B6"/>
    <w:p w:rsidR="00223CC8" w:rsidRPr="005211B6" w:rsidRDefault="00223CC8" w:rsidP="005211B6"/>
    <w:p w:rsidR="00223CC8" w:rsidRDefault="00223CC8" w:rsidP="00223CC8">
      <w:pPr>
        <w:rPr>
          <w:b/>
          <w:color w:val="FF0000"/>
        </w:rPr>
      </w:pPr>
      <w:r w:rsidRPr="003967D6">
        <w:rPr>
          <w:b/>
          <w:color w:val="FF0000"/>
        </w:rPr>
        <w:lastRenderedPageBreak/>
        <w:t xml:space="preserve">FAALİYET VE MALİYETLENDİRME </w:t>
      </w:r>
    </w:p>
    <w:p w:rsidR="00A27448" w:rsidRPr="003967D6" w:rsidRDefault="00A27448" w:rsidP="00223CC8">
      <w:pPr>
        <w:rPr>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223CC8" w:rsidRPr="001C3A77" w:rsidTr="00223CC8">
        <w:trPr>
          <w:trHeight w:val="320"/>
        </w:trPr>
        <w:tc>
          <w:tcPr>
            <w:tcW w:w="3544" w:type="dxa"/>
            <w:vMerge w:val="restart"/>
            <w:shd w:val="clear" w:color="auto" w:fill="C6D9F1"/>
            <w:vAlign w:val="center"/>
          </w:tcPr>
          <w:p w:rsidR="00223CC8" w:rsidRPr="008D14D9" w:rsidRDefault="00223CC8" w:rsidP="00223CC8">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223CC8" w:rsidRPr="008D14D9" w:rsidRDefault="00223CC8" w:rsidP="00223CC8">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223CC8" w:rsidRPr="008D14D9" w:rsidRDefault="00223CC8" w:rsidP="00223CC8">
            <w:pPr>
              <w:jc w:val="center"/>
              <w:rPr>
                <w:b/>
                <w:sz w:val="20"/>
                <w:szCs w:val="18"/>
              </w:rPr>
            </w:pPr>
            <w:r>
              <w:rPr>
                <w:b/>
                <w:sz w:val="20"/>
                <w:szCs w:val="18"/>
              </w:rPr>
              <w:t>Başlama</w:t>
            </w:r>
            <w:r w:rsidRPr="008D14D9">
              <w:rPr>
                <w:b/>
                <w:sz w:val="20"/>
                <w:szCs w:val="18"/>
              </w:rPr>
              <w:t xml:space="preserve"> ve</w:t>
            </w:r>
          </w:p>
          <w:p w:rsidR="00223CC8" w:rsidRDefault="00223CC8" w:rsidP="00223CC8">
            <w:pPr>
              <w:jc w:val="center"/>
              <w:rPr>
                <w:b/>
                <w:sz w:val="20"/>
                <w:szCs w:val="18"/>
              </w:rPr>
            </w:pPr>
            <w:r>
              <w:rPr>
                <w:b/>
                <w:sz w:val="20"/>
                <w:szCs w:val="18"/>
              </w:rPr>
              <w:t>Bitiş Tarihi</w:t>
            </w:r>
          </w:p>
        </w:tc>
        <w:tc>
          <w:tcPr>
            <w:tcW w:w="8221" w:type="dxa"/>
            <w:gridSpan w:val="6"/>
            <w:shd w:val="clear" w:color="auto" w:fill="DDD9C3"/>
            <w:vAlign w:val="center"/>
          </w:tcPr>
          <w:p w:rsidR="00223CC8" w:rsidRPr="008D14D9" w:rsidRDefault="00223CC8" w:rsidP="00223CC8">
            <w:pPr>
              <w:jc w:val="center"/>
              <w:rPr>
                <w:b/>
                <w:sz w:val="20"/>
                <w:szCs w:val="18"/>
              </w:rPr>
            </w:pPr>
            <w:r>
              <w:rPr>
                <w:b/>
                <w:sz w:val="20"/>
                <w:szCs w:val="18"/>
              </w:rPr>
              <w:t>MALİYET</w:t>
            </w:r>
          </w:p>
        </w:tc>
      </w:tr>
      <w:tr w:rsidR="00223CC8" w:rsidRPr="001C3A77" w:rsidTr="00223CC8">
        <w:trPr>
          <w:trHeight w:val="320"/>
        </w:trPr>
        <w:tc>
          <w:tcPr>
            <w:tcW w:w="3544" w:type="dxa"/>
            <w:vMerge/>
            <w:shd w:val="clear" w:color="auto" w:fill="C6D9F1"/>
            <w:vAlign w:val="center"/>
          </w:tcPr>
          <w:p w:rsidR="00223CC8" w:rsidRPr="008D14D9" w:rsidRDefault="00223CC8" w:rsidP="00223CC8">
            <w:pPr>
              <w:jc w:val="center"/>
              <w:rPr>
                <w:b/>
                <w:color w:val="000000"/>
                <w:sz w:val="20"/>
                <w:szCs w:val="18"/>
              </w:rPr>
            </w:pPr>
          </w:p>
        </w:tc>
        <w:tc>
          <w:tcPr>
            <w:tcW w:w="1559" w:type="dxa"/>
            <w:vMerge/>
            <w:shd w:val="clear" w:color="auto" w:fill="E5B8B7"/>
            <w:vAlign w:val="center"/>
          </w:tcPr>
          <w:p w:rsidR="00223CC8" w:rsidRPr="00516D21" w:rsidRDefault="00223CC8" w:rsidP="00223CC8">
            <w:pPr>
              <w:jc w:val="center"/>
              <w:rPr>
                <w:b/>
                <w:sz w:val="20"/>
                <w:szCs w:val="18"/>
              </w:rPr>
            </w:pPr>
          </w:p>
        </w:tc>
        <w:tc>
          <w:tcPr>
            <w:tcW w:w="1985" w:type="dxa"/>
            <w:vMerge/>
            <w:shd w:val="clear" w:color="auto" w:fill="FABF8F"/>
            <w:vAlign w:val="center"/>
          </w:tcPr>
          <w:p w:rsidR="00223CC8" w:rsidRPr="008D14D9" w:rsidRDefault="00223CC8" w:rsidP="00223CC8">
            <w:pPr>
              <w:jc w:val="center"/>
              <w:rPr>
                <w:b/>
                <w:color w:val="000000"/>
                <w:sz w:val="20"/>
                <w:szCs w:val="18"/>
              </w:rPr>
            </w:pPr>
          </w:p>
        </w:tc>
        <w:tc>
          <w:tcPr>
            <w:tcW w:w="1276" w:type="dxa"/>
            <w:shd w:val="clear" w:color="auto" w:fill="DDD9C3"/>
            <w:vAlign w:val="center"/>
          </w:tcPr>
          <w:p w:rsidR="00223CC8" w:rsidRPr="008D14D9" w:rsidRDefault="00223CC8" w:rsidP="00223CC8">
            <w:pPr>
              <w:jc w:val="center"/>
              <w:rPr>
                <w:b/>
                <w:sz w:val="20"/>
                <w:szCs w:val="18"/>
              </w:rPr>
            </w:pPr>
            <w:r>
              <w:rPr>
                <w:b/>
                <w:sz w:val="20"/>
                <w:szCs w:val="18"/>
              </w:rPr>
              <w:t>2024</w:t>
            </w:r>
          </w:p>
          <w:p w:rsidR="00223CC8" w:rsidRPr="008D14D9" w:rsidRDefault="00223CC8" w:rsidP="00223CC8">
            <w:pPr>
              <w:jc w:val="center"/>
              <w:rPr>
                <w:b/>
                <w:color w:val="000000"/>
                <w:sz w:val="20"/>
                <w:szCs w:val="18"/>
              </w:rPr>
            </w:pPr>
            <w:r w:rsidRPr="008D14D9">
              <w:rPr>
                <w:b/>
                <w:sz w:val="20"/>
                <w:szCs w:val="18"/>
              </w:rPr>
              <w:t>(TL)</w:t>
            </w:r>
          </w:p>
        </w:tc>
        <w:tc>
          <w:tcPr>
            <w:tcW w:w="1275" w:type="dxa"/>
            <w:shd w:val="clear" w:color="auto" w:fill="DDD9C3"/>
            <w:vAlign w:val="center"/>
          </w:tcPr>
          <w:p w:rsidR="00223CC8" w:rsidRPr="008D14D9" w:rsidRDefault="00223CC8" w:rsidP="00223CC8">
            <w:pPr>
              <w:jc w:val="center"/>
              <w:rPr>
                <w:b/>
                <w:sz w:val="20"/>
                <w:szCs w:val="18"/>
              </w:rPr>
            </w:pPr>
            <w:r>
              <w:rPr>
                <w:b/>
                <w:sz w:val="20"/>
                <w:szCs w:val="18"/>
              </w:rPr>
              <w:t>2025</w:t>
            </w:r>
          </w:p>
          <w:p w:rsidR="00223CC8" w:rsidRPr="008D14D9" w:rsidRDefault="00223CC8" w:rsidP="00223CC8">
            <w:pPr>
              <w:jc w:val="center"/>
              <w:rPr>
                <w:b/>
                <w:color w:val="000000"/>
                <w:sz w:val="20"/>
                <w:szCs w:val="18"/>
              </w:rPr>
            </w:pPr>
            <w:r w:rsidRPr="008D14D9">
              <w:rPr>
                <w:b/>
                <w:sz w:val="20"/>
                <w:szCs w:val="18"/>
              </w:rPr>
              <w:t>(TL)</w:t>
            </w:r>
          </w:p>
        </w:tc>
        <w:tc>
          <w:tcPr>
            <w:tcW w:w="1276" w:type="dxa"/>
            <w:shd w:val="clear" w:color="auto" w:fill="DDD9C3"/>
            <w:vAlign w:val="center"/>
          </w:tcPr>
          <w:p w:rsidR="00223CC8" w:rsidRPr="008D14D9" w:rsidRDefault="00223CC8" w:rsidP="00223CC8">
            <w:pPr>
              <w:jc w:val="center"/>
              <w:rPr>
                <w:b/>
                <w:sz w:val="20"/>
                <w:szCs w:val="18"/>
              </w:rPr>
            </w:pPr>
            <w:r>
              <w:rPr>
                <w:b/>
                <w:sz w:val="20"/>
                <w:szCs w:val="18"/>
              </w:rPr>
              <w:t>2026</w:t>
            </w:r>
          </w:p>
          <w:p w:rsidR="00223CC8" w:rsidRPr="008D14D9" w:rsidRDefault="00223CC8" w:rsidP="00223CC8">
            <w:pPr>
              <w:jc w:val="center"/>
              <w:rPr>
                <w:b/>
                <w:color w:val="000000"/>
                <w:sz w:val="20"/>
                <w:szCs w:val="18"/>
              </w:rPr>
            </w:pPr>
            <w:r w:rsidRPr="008D14D9">
              <w:rPr>
                <w:b/>
                <w:sz w:val="20"/>
                <w:szCs w:val="18"/>
              </w:rPr>
              <w:t>(TL)</w:t>
            </w:r>
          </w:p>
        </w:tc>
        <w:tc>
          <w:tcPr>
            <w:tcW w:w="1276" w:type="dxa"/>
            <w:shd w:val="clear" w:color="auto" w:fill="DDD9C3"/>
            <w:vAlign w:val="center"/>
          </w:tcPr>
          <w:p w:rsidR="00223CC8" w:rsidRPr="008D14D9" w:rsidRDefault="00223CC8" w:rsidP="00223CC8">
            <w:pPr>
              <w:jc w:val="center"/>
              <w:rPr>
                <w:b/>
                <w:sz w:val="20"/>
                <w:szCs w:val="18"/>
              </w:rPr>
            </w:pPr>
            <w:r>
              <w:rPr>
                <w:b/>
                <w:sz w:val="20"/>
                <w:szCs w:val="18"/>
              </w:rPr>
              <w:t>2027</w:t>
            </w:r>
          </w:p>
          <w:p w:rsidR="00223CC8" w:rsidRPr="008D14D9" w:rsidRDefault="00223CC8" w:rsidP="00223CC8">
            <w:pPr>
              <w:jc w:val="center"/>
              <w:rPr>
                <w:b/>
                <w:color w:val="000000"/>
                <w:sz w:val="20"/>
                <w:szCs w:val="18"/>
              </w:rPr>
            </w:pPr>
            <w:r w:rsidRPr="008D14D9">
              <w:rPr>
                <w:b/>
                <w:sz w:val="20"/>
                <w:szCs w:val="18"/>
              </w:rPr>
              <w:t>(TL)</w:t>
            </w:r>
          </w:p>
        </w:tc>
        <w:tc>
          <w:tcPr>
            <w:tcW w:w="1250" w:type="dxa"/>
            <w:shd w:val="clear" w:color="auto" w:fill="DDD9C3"/>
            <w:vAlign w:val="center"/>
          </w:tcPr>
          <w:p w:rsidR="00223CC8" w:rsidRPr="008D14D9" w:rsidRDefault="00223CC8" w:rsidP="00223CC8">
            <w:pPr>
              <w:jc w:val="center"/>
              <w:rPr>
                <w:b/>
                <w:sz w:val="20"/>
                <w:szCs w:val="18"/>
              </w:rPr>
            </w:pPr>
            <w:r>
              <w:rPr>
                <w:b/>
                <w:sz w:val="20"/>
                <w:szCs w:val="18"/>
              </w:rPr>
              <w:t>2028</w:t>
            </w:r>
          </w:p>
          <w:p w:rsidR="00223CC8" w:rsidRPr="008D14D9" w:rsidRDefault="00223CC8" w:rsidP="00223CC8">
            <w:pPr>
              <w:jc w:val="center"/>
              <w:rPr>
                <w:b/>
                <w:color w:val="000000"/>
                <w:sz w:val="20"/>
                <w:szCs w:val="18"/>
              </w:rPr>
            </w:pPr>
            <w:r w:rsidRPr="008D14D9">
              <w:rPr>
                <w:b/>
                <w:sz w:val="20"/>
                <w:szCs w:val="18"/>
              </w:rPr>
              <w:t>(TL)</w:t>
            </w:r>
          </w:p>
        </w:tc>
        <w:tc>
          <w:tcPr>
            <w:tcW w:w="1868" w:type="dxa"/>
            <w:shd w:val="clear" w:color="auto" w:fill="E5B8B7"/>
            <w:vAlign w:val="center"/>
          </w:tcPr>
          <w:p w:rsidR="00223CC8" w:rsidRPr="008D14D9" w:rsidRDefault="00223CC8" w:rsidP="00223CC8">
            <w:pPr>
              <w:jc w:val="center"/>
              <w:rPr>
                <w:b/>
                <w:sz w:val="20"/>
                <w:szCs w:val="18"/>
              </w:rPr>
            </w:pPr>
            <w:r w:rsidRPr="008D14D9">
              <w:rPr>
                <w:b/>
                <w:sz w:val="20"/>
                <w:szCs w:val="18"/>
              </w:rPr>
              <w:t>Toplam</w:t>
            </w:r>
          </w:p>
          <w:p w:rsidR="00223CC8" w:rsidRPr="008D14D9" w:rsidRDefault="00223CC8" w:rsidP="00223CC8">
            <w:pPr>
              <w:jc w:val="center"/>
              <w:rPr>
                <w:b/>
                <w:color w:val="000000"/>
                <w:sz w:val="20"/>
                <w:szCs w:val="18"/>
              </w:rPr>
            </w:pPr>
            <w:r w:rsidRPr="008D14D9">
              <w:rPr>
                <w:b/>
                <w:sz w:val="20"/>
                <w:szCs w:val="18"/>
              </w:rPr>
              <w:t>(TL)</w:t>
            </w:r>
          </w:p>
        </w:tc>
      </w:tr>
      <w:tr w:rsidR="006D2622" w:rsidRPr="006D2622" w:rsidTr="00223CC8">
        <w:trPr>
          <w:trHeight w:val="262"/>
        </w:trPr>
        <w:tc>
          <w:tcPr>
            <w:tcW w:w="3544" w:type="dxa"/>
            <w:shd w:val="clear" w:color="auto" w:fill="FFFFFF"/>
            <w:vAlign w:val="center"/>
          </w:tcPr>
          <w:p w:rsidR="00223CC8" w:rsidRPr="00DB00C8" w:rsidRDefault="00223CC8" w:rsidP="00223CC8">
            <w:pPr>
              <w:pStyle w:val="tablo"/>
              <w:jc w:val="left"/>
              <w:rPr>
                <w:rFonts w:ascii="Times New Roman" w:hAnsi="Times New Roman"/>
                <w:b/>
                <w:bCs/>
                <w:sz w:val="18"/>
                <w:szCs w:val="18"/>
              </w:rPr>
            </w:pPr>
            <w:r w:rsidRPr="00DB00C8">
              <w:rPr>
                <w:rFonts w:ascii="Times New Roman" w:hAnsi="Times New Roman"/>
                <w:sz w:val="18"/>
                <w:szCs w:val="18"/>
                <w:lang w:val="tr-TR"/>
              </w:rPr>
              <w:t>Okul bahçesinin peyzajının yeniden düzenlenmesi için çalışmalar yapmak</w:t>
            </w:r>
          </w:p>
        </w:tc>
        <w:tc>
          <w:tcPr>
            <w:tcW w:w="1559" w:type="dxa"/>
            <w:shd w:val="clear" w:color="auto" w:fill="FFFFFF"/>
            <w:vAlign w:val="center"/>
          </w:tcPr>
          <w:p w:rsidR="00223CC8" w:rsidRPr="0037007F" w:rsidRDefault="00223CC8" w:rsidP="00223CC8">
            <w:pPr>
              <w:pStyle w:val="tablo"/>
              <w:jc w:val="left"/>
              <w:rPr>
                <w:color w:val="000000"/>
                <w:sz w:val="18"/>
                <w:szCs w:val="18"/>
                <w:lang w:val="tr-TR"/>
              </w:rPr>
            </w:pPr>
            <w:r>
              <w:rPr>
                <w:color w:val="000000"/>
                <w:sz w:val="18"/>
                <w:szCs w:val="18"/>
                <w:lang w:val="tr-TR"/>
              </w:rPr>
              <w:t>Okul aile birliği, İMEP</w:t>
            </w:r>
          </w:p>
        </w:tc>
        <w:tc>
          <w:tcPr>
            <w:tcW w:w="1985" w:type="dxa"/>
            <w:shd w:val="clear" w:color="auto" w:fill="FFFFFF"/>
            <w:vAlign w:val="center"/>
          </w:tcPr>
          <w:p w:rsidR="00223CC8" w:rsidRPr="007956FC" w:rsidRDefault="00223CC8" w:rsidP="00223CC8">
            <w:pPr>
              <w:pStyle w:val="tablo"/>
              <w:jc w:val="left"/>
              <w:rPr>
                <w:rFonts w:ascii="Calibri" w:hAnsi="Calibri"/>
                <w:sz w:val="18"/>
                <w:szCs w:val="18"/>
              </w:rPr>
            </w:pPr>
            <w:r>
              <w:rPr>
                <w:rFonts w:ascii="Calibri" w:hAnsi="Calibri"/>
                <w:sz w:val="18"/>
                <w:szCs w:val="18"/>
              </w:rPr>
              <w:t>01.01.20</w:t>
            </w:r>
            <w:r>
              <w:rPr>
                <w:rFonts w:ascii="Calibri" w:hAnsi="Calibri"/>
                <w:sz w:val="18"/>
                <w:szCs w:val="18"/>
                <w:lang w:val="tr-TR"/>
              </w:rPr>
              <w:t>24</w:t>
            </w:r>
            <w:r>
              <w:rPr>
                <w:rFonts w:ascii="Calibri" w:hAnsi="Calibri"/>
                <w:sz w:val="18"/>
                <w:szCs w:val="18"/>
              </w:rPr>
              <w:t xml:space="preserve"> – 31.12.20</w:t>
            </w:r>
            <w:r>
              <w:rPr>
                <w:rFonts w:ascii="Calibri" w:hAnsi="Calibri"/>
                <w:sz w:val="18"/>
                <w:szCs w:val="18"/>
                <w:lang w:val="tr-TR"/>
              </w:rPr>
              <w:t>28</w:t>
            </w:r>
          </w:p>
        </w:tc>
        <w:tc>
          <w:tcPr>
            <w:tcW w:w="1276" w:type="dxa"/>
            <w:shd w:val="clear" w:color="auto" w:fill="FFFFFF"/>
            <w:vAlign w:val="center"/>
          </w:tcPr>
          <w:p w:rsidR="00223CC8" w:rsidRPr="0037007F" w:rsidRDefault="00223CC8" w:rsidP="00223CC8">
            <w:pPr>
              <w:pStyle w:val="tablo"/>
              <w:jc w:val="center"/>
              <w:rPr>
                <w:color w:val="000000"/>
                <w:sz w:val="18"/>
                <w:szCs w:val="18"/>
                <w:lang w:val="tr-TR"/>
              </w:rPr>
            </w:pPr>
            <w:r>
              <w:rPr>
                <w:color w:val="000000"/>
                <w:sz w:val="18"/>
                <w:szCs w:val="18"/>
                <w:lang w:val="tr-TR"/>
              </w:rPr>
              <w:t>-</w:t>
            </w:r>
          </w:p>
        </w:tc>
        <w:tc>
          <w:tcPr>
            <w:tcW w:w="1275"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c>
          <w:tcPr>
            <w:tcW w:w="1250"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w:t>
            </w:r>
          </w:p>
        </w:tc>
        <w:tc>
          <w:tcPr>
            <w:tcW w:w="1868"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30000</w:t>
            </w:r>
          </w:p>
        </w:tc>
      </w:tr>
      <w:tr w:rsidR="006D2622" w:rsidRPr="006D2622" w:rsidTr="00223CC8">
        <w:trPr>
          <w:trHeight w:val="139"/>
        </w:trPr>
        <w:tc>
          <w:tcPr>
            <w:tcW w:w="3544" w:type="dxa"/>
            <w:shd w:val="clear" w:color="auto" w:fill="FFFFFF"/>
            <w:vAlign w:val="center"/>
          </w:tcPr>
          <w:p w:rsidR="00223CC8" w:rsidRPr="002B1F5B" w:rsidRDefault="00223CC8" w:rsidP="00223CC8">
            <w:pPr>
              <w:pStyle w:val="tablo"/>
              <w:jc w:val="left"/>
              <w:rPr>
                <w:rFonts w:ascii="Times New Roman" w:hAnsi="Times New Roman"/>
                <w:sz w:val="18"/>
                <w:szCs w:val="18"/>
              </w:rPr>
            </w:pPr>
            <w:r w:rsidRPr="002B1F5B">
              <w:rPr>
                <w:sz w:val="18"/>
                <w:szCs w:val="18"/>
                <w:lang w:val="tr-TR"/>
              </w:rPr>
              <w:t xml:space="preserve">Atıl durumda bulunan fiziki </w:t>
            </w:r>
            <w:proofErr w:type="gramStart"/>
            <w:r w:rsidRPr="002B1F5B">
              <w:rPr>
                <w:sz w:val="18"/>
                <w:szCs w:val="18"/>
                <w:lang w:val="tr-TR"/>
              </w:rPr>
              <w:t>mekanların</w:t>
            </w:r>
            <w:proofErr w:type="gramEnd"/>
            <w:r w:rsidRPr="002B1F5B">
              <w:rPr>
                <w:sz w:val="18"/>
                <w:szCs w:val="18"/>
                <w:lang w:val="tr-TR"/>
              </w:rPr>
              <w:t xml:space="preserve"> sınıflara dönüştürülmesi</w:t>
            </w:r>
            <w:r w:rsidRPr="002B1F5B">
              <w:rPr>
                <w:rFonts w:ascii="Times New Roman" w:hAnsi="Times New Roman"/>
                <w:sz w:val="18"/>
                <w:szCs w:val="18"/>
              </w:rPr>
              <w:t xml:space="preserve"> </w:t>
            </w:r>
            <w:r>
              <w:rPr>
                <w:rFonts w:ascii="Times New Roman" w:hAnsi="Times New Roman"/>
                <w:sz w:val="18"/>
                <w:szCs w:val="18"/>
                <w:lang w:val="tr-TR"/>
              </w:rPr>
              <w:t xml:space="preserve">ve </w:t>
            </w:r>
            <w:r w:rsidRPr="002B1F5B">
              <w:rPr>
                <w:sz w:val="18"/>
                <w:szCs w:val="18"/>
                <w:lang w:val="tr-TR"/>
              </w:rPr>
              <w:t>Yeni sınıf oluşturulması</w:t>
            </w:r>
          </w:p>
        </w:tc>
        <w:tc>
          <w:tcPr>
            <w:tcW w:w="1559" w:type="dxa"/>
            <w:shd w:val="clear" w:color="auto" w:fill="FFFFFF"/>
            <w:vAlign w:val="center"/>
          </w:tcPr>
          <w:p w:rsidR="00223CC8" w:rsidRPr="00B21AA5" w:rsidRDefault="00223CC8" w:rsidP="00223CC8">
            <w:pPr>
              <w:pStyle w:val="tablo"/>
              <w:jc w:val="left"/>
              <w:rPr>
                <w:color w:val="000000"/>
                <w:sz w:val="18"/>
                <w:szCs w:val="18"/>
              </w:rPr>
            </w:pPr>
            <w:r>
              <w:rPr>
                <w:color w:val="000000"/>
                <w:sz w:val="18"/>
                <w:szCs w:val="18"/>
                <w:lang w:val="tr-TR"/>
              </w:rPr>
              <w:t>Okul aile birliği, İMEP</w:t>
            </w:r>
          </w:p>
        </w:tc>
        <w:tc>
          <w:tcPr>
            <w:tcW w:w="1985" w:type="dxa"/>
            <w:shd w:val="clear" w:color="auto" w:fill="FFFFFF"/>
          </w:tcPr>
          <w:p w:rsidR="00223CC8" w:rsidRDefault="00223CC8" w:rsidP="00223CC8">
            <w:pPr>
              <w:jc w:val="both"/>
              <w:rPr>
                <w:rFonts w:ascii="Calibri" w:hAnsi="Calibri"/>
                <w:sz w:val="18"/>
                <w:szCs w:val="18"/>
              </w:rPr>
            </w:pPr>
          </w:p>
          <w:p w:rsidR="00223CC8" w:rsidRDefault="00223CC8" w:rsidP="00223CC8">
            <w:pPr>
              <w:jc w:val="both"/>
            </w:pPr>
            <w:r w:rsidRPr="0005177F">
              <w:rPr>
                <w:rFonts w:ascii="Calibri" w:hAnsi="Calibri"/>
                <w:sz w:val="18"/>
                <w:szCs w:val="18"/>
              </w:rPr>
              <w:t>01.01.2024 – 31.12.2028</w:t>
            </w:r>
          </w:p>
        </w:tc>
        <w:tc>
          <w:tcPr>
            <w:tcW w:w="1276" w:type="dxa"/>
            <w:shd w:val="clear" w:color="auto" w:fill="FFFFFF"/>
            <w:vAlign w:val="center"/>
          </w:tcPr>
          <w:p w:rsidR="00223CC8" w:rsidRPr="0037007F" w:rsidRDefault="00223CC8" w:rsidP="00223CC8">
            <w:pPr>
              <w:pStyle w:val="tablo"/>
              <w:jc w:val="center"/>
              <w:rPr>
                <w:color w:val="000000"/>
                <w:sz w:val="18"/>
                <w:szCs w:val="18"/>
                <w:lang w:val="tr-TR"/>
              </w:rPr>
            </w:pPr>
            <w:r>
              <w:rPr>
                <w:color w:val="000000"/>
                <w:sz w:val="18"/>
                <w:szCs w:val="18"/>
                <w:lang w:val="tr-TR"/>
              </w:rPr>
              <w:t>-</w:t>
            </w:r>
          </w:p>
        </w:tc>
        <w:tc>
          <w:tcPr>
            <w:tcW w:w="1275"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40000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35000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w:t>
            </w:r>
          </w:p>
        </w:tc>
        <w:tc>
          <w:tcPr>
            <w:tcW w:w="1250"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w:t>
            </w:r>
          </w:p>
        </w:tc>
        <w:tc>
          <w:tcPr>
            <w:tcW w:w="1868"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75000</w:t>
            </w:r>
          </w:p>
        </w:tc>
      </w:tr>
      <w:tr w:rsidR="006D2622" w:rsidRPr="006D2622" w:rsidTr="00223CC8">
        <w:trPr>
          <w:trHeight w:val="139"/>
        </w:trPr>
        <w:tc>
          <w:tcPr>
            <w:tcW w:w="3544" w:type="dxa"/>
            <w:shd w:val="clear" w:color="auto" w:fill="FFFFFF"/>
            <w:vAlign w:val="center"/>
          </w:tcPr>
          <w:p w:rsidR="00223CC8" w:rsidRPr="00DB00C8" w:rsidRDefault="00223CC8" w:rsidP="00223CC8">
            <w:pPr>
              <w:pStyle w:val="tablo"/>
              <w:jc w:val="left"/>
              <w:rPr>
                <w:rFonts w:ascii="Times New Roman" w:hAnsi="Times New Roman"/>
                <w:sz w:val="18"/>
                <w:szCs w:val="18"/>
              </w:rPr>
            </w:pPr>
            <w:r w:rsidRPr="00DB00C8">
              <w:rPr>
                <w:rFonts w:ascii="Times New Roman" w:hAnsi="Times New Roman"/>
                <w:sz w:val="18"/>
                <w:szCs w:val="18"/>
                <w:lang w:val="tr-TR"/>
              </w:rPr>
              <w:t>Sınıf donanımının güçlendirilmesi</w:t>
            </w:r>
          </w:p>
        </w:tc>
        <w:tc>
          <w:tcPr>
            <w:tcW w:w="1559" w:type="dxa"/>
            <w:shd w:val="clear" w:color="auto" w:fill="FFFFFF"/>
            <w:vAlign w:val="center"/>
          </w:tcPr>
          <w:p w:rsidR="00223CC8" w:rsidRPr="0037007F" w:rsidRDefault="00223CC8" w:rsidP="00223CC8">
            <w:pPr>
              <w:pStyle w:val="tablo"/>
              <w:jc w:val="left"/>
              <w:rPr>
                <w:color w:val="000000"/>
                <w:sz w:val="18"/>
                <w:szCs w:val="18"/>
                <w:lang w:val="tr-TR"/>
              </w:rPr>
            </w:pPr>
            <w:r>
              <w:rPr>
                <w:color w:val="000000"/>
                <w:sz w:val="18"/>
                <w:szCs w:val="18"/>
                <w:lang w:val="tr-TR"/>
              </w:rPr>
              <w:t>Okul aile birliği, İMEP</w:t>
            </w:r>
          </w:p>
        </w:tc>
        <w:tc>
          <w:tcPr>
            <w:tcW w:w="1985" w:type="dxa"/>
            <w:shd w:val="clear" w:color="auto" w:fill="FFFFFF"/>
          </w:tcPr>
          <w:p w:rsidR="00223CC8" w:rsidRPr="00223CC8" w:rsidRDefault="00223CC8" w:rsidP="00223CC8">
            <w:pPr>
              <w:jc w:val="both"/>
              <w:rPr>
                <w:rFonts w:ascii="Calibri" w:hAnsi="Calibri"/>
                <w:sz w:val="18"/>
                <w:szCs w:val="18"/>
              </w:rPr>
            </w:pPr>
            <w:r w:rsidRPr="0005177F">
              <w:rPr>
                <w:rFonts w:ascii="Calibri" w:hAnsi="Calibri"/>
                <w:sz w:val="18"/>
                <w:szCs w:val="18"/>
              </w:rPr>
              <w:t>01.01.2024 – 31.12.2028</w:t>
            </w:r>
          </w:p>
        </w:tc>
        <w:tc>
          <w:tcPr>
            <w:tcW w:w="1276" w:type="dxa"/>
            <w:shd w:val="clear" w:color="auto" w:fill="FFFFFF"/>
            <w:vAlign w:val="center"/>
          </w:tcPr>
          <w:p w:rsidR="00223CC8" w:rsidRPr="00F20497" w:rsidRDefault="00223CC8" w:rsidP="00223CC8">
            <w:pPr>
              <w:pStyle w:val="tablo"/>
              <w:jc w:val="center"/>
              <w:rPr>
                <w:color w:val="000000"/>
                <w:sz w:val="18"/>
                <w:szCs w:val="18"/>
                <w:lang w:val="tr-TR"/>
              </w:rPr>
            </w:pPr>
            <w:r>
              <w:rPr>
                <w:color w:val="000000"/>
                <w:sz w:val="18"/>
                <w:szCs w:val="18"/>
                <w:lang w:val="tr-TR"/>
              </w:rPr>
              <w:t>-</w:t>
            </w:r>
          </w:p>
        </w:tc>
        <w:tc>
          <w:tcPr>
            <w:tcW w:w="1275"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c>
          <w:tcPr>
            <w:tcW w:w="1250"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w:t>
            </w:r>
          </w:p>
        </w:tc>
        <w:tc>
          <w:tcPr>
            <w:tcW w:w="1868"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30000</w:t>
            </w:r>
          </w:p>
        </w:tc>
      </w:tr>
      <w:tr w:rsidR="006D2622" w:rsidRPr="006D2622" w:rsidTr="00223CC8">
        <w:trPr>
          <w:trHeight w:val="139"/>
        </w:trPr>
        <w:tc>
          <w:tcPr>
            <w:tcW w:w="3544" w:type="dxa"/>
            <w:shd w:val="clear" w:color="auto" w:fill="FFFFFF"/>
            <w:vAlign w:val="center"/>
          </w:tcPr>
          <w:p w:rsidR="00223CC8" w:rsidRPr="00DB00C8" w:rsidRDefault="00223CC8" w:rsidP="00223CC8">
            <w:pPr>
              <w:pStyle w:val="tablo"/>
              <w:jc w:val="left"/>
              <w:rPr>
                <w:rFonts w:ascii="Times New Roman" w:hAnsi="Times New Roman"/>
                <w:sz w:val="18"/>
                <w:szCs w:val="18"/>
              </w:rPr>
            </w:pPr>
            <w:r w:rsidRPr="00DB00C8">
              <w:rPr>
                <w:rFonts w:ascii="Times New Roman" w:hAnsi="Times New Roman"/>
                <w:sz w:val="18"/>
                <w:szCs w:val="18"/>
                <w:lang w:val="tr-TR"/>
              </w:rPr>
              <w:t>BT sınıfının yenilenmesi</w:t>
            </w:r>
          </w:p>
        </w:tc>
        <w:tc>
          <w:tcPr>
            <w:tcW w:w="1559" w:type="dxa"/>
            <w:shd w:val="clear" w:color="auto" w:fill="FFFFFF"/>
            <w:vAlign w:val="center"/>
          </w:tcPr>
          <w:p w:rsidR="00223CC8" w:rsidRPr="00B21AA5" w:rsidRDefault="00223CC8" w:rsidP="00223CC8">
            <w:pPr>
              <w:pStyle w:val="tablo"/>
              <w:jc w:val="left"/>
              <w:rPr>
                <w:color w:val="000000"/>
                <w:sz w:val="18"/>
                <w:szCs w:val="18"/>
              </w:rPr>
            </w:pPr>
            <w:r>
              <w:rPr>
                <w:color w:val="000000"/>
                <w:sz w:val="18"/>
                <w:szCs w:val="18"/>
                <w:lang w:val="tr-TR"/>
              </w:rPr>
              <w:t>Okul aile birliği, İMEP</w:t>
            </w:r>
          </w:p>
        </w:tc>
        <w:tc>
          <w:tcPr>
            <w:tcW w:w="1985" w:type="dxa"/>
            <w:shd w:val="clear" w:color="auto" w:fill="FFFFFF"/>
          </w:tcPr>
          <w:p w:rsidR="00223CC8" w:rsidRPr="00223CC8" w:rsidRDefault="00223CC8" w:rsidP="00223CC8">
            <w:pPr>
              <w:jc w:val="both"/>
              <w:rPr>
                <w:rFonts w:ascii="Calibri" w:hAnsi="Calibri"/>
                <w:sz w:val="18"/>
                <w:szCs w:val="18"/>
              </w:rPr>
            </w:pPr>
            <w:r w:rsidRPr="0005177F">
              <w:rPr>
                <w:rFonts w:ascii="Calibri" w:hAnsi="Calibri"/>
                <w:sz w:val="18"/>
                <w:szCs w:val="18"/>
              </w:rPr>
              <w:t>01.01.2024 – 31.12.2028</w:t>
            </w:r>
          </w:p>
        </w:tc>
        <w:tc>
          <w:tcPr>
            <w:tcW w:w="1276" w:type="dxa"/>
            <w:shd w:val="clear" w:color="auto" w:fill="FFFFFF"/>
            <w:vAlign w:val="center"/>
          </w:tcPr>
          <w:p w:rsidR="00223CC8" w:rsidRPr="00B21AA5" w:rsidRDefault="00223CC8" w:rsidP="00223CC8">
            <w:pPr>
              <w:pStyle w:val="tablo"/>
              <w:jc w:val="center"/>
              <w:rPr>
                <w:color w:val="000000"/>
                <w:sz w:val="18"/>
                <w:szCs w:val="18"/>
              </w:rPr>
            </w:pPr>
            <w:r>
              <w:rPr>
                <w:color w:val="000000"/>
                <w:sz w:val="18"/>
                <w:szCs w:val="18"/>
              </w:rPr>
              <w:t>-</w:t>
            </w:r>
          </w:p>
        </w:tc>
        <w:tc>
          <w:tcPr>
            <w:tcW w:w="1275" w:type="dxa"/>
            <w:shd w:val="clear" w:color="auto" w:fill="FFFFFF"/>
            <w:vAlign w:val="center"/>
          </w:tcPr>
          <w:p w:rsidR="00223CC8" w:rsidRPr="006D2622" w:rsidRDefault="00223CC8" w:rsidP="00223CC8">
            <w:pPr>
              <w:pStyle w:val="tablo"/>
              <w:jc w:val="center"/>
              <w:rPr>
                <w:sz w:val="18"/>
                <w:szCs w:val="18"/>
              </w:rPr>
            </w:pPr>
            <w:r w:rsidRPr="006D2622">
              <w:rPr>
                <w:sz w:val="18"/>
                <w:szCs w:val="18"/>
              </w:rPr>
              <w:t>-</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100000</w:t>
            </w:r>
          </w:p>
        </w:tc>
        <w:tc>
          <w:tcPr>
            <w:tcW w:w="1276" w:type="dxa"/>
            <w:shd w:val="clear" w:color="auto" w:fill="FFFFFF"/>
            <w:vAlign w:val="center"/>
          </w:tcPr>
          <w:p w:rsidR="00223CC8" w:rsidRPr="006D2622" w:rsidRDefault="00223CC8" w:rsidP="00223CC8">
            <w:pPr>
              <w:pStyle w:val="tablo"/>
              <w:jc w:val="center"/>
              <w:rPr>
                <w:sz w:val="18"/>
                <w:szCs w:val="18"/>
              </w:rPr>
            </w:pPr>
            <w:r w:rsidRPr="006D2622">
              <w:rPr>
                <w:sz w:val="18"/>
                <w:szCs w:val="18"/>
              </w:rPr>
              <w:t>-</w:t>
            </w:r>
          </w:p>
        </w:tc>
        <w:tc>
          <w:tcPr>
            <w:tcW w:w="1250" w:type="dxa"/>
            <w:shd w:val="clear" w:color="auto" w:fill="FFFFFF"/>
            <w:vAlign w:val="center"/>
          </w:tcPr>
          <w:p w:rsidR="00223CC8" w:rsidRPr="006D2622" w:rsidRDefault="00223CC8" w:rsidP="00223CC8">
            <w:pPr>
              <w:pStyle w:val="tablo"/>
              <w:jc w:val="center"/>
              <w:rPr>
                <w:sz w:val="18"/>
                <w:szCs w:val="18"/>
              </w:rPr>
            </w:pPr>
            <w:r w:rsidRPr="006D2622">
              <w:rPr>
                <w:sz w:val="18"/>
                <w:szCs w:val="18"/>
              </w:rPr>
              <w:t>-</w:t>
            </w:r>
          </w:p>
        </w:tc>
        <w:tc>
          <w:tcPr>
            <w:tcW w:w="1868"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100000</w:t>
            </w:r>
          </w:p>
        </w:tc>
      </w:tr>
      <w:tr w:rsidR="006D2622" w:rsidRPr="006D2622" w:rsidTr="00223CC8">
        <w:trPr>
          <w:trHeight w:val="604"/>
        </w:trPr>
        <w:tc>
          <w:tcPr>
            <w:tcW w:w="3544" w:type="dxa"/>
            <w:shd w:val="clear" w:color="auto" w:fill="FFFFFF"/>
            <w:vAlign w:val="center"/>
          </w:tcPr>
          <w:p w:rsidR="00223CC8" w:rsidRPr="00D56354" w:rsidRDefault="00223CC8" w:rsidP="00223CC8">
            <w:pPr>
              <w:pStyle w:val="tablo"/>
              <w:jc w:val="left"/>
              <w:rPr>
                <w:sz w:val="18"/>
                <w:szCs w:val="18"/>
                <w:lang w:val="tr-TR"/>
              </w:rPr>
            </w:pPr>
            <w:r w:rsidRPr="00D56354">
              <w:rPr>
                <w:sz w:val="18"/>
                <w:szCs w:val="18"/>
                <w:lang w:val="tr-TR"/>
              </w:rPr>
              <w:t>Okul tanıtımının etkin bir şekilde yapılması</w:t>
            </w:r>
            <w:r>
              <w:rPr>
                <w:sz w:val="18"/>
                <w:szCs w:val="18"/>
                <w:lang w:val="tr-TR"/>
              </w:rPr>
              <w:t xml:space="preserve"> işverenlere yönelik yemekli organizasyonlar</w:t>
            </w:r>
          </w:p>
        </w:tc>
        <w:tc>
          <w:tcPr>
            <w:tcW w:w="1559" w:type="dxa"/>
            <w:shd w:val="clear" w:color="auto" w:fill="FFFFFF"/>
            <w:vAlign w:val="center"/>
          </w:tcPr>
          <w:p w:rsidR="00223CC8" w:rsidRPr="0006622A" w:rsidRDefault="00223CC8" w:rsidP="00223CC8">
            <w:pPr>
              <w:pStyle w:val="tablo"/>
              <w:jc w:val="left"/>
              <w:rPr>
                <w:color w:val="000000"/>
                <w:sz w:val="18"/>
                <w:szCs w:val="18"/>
              </w:rPr>
            </w:pPr>
            <w:r>
              <w:rPr>
                <w:color w:val="000000"/>
                <w:sz w:val="18"/>
                <w:szCs w:val="18"/>
                <w:lang w:val="tr-TR"/>
              </w:rPr>
              <w:t>Okul aile birliği, İMEP</w:t>
            </w:r>
          </w:p>
        </w:tc>
        <w:tc>
          <w:tcPr>
            <w:tcW w:w="1985" w:type="dxa"/>
            <w:shd w:val="clear" w:color="auto" w:fill="FFFFFF"/>
          </w:tcPr>
          <w:p w:rsidR="00223CC8" w:rsidRPr="00223CC8" w:rsidRDefault="00223CC8" w:rsidP="00223CC8">
            <w:pPr>
              <w:jc w:val="both"/>
              <w:rPr>
                <w:rFonts w:ascii="Calibri" w:hAnsi="Calibri"/>
                <w:sz w:val="18"/>
                <w:szCs w:val="18"/>
              </w:rPr>
            </w:pPr>
            <w:r w:rsidRPr="0005177F">
              <w:rPr>
                <w:rFonts w:ascii="Calibri" w:hAnsi="Calibri"/>
                <w:sz w:val="18"/>
                <w:szCs w:val="18"/>
              </w:rPr>
              <w:t>01.01.2024 – 31.12.2028</w:t>
            </w:r>
          </w:p>
        </w:tc>
        <w:tc>
          <w:tcPr>
            <w:tcW w:w="1276" w:type="dxa"/>
            <w:shd w:val="clear" w:color="auto" w:fill="FFFFFF"/>
            <w:vAlign w:val="center"/>
          </w:tcPr>
          <w:p w:rsidR="00223CC8" w:rsidRPr="003D3CA7" w:rsidRDefault="00223CC8" w:rsidP="00223CC8">
            <w:pPr>
              <w:pStyle w:val="tablo"/>
              <w:jc w:val="center"/>
              <w:rPr>
                <w:color w:val="000000"/>
                <w:sz w:val="18"/>
                <w:szCs w:val="18"/>
                <w:lang w:val="tr-TR"/>
              </w:rPr>
            </w:pPr>
            <w:r>
              <w:rPr>
                <w:color w:val="000000"/>
                <w:sz w:val="18"/>
                <w:szCs w:val="18"/>
                <w:lang w:val="tr-TR"/>
              </w:rPr>
              <w:t>-</w:t>
            </w:r>
          </w:p>
        </w:tc>
        <w:tc>
          <w:tcPr>
            <w:tcW w:w="1275"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20000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20000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5000</w:t>
            </w:r>
          </w:p>
        </w:tc>
        <w:tc>
          <w:tcPr>
            <w:tcW w:w="1250"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5000</w:t>
            </w:r>
          </w:p>
        </w:tc>
        <w:tc>
          <w:tcPr>
            <w:tcW w:w="1868"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50000</w:t>
            </w:r>
          </w:p>
        </w:tc>
      </w:tr>
      <w:tr w:rsidR="006D2622" w:rsidRPr="006D2622" w:rsidTr="00223CC8">
        <w:trPr>
          <w:trHeight w:val="604"/>
        </w:trPr>
        <w:tc>
          <w:tcPr>
            <w:tcW w:w="3544" w:type="dxa"/>
            <w:shd w:val="clear" w:color="auto" w:fill="FFFFFF"/>
            <w:vAlign w:val="center"/>
          </w:tcPr>
          <w:p w:rsidR="00223CC8" w:rsidRPr="002B1F5B" w:rsidRDefault="00223CC8" w:rsidP="00223CC8">
            <w:pPr>
              <w:pStyle w:val="tablo"/>
              <w:jc w:val="left"/>
              <w:rPr>
                <w:sz w:val="18"/>
                <w:szCs w:val="18"/>
                <w:lang w:val="tr-TR"/>
              </w:rPr>
            </w:pPr>
            <w:r w:rsidRPr="002B1F5B">
              <w:rPr>
                <w:sz w:val="18"/>
                <w:szCs w:val="18"/>
                <w:lang w:val="tr-TR"/>
              </w:rPr>
              <w:t>Sosyal kültürel ve sportif alanların güçlendirilmesi</w:t>
            </w:r>
          </w:p>
        </w:tc>
        <w:tc>
          <w:tcPr>
            <w:tcW w:w="1559" w:type="dxa"/>
            <w:shd w:val="clear" w:color="auto" w:fill="FFFFFF"/>
            <w:vAlign w:val="center"/>
          </w:tcPr>
          <w:p w:rsidR="00223CC8" w:rsidRPr="0006622A" w:rsidRDefault="00223CC8" w:rsidP="00223CC8">
            <w:pPr>
              <w:pStyle w:val="tablo"/>
              <w:jc w:val="left"/>
              <w:rPr>
                <w:color w:val="000000"/>
                <w:sz w:val="18"/>
                <w:szCs w:val="18"/>
              </w:rPr>
            </w:pPr>
            <w:r>
              <w:rPr>
                <w:color w:val="000000"/>
                <w:sz w:val="18"/>
                <w:szCs w:val="18"/>
                <w:lang w:val="tr-TR"/>
              </w:rPr>
              <w:t>Okul aile birliği, İMEP</w:t>
            </w:r>
          </w:p>
        </w:tc>
        <w:tc>
          <w:tcPr>
            <w:tcW w:w="1985" w:type="dxa"/>
            <w:shd w:val="clear" w:color="auto" w:fill="FFFFFF"/>
          </w:tcPr>
          <w:p w:rsidR="00223CC8" w:rsidRPr="00223CC8" w:rsidRDefault="00223CC8" w:rsidP="00223CC8">
            <w:pPr>
              <w:jc w:val="both"/>
              <w:rPr>
                <w:rFonts w:ascii="Calibri" w:hAnsi="Calibri"/>
                <w:sz w:val="18"/>
                <w:szCs w:val="18"/>
              </w:rPr>
            </w:pPr>
            <w:r w:rsidRPr="0005177F">
              <w:rPr>
                <w:rFonts w:ascii="Calibri" w:hAnsi="Calibri"/>
                <w:sz w:val="18"/>
                <w:szCs w:val="18"/>
              </w:rPr>
              <w:t>01.01.2024 – 31.12.2028</w:t>
            </w:r>
          </w:p>
        </w:tc>
        <w:tc>
          <w:tcPr>
            <w:tcW w:w="1276" w:type="dxa"/>
            <w:shd w:val="clear" w:color="auto" w:fill="FFFFFF"/>
            <w:vAlign w:val="center"/>
          </w:tcPr>
          <w:p w:rsidR="00223CC8" w:rsidRDefault="00223CC8" w:rsidP="00223CC8">
            <w:pPr>
              <w:pStyle w:val="tablo"/>
              <w:jc w:val="center"/>
              <w:rPr>
                <w:color w:val="000000"/>
                <w:sz w:val="18"/>
                <w:szCs w:val="18"/>
                <w:lang w:val="tr-TR"/>
              </w:rPr>
            </w:pPr>
          </w:p>
        </w:tc>
        <w:tc>
          <w:tcPr>
            <w:tcW w:w="1275"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w:t>
            </w:r>
          </w:p>
        </w:tc>
        <w:tc>
          <w:tcPr>
            <w:tcW w:w="1250"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w:t>
            </w:r>
          </w:p>
        </w:tc>
        <w:tc>
          <w:tcPr>
            <w:tcW w:w="1868"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20000</w:t>
            </w:r>
          </w:p>
        </w:tc>
      </w:tr>
      <w:tr w:rsidR="006D2622" w:rsidRPr="006D2622" w:rsidTr="00223CC8">
        <w:trPr>
          <w:trHeight w:val="604"/>
        </w:trPr>
        <w:tc>
          <w:tcPr>
            <w:tcW w:w="3544" w:type="dxa"/>
            <w:shd w:val="clear" w:color="auto" w:fill="FFFFFF"/>
            <w:vAlign w:val="center"/>
          </w:tcPr>
          <w:p w:rsidR="00223CC8" w:rsidRPr="002B1F5B" w:rsidRDefault="00223CC8" w:rsidP="00223CC8">
            <w:pPr>
              <w:pStyle w:val="tablo"/>
              <w:jc w:val="left"/>
              <w:rPr>
                <w:sz w:val="18"/>
                <w:szCs w:val="18"/>
                <w:lang w:val="tr-TR"/>
              </w:rPr>
            </w:pPr>
            <w:r w:rsidRPr="002B1F5B">
              <w:rPr>
                <w:sz w:val="18"/>
                <w:szCs w:val="18"/>
                <w:lang w:val="tr-TR"/>
              </w:rPr>
              <w:t>İşyeri ziyaretlerinin gerçekleştirilmesi</w:t>
            </w:r>
          </w:p>
        </w:tc>
        <w:tc>
          <w:tcPr>
            <w:tcW w:w="1559" w:type="dxa"/>
            <w:shd w:val="clear" w:color="auto" w:fill="FFFFFF"/>
            <w:vAlign w:val="center"/>
          </w:tcPr>
          <w:p w:rsidR="00223CC8" w:rsidRPr="0006622A" w:rsidRDefault="00223CC8" w:rsidP="00223CC8">
            <w:pPr>
              <w:pStyle w:val="tablo"/>
              <w:jc w:val="left"/>
              <w:rPr>
                <w:color w:val="000000"/>
                <w:sz w:val="18"/>
                <w:szCs w:val="18"/>
              </w:rPr>
            </w:pPr>
            <w:r>
              <w:rPr>
                <w:color w:val="000000"/>
                <w:sz w:val="18"/>
                <w:szCs w:val="18"/>
                <w:lang w:val="tr-TR"/>
              </w:rPr>
              <w:t>Okul aile birliği, İMEP</w:t>
            </w:r>
          </w:p>
        </w:tc>
        <w:tc>
          <w:tcPr>
            <w:tcW w:w="1985" w:type="dxa"/>
            <w:shd w:val="clear" w:color="auto" w:fill="FFFFFF"/>
          </w:tcPr>
          <w:p w:rsidR="00223CC8" w:rsidRPr="00223CC8" w:rsidRDefault="00223CC8" w:rsidP="00223CC8">
            <w:pPr>
              <w:jc w:val="both"/>
              <w:rPr>
                <w:rFonts w:ascii="Calibri" w:hAnsi="Calibri"/>
                <w:sz w:val="18"/>
                <w:szCs w:val="18"/>
              </w:rPr>
            </w:pPr>
            <w:r w:rsidRPr="0005177F">
              <w:rPr>
                <w:rFonts w:ascii="Calibri" w:hAnsi="Calibri"/>
                <w:sz w:val="18"/>
                <w:szCs w:val="18"/>
              </w:rPr>
              <w:t>01.01.2024 – 31.12.2028</w:t>
            </w:r>
          </w:p>
        </w:tc>
        <w:tc>
          <w:tcPr>
            <w:tcW w:w="1276" w:type="dxa"/>
            <w:shd w:val="clear" w:color="auto" w:fill="FFFFFF"/>
            <w:vAlign w:val="center"/>
          </w:tcPr>
          <w:p w:rsidR="00223CC8" w:rsidRDefault="00223CC8" w:rsidP="00223CC8">
            <w:pPr>
              <w:pStyle w:val="tablo"/>
              <w:jc w:val="center"/>
              <w:rPr>
                <w:color w:val="000000"/>
                <w:sz w:val="18"/>
                <w:szCs w:val="18"/>
                <w:lang w:val="tr-TR"/>
              </w:rPr>
            </w:pPr>
          </w:p>
        </w:tc>
        <w:tc>
          <w:tcPr>
            <w:tcW w:w="1275"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5000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5000</w:t>
            </w:r>
          </w:p>
        </w:tc>
        <w:tc>
          <w:tcPr>
            <w:tcW w:w="1276" w:type="dxa"/>
            <w:shd w:val="clear" w:color="auto" w:fill="FFFFFF"/>
            <w:vAlign w:val="center"/>
          </w:tcPr>
          <w:p w:rsidR="00223CC8" w:rsidRPr="006D2622" w:rsidRDefault="00223CC8" w:rsidP="00223CC8">
            <w:pPr>
              <w:pStyle w:val="tablo"/>
              <w:jc w:val="center"/>
              <w:rPr>
                <w:sz w:val="18"/>
                <w:szCs w:val="18"/>
                <w:lang w:val="tr-TR"/>
              </w:rPr>
            </w:pPr>
          </w:p>
        </w:tc>
        <w:tc>
          <w:tcPr>
            <w:tcW w:w="1250" w:type="dxa"/>
            <w:shd w:val="clear" w:color="auto" w:fill="FFFFFF"/>
            <w:vAlign w:val="center"/>
          </w:tcPr>
          <w:p w:rsidR="00223CC8" w:rsidRPr="006D2622" w:rsidRDefault="00223CC8" w:rsidP="00223CC8">
            <w:pPr>
              <w:pStyle w:val="tablo"/>
              <w:jc w:val="center"/>
              <w:rPr>
                <w:sz w:val="18"/>
                <w:szCs w:val="18"/>
                <w:lang w:val="tr-TR"/>
              </w:rPr>
            </w:pPr>
          </w:p>
        </w:tc>
        <w:tc>
          <w:tcPr>
            <w:tcW w:w="1868"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r>
      <w:tr w:rsidR="006D2622" w:rsidRPr="006D2622" w:rsidTr="00223CC8">
        <w:trPr>
          <w:trHeight w:val="604"/>
        </w:trPr>
        <w:tc>
          <w:tcPr>
            <w:tcW w:w="3544" w:type="dxa"/>
            <w:shd w:val="clear" w:color="auto" w:fill="FFFFFF"/>
            <w:vAlign w:val="center"/>
          </w:tcPr>
          <w:p w:rsidR="00223CC8" w:rsidRPr="002B1F5B" w:rsidRDefault="00223CC8" w:rsidP="00223CC8">
            <w:pPr>
              <w:pStyle w:val="tablo"/>
              <w:jc w:val="left"/>
              <w:rPr>
                <w:sz w:val="18"/>
                <w:szCs w:val="18"/>
                <w:lang w:val="tr-TR"/>
              </w:rPr>
            </w:pPr>
            <w:r>
              <w:rPr>
                <w:sz w:val="18"/>
                <w:szCs w:val="18"/>
                <w:lang w:val="tr-TR"/>
              </w:rPr>
              <w:t>Dezavantajlı Ailelerin ziyaret edilmesi</w:t>
            </w:r>
          </w:p>
        </w:tc>
        <w:tc>
          <w:tcPr>
            <w:tcW w:w="1559" w:type="dxa"/>
            <w:shd w:val="clear" w:color="auto" w:fill="FFFFFF"/>
            <w:vAlign w:val="center"/>
          </w:tcPr>
          <w:p w:rsidR="00223CC8" w:rsidRPr="0006622A" w:rsidRDefault="00223CC8" w:rsidP="00223CC8">
            <w:pPr>
              <w:pStyle w:val="tablo"/>
              <w:jc w:val="left"/>
              <w:rPr>
                <w:color w:val="000000"/>
                <w:sz w:val="18"/>
                <w:szCs w:val="18"/>
              </w:rPr>
            </w:pPr>
            <w:r>
              <w:rPr>
                <w:color w:val="000000"/>
                <w:sz w:val="18"/>
                <w:szCs w:val="18"/>
                <w:lang w:val="tr-TR"/>
              </w:rPr>
              <w:t>Okul aile birliği, İMEP</w:t>
            </w:r>
          </w:p>
        </w:tc>
        <w:tc>
          <w:tcPr>
            <w:tcW w:w="1985" w:type="dxa"/>
            <w:shd w:val="clear" w:color="auto" w:fill="FFFFFF"/>
          </w:tcPr>
          <w:p w:rsidR="00223CC8" w:rsidRPr="00223CC8" w:rsidRDefault="00223CC8" w:rsidP="00223CC8">
            <w:pPr>
              <w:jc w:val="both"/>
              <w:rPr>
                <w:rFonts w:ascii="Calibri" w:hAnsi="Calibri"/>
                <w:sz w:val="18"/>
                <w:szCs w:val="18"/>
              </w:rPr>
            </w:pPr>
            <w:r w:rsidRPr="0005177F">
              <w:rPr>
                <w:rFonts w:ascii="Calibri" w:hAnsi="Calibri"/>
                <w:sz w:val="18"/>
                <w:szCs w:val="18"/>
              </w:rPr>
              <w:t>01.01.2024 – 31.12.2028</w:t>
            </w:r>
          </w:p>
        </w:tc>
        <w:tc>
          <w:tcPr>
            <w:tcW w:w="1276" w:type="dxa"/>
            <w:shd w:val="clear" w:color="auto" w:fill="FFFFFF"/>
            <w:vAlign w:val="center"/>
          </w:tcPr>
          <w:p w:rsidR="00223CC8" w:rsidRDefault="00223CC8" w:rsidP="00223CC8">
            <w:pPr>
              <w:pStyle w:val="tablo"/>
              <w:jc w:val="center"/>
              <w:rPr>
                <w:color w:val="000000"/>
                <w:sz w:val="18"/>
                <w:szCs w:val="18"/>
                <w:lang w:val="tr-TR"/>
              </w:rPr>
            </w:pPr>
          </w:p>
        </w:tc>
        <w:tc>
          <w:tcPr>
            <w:tcW w:w="1275"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5000</w:t>
            </w:r>
          </w:p>
        </w:tc>
        <w:tc>
          <w:tcPr>
            <w:tcW w:w="1276"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5000</w:t>
            </w:r>
          </w:p>
        </w:tc>
        <w:tc>
          <w:tcPr>
            <w:tcW w:w="1276" w:type="dxa"/>
            <w:shd w:val="clear" w:color="auto" w:fill="FFFFFF"/>
            <w:vAlign w:val="center"/>
          </w:tcPr>
          <w:p w:rsidR="00223CC8" w:rsidRPr="006D2622" w:rsidRDefault="00223CC8" w:rsidP="00223CC8">
            <w:pPr>
              <w:pStyle w:val="tablo"/>
              <w:jc w:val="center"/>
              <w:rPr>
                <w:sz w:val="18"/>
                <w:szCs w:val="18"/>
                <w:lang w:val="tr-TR"/>
              </w:rPr>
            </w:pPr>
          </w:p>
        </w:tc>
        <w:tc>
          <w:tcPr>
            <w:tcW w:w="1250" w:type="dxa"/>
            <w:shd w:val="clear" w:color="auto" w:fill="FFFFFF"/>
            <w:vAlign w:val="center"/>
          </w:tcPr>
          <w:p w:rsidR="00223CC8" w:rsidRPr="006D2622" w:rsidRDefault="00223CC8" w:rsidP="00223CC8">
            <w:pPr>
              <w:pStyle w:val="tablo"/>
              <w:jc w:val="center"/>
              <w:rPr>
                <w:sz w:val="18"/>
                <w:szCs w:val="18"/>
                <w:lang w:val="tr-TR"/>
              </w:rPr>
            </w:pPr>
          </w:p>
        </w:tc>
        <w:tc>
          <w:tcPr>
            <w:tcW w:w="1868" w:type="dxa"/>
            <w:shd w:val="clear" w:color="auto" w:fill="FFFFFF"/>
            <w:vAlign w:val="center"/>
          </w:tcPr>
          <w:p w:rsidR="00223CC8" w:rsidRPr="006D2622" w:rsidRDefault="00223CC8" w:rsidP="00223CC8">
            <w:pPr>
              <w:pStyle w:val="tablo"/>
              <w:jc w:val="center"/>
              <w:rPr>
                <w:sz w:val="18"/>
                <w:szCs w:val="18"/>
                <w:lang w:val="tr-TR"/>
              </w:rPr>
            </w:pPr>
            <w:r w:rsidRPr="006D2622">
              <w:rPr>
                <w:sz w:val="18"/>
                <w:szCs w:val="18"/>
                <w:lang w:val="tr-TR"/>
              </w:rPr>
              <w:t>10000</w:t>
            </w:r>
          </w:p>
        </w:tc>
      </w:tr>
    </w:tbl>
    <w:p w:rsidR="005211B6" w:rsidRDefault="005211B6" w:rsidP="005211B6"/>
    <w:p w:rsidR="00223CC8" w:rsidRDefault="00223CC8" w:rsidP="005211B6"/>
    <w:p w:rsidR="00223CC8" w:rsidRDefault="00223CC8" w:rsidP="005211B6"/>
    <w:p w:rsidR="00223CC8" w:rsidRDefault="00223CC8" w:rsidP="005211B6"/>
    <w:p w:rsidR="00223CC8" w:rsidRDefault="00223CC8" w:rsidP="005211B6"/>
    <w:p w:rsidR="00223CC8" w:rsidRDefault="00223CC8" w:rsidP="005211B6"/>
    <w:p w:rsidR="00223CC8" w:rsidRDefault="00223CC8" w:rsidP="005211B6"/>
    <w:p w:rsidR="00223CC8" w:rsidRDefault="00223CC8" w:rsidP="005211B6"/>
    <w:p w:rsidR="00223CC8" w:rsidRDefault="00223CC8" w:rsidP="005211B6"/>
    <w:p w:rsidR="00223CC8" w:rsidRDefault="00223CC8" w:rsidP="005211B6"/>
    <w:p w:rsidR="00223CC8" w:rsidRDefault="00223CC8" w:rsidP="005211B6"/>
    <w:p w:rsidR="00223CC8" w:rsidRPr="005211B6" w:rsidRDefault="00223CC8" w:rsidP="005211B6"/>
    <w:p w:rsidR="005211B6" w:rsidRDefault="005211B6" w:rsidP="005211B6"/>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223CC8" w:rsidRPr="0066363C" w:rsidTr="00A27448">
        <w:trPr>
          <w:trHeight w:val="416"/>
          <w:jc w:val="center"/>
        </w:trPr>
        <w:tc>
          <w:tcPr>
            <w:tcW w:w="1444" w:type="dxa"/>
            <w:shd w:val="clear" w:color="auto" w:fill="C6D9F1"/>
          </w:tcPr>
          <w:p w:rsidR="00223CC8" w:rsidRPr="0066363C" w:rsidRDefault="00223CC8" w:rsidP="00223CC8">
            <w:pPr>
              <w:spacing w:before="120" w:after="120"/>
              <w:jc w:val="center"/>
              <w:rPr>
                <w:b/>
                <w:bCs/>
                <w:noProof/>
                <w:sz w:val="20"/>
                <w:szCs w:val="20"/>
              </w:rPr>
            </w:pPr>
            <w:bookmarkStart w:id="17" w:name="OLE_LINK1"/>
            <w:r w:rsidRPr="0066363C">
              <w:rPr>
                <w:b/>
                <w:bCs/>
                <w:noProof/>
                <w:sz w:val="20"/>
                <w:szCs w:val="20"/>
              </w:rPr>
              <w:lastRenderedPageBreak/>
              <w:t>TEMA</w:t>
            </w:r>
          </w:p>
        </w:tc>
        <w:tc>
          <w:tcPr>
            <w:tcW w:w="5839" w:type="dxa"/>
            <w:shd w:val="clear" w:color="auto" w:fill="C4BC96"/>
          </w:tcPr>
          <w:p w:rsidR="00223CC8" w:rsidRPr="0066363C" w:rsidRDefault="00223CC8" w:rsidP="00223CC8">
            <w:pPr>
              <w:spacing w:before="120" w:after="120"/>
              <w:jc w:val="center"/>
              <w:rPr>
                <w:b/>
                <w:bCs/>
                <w:noProof/>
                <w:sz w:val="20"/>
                <w:szCs w:val="20"/>
              </w:rPr>
            </w:pPr>
            <w:r w:rsidRPr="0066363C">
              <w:rPr>
                <w:b/>
                <w:bCs/>
                <w:noProof/>
                <w:sz w:val="20"/>
                <w:szCs w:val="20"/>
              </w:rPr>
              <w:t>STRATEJİK AMAÇ</w:t>
            </w:r>
          </w:p>
        </w:tc>
        <w:tc>
          <w:tcPr>
            <w:tcW w:w="7317" w:type="dxa"/>
            <w:shd w:val="clear" w:color="auto" w:fill="FABF8F"/>
          </w:tcPr>
          <w:p w:rsidR="00223CC8" w:rsidRPr="0066363C" w:rsidRDefault="00223CC8" w:rsidP="00223CC8">
            <w:pPr>
              <w:spacing w:before="120" w:after="120"/>
              <w:jc w:val="center"/>
              <w:rPr>
                <w:b/>
                <w:bCs/>
                <w:noProof/>
                <w:sz w:val="20"/>
                <w:szCs w:val="20"/>
              </w:rPr>
            </w:pPr>
            <w:r w:rsidRPr="0066363C">
              <w:rPr>
                <w:b/>
                <w:bCs/>
                <w:noProof/>
                <w:sz w:val="20"/>
                <w:szCs w:val="20"/>
              </w:rPr>
              <w:t>STRATEJİK HEDEFLER</w:t>
            </w:r>
          </w:p>
        </w:tc>
      </w:tr>
      <w:tr w:rsidR="00223CC8" w:rsidRPr="0066363C" w:rsidTr="00A27448">
        <w:trPr>
          <w:trHeight w:val="650"/>
          <w:jc w:val="center"/>
        </w:trPr>
        <w:tc>
          <w:tcPr>
            <w:tcW w:w="1444" w:type="dxa"/>
            <w:vMerge w:val="restart"/>
            <w:textDirection w:val="btLr"/>
          </w:tcPr>
          <w:p w:rsidR="00223CC8" w:rsidRPr="0066363C" w:rsidRDefault="00223CC8" w:rsidP="00223CC8">
            <w:pPr>
              <w:jc w:val="center"/>
              <w:rPr>
                <w:bCs/>
                <w:noProof/>
                <w:sz w:val="20"/>
                <w:szCs w:val="20"/>
              </w:rPr>
            </w:pPr>
          </w:p>
          <w:p w:rsidR="00223CC8" w:rsidRPr="0066363C" w:rsidRDefault="00223CC8" w:rsidP="00223CC8">
            <w:pPr>
              <w:jc w:val="center"/>
              <w:rPr>
                <w:bCs/>
                <w:noProof/>
                <w:color w:val="76923C"/>
                <w:sz w:val="20"/>
                <w:szCs w:val="20"/>
              </w:rPr>
            </w:pPr>
            <w:r w:rsidRPr="0066363C">
              <w:rPr>
                <w:sz w:val="20"/>
                <w:szCs w:val="20"/>
              </w:rPr>
              <w:t>Eğitim ve öğretime erişimin arttırılması</w:t>
            </w:r>
          </w:p>
        </w:tc>
        <w:tc>
          <w:tcPr>
            <w:tcW w:w="5839" w:type="dxa"/>
            <w:vMerge w:val="restart"/>
            <w:vAlign w:val="center"/>
          </w:tcPr>
          <w:p w:rsidR="00223CC8" w:rsidRPr="0066363C" w:rsidRDefault="00223CC8" w:rsidP="00223CC8">
            <w:pPr>
              <w:rPr>
                <w:noProof/>
                <w:color w:val="76923C"/>
                <w:sz w:val="20"/>
                <w:szCs w:val="20"/>
              </w:rPr>
            </w:pPr>
            <w:r w:rsidRPr="0066363C">
              <w:rPr>
                <w:i/>
                <w:noProof/>
                <w:sz w:val="20"/>
                <w:szCs w:val="20"/>
              </w:rPr>
              <w:t xml:space="preserve">Stratejik Amaç 1. </w:t>
            </w:r>
            <w:proofErr w:type="gramStart"/>
            <w:r w:rsidRPr="0066363C">
              <w:rPr>
                <w:b/>
                <w:sz w:val="20"/>
                <w:szCs w:val="20"/>
              </w:rPr>
              <w:t>Çırak  öğrenci</w:t>
            </w:r>
            <w:proofErr w:type="gramEnd"/>
            <w:r w:rsidRPr="0066363C">
              <w:rPr>
                <w:b/>
                <w:sz w:val="20"/>
                <w:szCs w:val="20"/>
              </w:rPr>
              <w:t xml:space="preserve"> devamsızlıklarının azaltılarak iş yerlerinin mesleki eğitime katkısını arttırmak</w:t>
            </w:r>
          </w:p>
        </w:tc>
        <w:tc>
          <w:tcPr>
            <w:tcW w:w="7317" w:type="dxa"/>
            <w:vAlign w:val="center"/>
          </w:tcPr>
          <w:p w:rsidR="00223CC8" w:rsidRPr="0066363C" w:rsidRDefault="00223CC8" w:rsidP="00223CC8">
            <w:pPr>
              <w:rPr>
                <w:sz w:val="20"/>
                <w:szCs w:val="20"/>
              </w:rPr>
            </w:pPr>
            <w:r w:rsidRPr="009D5E75">
              <w:rPr>
                <w:b/>
                <w:i/>
                <w:noProof/>
                <w:sz w:val="20"/>
                <w:szCs w:val="20"/>
              </w:rPr>
              <w:t>Stratejik Hedef 1.1.</w:t>
            </w:r>
            <w:r w:rsidRPr="0066363C">
              <w:rPr>
                <w:i/>
                <w:noProof/>
                <w:sz w:val="20"/>
                <w:szCs w:val="20"/>
              </w:rPr>
              <w:t xml:space="preserve"> </w:t>
            </w:r>
            <w:r w:rsidR="00A27448">
              <w:rPr>
                <w:sz w:val="20"/>
                <w:szCs w:val="20"/>
              </w:rPr>
              <w:t>2022-2023</w:t>
            </w:r>
            <w:r w:rsidRPr="0066363C">
              <w:rPr>
                <w:sz w:val="20"/>
                <w:szCs w:val="20"/>
              </w:rPr>
              <w:t xml:space="preserve"> Eğitim Öğretim yılında %10 olan </w:t>
            </w:r>
            <w:proofErr w:type="gramStart"/>
            <w:r w:rsidRPr="0066363C">
              <w:rPr>
                <w:sz w:val="20"/>
                <w:szCs w:val="20"/>
              </w:rPr>
              <w:t>çırak  öğrenci</w:t>
            </w:r>
            <w:proofErr w:type="gramEnd"/>
            <w:r w:rsidRPr="0066363C">
              <w:rPr>
                <w:sz w:val="20"/>
                <w:szCs w:val="20"/>
              </w:rPr>
              <w:t xml:space="preserve"> devamsızlık oranını her yıl azaltarak  minimuma indirmek</w:t>
            </w:r>
          </w:p>
          <w:p w:rsidR="00223CC8" w:rsidRPr="0066363C" w:rsidRDefault="00223CC8" w:rsidP="00223CC8">
            <w:pPr>
              <w:rPr>
                <w:i/>
                <w:noProof/>
                <w:sz w:val="20"/>
                <w:szCs w:val="20"/>
              </w:rPr>
            </w:pPr>
          </w:p>
        </w:tc>
      </w:tr>
      <w:tr w:rsidR="00223CC8" w:rsidRPr="0066363C" w:rsidTr="00A27448">
        <w:trPr>
          <w:trHeight w:val="989"/>
          <w:jc w:val="center"/>
        </w:trPr>
        <w:tc>
          <w:tcPr>
            <w:tcW w:w="1444" w:type="dxa"/>
            <w:vMerge/>
          </w:tcPr>
          <w:p w:rsidR="00223CC8" w:rsidRPr="0066363C" w:rsidRDefault="00223CC8" w:rsidP="00223CC8">
            <w:pPr>
              <w:rPr>
                <w:bCs/>
                <w:noProof/>
                <w:color w:val="76923C"/>
                <w:sz w:val="20"/>
                <w:szCs w:val="20"/>
              </w:rPr>
            </w:pPr>
          </w:p>
        </w:tc>
        <w:tc>
          <w:tcPr>
            <w:tcW w:w="5839" w:type="dxa"/>
            <w:vMerge/>
          </w:tcPr>
          <w:p w:rsidR="00223CC8" w:rsidRPr="0066363C" w:rsidRDefault="00223CC8" w:rsidP="00223CC8">
            <w:pPr>
              <w:rPr>
                <w:noProof/>
                <w:color w:val="76923C"/>
                <w:sz w:val="20"/>
                <w:szCs w:val="20"/>
              </w:rPr>
            </w:pPr>
          </w:p>
        </w:tc>
        <w:tc>
          <w:tcPr>
            <w:tcW w:w="7317" w:type="dxa"/>
            <w:vAlign w:val="center"/>
          </w:tcPr>
          <w:p w:rsidR="00223CC8" w:rsidRPr="0066363C" w:rsidRDefault="00223CC8" w:rsidP="00223CC8">
            <w:pPr>
              <w:rPr>
                <w:b/>
                <w:sz w:val="20"/>
                <w:szCs w:val="20"/>
              </w:rPr>
            </w:pPr>
            <w:r w:rsidRPr="009D5E75">
              <w:rPr>
                <w:b/>
                <w:i/>
                <w:noProof/>
                <w:sz w:val="20"/>
                <w:szCs w:val="20"/>
              </w:rPr>
              <w:t>Stratejik Hedef 1.2</w:t>
            </w:r>
            <w:r w:rsidRPr="0066363C">
              <w:rPr>
                <w:i/>
                <w:noProof/>
                <w:sz w:val="20"/>
                <w:szCs w:val="20"/>
              </w:rPr>
              <w:t xml:space="preserve">. </w:t>
            </w:r>
            <w:r w:rsidRPr="0066363C">
              <w:rPr>
                <w:sz w:val="20"/>
                <w:szCs w:val="20"/>
              </w:rPr>
              <w:t xml:space="preserve">Genel liseler ve meslek liselerinde devamsızlıktan okulla ilişiği kesilen ve açık liseye yönlendirilen öğrenci listelerine okullarla iletişime geçip tespit </w:t>
            </w:r>
            <w:proofErr w:type="gramStart"/>
            <w:r w:rsidRPr="0066363C">
              <w:rPr>
                <w:sz w:val="20"/>
                <w:szCs w:val="20"/>
              </w:rPr>
              <w:t>etmek , listelerini</w:t>
            </w:r>
            <w:proofErr w:type="gramEnd"/>
            <w:r w:rsidRPr="0066363C">
              <w:rPr>
                <w:sz w:val="20"/>
                <w:szCs w:val="20"/>
              </w:rPr>
              <w:t xml:space="preserve"> almak ve öğrencilerle iletişime geçerek onları okula kaydedip işe yerleştirmek</w:t>
            </w:r>
          </w:p>
          <w:p w:rsidR="00223CC8" w:rsidRPr="0066363C" w:rsidRDefault="00223CC8" w:rsidP="00223CC8">
            <w:pPr>
              <w:pStyle w:val="tablo"/>
              <w:jc w:val="left"/>
              <w:rPr>
                <w:rFonts w:ascii="Times New Roman" w:hAnsi="Times New Roman"/>
                <w:i/>
                <w:noProof/>
                <w:sz w:val="20"/>
                <w:szCs w:val="20"/>
              </w:rPr>
            </w:pPr>
          </w:p>
        </w:tc>
      </w:tr>
      <w:tr w:rsidR="00223CC8" w:rsidRPr="0066363C" w:rsidTr="00223CC8">
        <w:trPr>
          <w:trHeight w:val="578"/>
          <w:jc w:val="center"/>
        </w:trPr>
        <w:tc>
          <w:tcPr>
            <w:tcW w:w="1444" w:type="dxa"/>
            <w:shd w:val="clear" w:color="auto" w:fill="C6D9F1"/>
          </w:tcPr>
          <w:p w:rsidR="00223CC8" w:rsidRPr="0066363C" w:rsidRDefault="00223CC8" w:rsidP="00223CC8">
            <w:pPr>
              <w:spacing w:before="120" w:after="120"/>
              <w:jc w:val="center"/>
              <w:rPr>
                <w:b/>
                <w:bCs/>
                <w:noProof/>
                <w:sz w:val="20"/>
                <w:szCs w:val="20"/>
              </w:rPr>
            </w:pPr>
            <w:r w:rsidRPr="0066363C">
              <w:rPr>
                <w:b/>
                <w:bCs/>
                <w:noProof/>
                <w:sz w:val="20"/>
                <w:szCs w:val="20"/>
              </w:rPr>
              <w:t>TEMA</w:t>
            </w:r>
          </w:p>
        </w:tc>
        <w:tc>
          <w:tcPr>
            <w:tcW w:w="5839" w:type="dxa"/>
            <w:shd w:val="clear" w:color="auto" w:fill="C4BC96"/>
          </w:tcPr>
          <w:p w:rsidR="00223CC8" w:rsidRPr="0066363C" w:rsidRDefault="00223CC8" w:rsidP="00223CC8">
            <w:pPr>
              <w:spacing w:before="120" w:after="120"/>
              <w:jc w:val="center"/>
              <w:rPr>
                <w:b/>
                <w:bCs/>
                <w:noProof/>
                <w:sz w:val="20"/>
                <w:szCs w:val="20"/>
              </w:rPr>
            </w:pPr>
            <w:r w:rsidRPr="0066363C">
              <w:rPr>
                <w:b/>
                <w:bCs/>
                <w:noProof/>
                <w:sz w:val="20"/>
                <w:szCs w:val="20"/>
              </w:rPr>
              <w:t>STRATEJİK AMAÇ</w:t>
            </w:r>
          </w:p>
        </w:tc>
        <w:tc>
          <w:tcPr>
            <w:tcW w:w="7317" w:type="dxa"/>
            <w:shd w:val="clear" w:color="auto" w:fill="FABF8F"/>
          </w:tcPr>
          <w:p w:rsidR="00223CC8" w:rsidRPr="0066363C" w:rsidRDefault="00223CC8" w:rsidP="00223CC8">
            <w:pPr>
              <w:spacing w:before="120" w:after="120"/>
              <w:jc w:val="center"/>
              <w:rPr>
                <w:b/>
                <w:bCs/>
                <w:noProof/>
                <w:sz w:val="20"/>
                <w:szCs w:val="20"/>
              </w:rPr>
            </w:pPr>
            <w:r w:rsidRPr="0066363C">
              <w:rPr>
                <w:b/>
                <w:bCs/>
                <w:noProof/>
                <w:sz w:val="20"/>
                <w:szCs w:val="20"/>
              </w:rPr>
              <w:t>STRATEJİK HEDEFLER</w:t>
            </w:r>
          </w:p>
        </w:tc>
      </w:tr>
      <w:tr w:rsidR="00223CC8" w:rsidRPr="0066363C" w:rsidTr="00A27448">
        <w:trPr>
          <w:trHeight w:val="647"/>
          <w:jc w:val="center"/>
        </w:trPr>
        <w:tc>
          <w:tcPr>
            <w:tcW w:w="1444" w:type="dxa"/>
            <w:vMerge w:val="restart"/>
            <w:textDirection w:val="btLr"/>
          </w:tcPr>
          <w:p w:rsidR="00223CC8" w:rsidRPr="0066363C" w:rsidRDefault="00223CC8" w:rsidP="00223CC8">
            <w:pPr>
              <w:jc w:val="center"/>
              <w:rPr>
                <w:bCs/>
                <w:noProof/>
                <w:sz w:val="20"/>
                <w:szCs w:val="20"/>
              </w:rPr>
            </w:pPr>
          </w:p>
          <w:p w:rsidR="00223CC8" w:rsidRPr="0066363C" w:rsidRDefault="00223CC8" w:rsidP="00223CC8">
            <w:pPr>
              <w:jc w:val="center"/>
              <w:rPr>
                <w:bCs/>
                <w:noProof/>
                <w:color w:val="76923C"/>
                <w:sz w:val="20"/>
                <w:szCs w:val="20"/>
              </w:rPr>
            </w:pPr>
            <w:r w:rsidRPr="0066363C">
              <w:rPr>
                <w:sz w:val="20"/>
                <w:szCs w:val="20"/>
              </w:rPr>
              <w:t>Eğitim ve öğretimde kalitenin arttırılması</w:t>
            </w:r>
          </w:p>
          <w:p w:rsidR="00223CC8" w:rsidRPr="0066363C" w:rsidRDefault="00223CC8" w:rsidP="00223CC8">
            <w:pPr>
              <w:jc w:val="center"/>
              <w:rPr>
                <w:bCs/>
                <w:noProof/>
                <w:color w:val="76923C"/>
                <w:sz w:val="20"/>
                <w:szCs w:val="20"/>
              </w:rPr>
            </w:pPr>
          </w:p>
        </w:tc>
        <w:tc>
          <w:tcPr>
            <w:tcW w:w="5839" w:type="dxa"/>
            <w:vMerge w:val="restart"/>
            <w:vAlign w:val="center"/>
          </w:tcPr>
          <w:p w:rsidR="00223CC8" w:rsidRPr="0066363C" w:rsidRDefault="00223CC8" w:rsidP="00223CC8">
            <w:pPr>
              <w:rPr>
                <w:i/>
                <w:noProof/>
                <w:sz w:val="20"/>
                <w:szCs w:val="20"/>
              </w:rPr>
            </w:pPr>
            <w:r w:rsidRPr="0066363C">
              <w:rPr>
                <w:i/>
                <w:noProof/>
                <w:sz w:val="20"/>
                <w:szCs w:val="20"/>
              </w:rPr>
              <w:t xml:space="preserve">Stratejik Amaç 2. </w:t>
            </w:r>
            <w:r w:rsidRPr="0066363C">
              <w:rPr>
                <w:rStyle w:val="Gl"/>
                <w:sz w:val="20"/>
                <w:szCs w:val="20"/>
              </w:rPr>
              <w:t>Kurumsal yapının güçlendirilmesi</w:t>
            </w:r>
          </w:p>
        </w:tc>
        <w:tc>
          <w:tcPr>
            <w:tcW w:w="7317" w:type="dxa"/>
          </w:tcPr>
          <w:p w:rsidR="00223CC8" w:rsidRPr="0066363C" w:rsidRDefault="00223CC8" w:rsidP="00223CC8">
            <w:pPr>
              <w:pStyle w:val="NormalWeb"/>
              <w:rPr>
                <w:sz w:val="20"/>
                <w:szCs w:val="20"/>
              </w:rPr>
            </w:pPr>
            <w:r w:rsidRPr="0066363C">
              <w:rPr>
                <w:b/>
                <w:sz w:val="20"/>
                <w:szCs w:val="20"/>
              </w:rPr>
              <w:t>Stratejik Hedef 2.1.</w:t>
            </w:r>
            <w:r w:rsidRPr="0066363C">
              <w:rPr>
                <w:sz w:val="20"/>
                <w:szCs w:val="20"/>
              </w:rPr>
              <w:t xml:space="preserve"> </w:t>
            </w:r>
            <w:r w:rsidRPr="0066363C">
              <w:rPr>
                <w:sz w:val="20"/>
                <w:szCs w:val="20"/>
                <w:lang w:val="tr-TR"/>
              </w:rPr>
              <w:t xml:space="preserve">Kurumsal bilgiye erişimin sağlanması </w:t>
            </w:r>
          </w:p>
        </w:tc>
      </w:tr>
      <w:tr w:rsidR="00223CC8" w:rsidRPr="0066363C" w:rsidTr="00A27448">
        <w:trPr>
          <w:trHeight w:val="660"/>
          <w:jc w:val="center"/>
        </w:trPr>
        <w:tc>
          <w:tcPr>
            <w:tcW w:w="1444" w:type="dxa"/>
            <w:vMerge/>
          </w:tcPr>
          <w:p w:rsidR="00223CC8" w:rsidRPr="0066363C" w:rsidRDefault="00223CC8" w:rsidP="00223CC8">
            <w:pPr>
              <w:jc w:val="center"/>
              <w:rPr>
                <w:bCs/>
                <w:noProof/>
                <w:color w:val="76923C"/>
                <w:sz w:val="20"/>
                <w:szCs w:val="20"/>
              </w:rPr>
            </w:pPr>
          </w:p>
        </w:tc>
        <w:tc>
          <w:tcPr>
            <w:tcW w:w="5839" w:type="dxa"/>
            <w:vMerge/>
            <w:vAlign w:val="center"/>
          </w:tcPr>
          <w:p w:rsidR="00223CC8" w:rsidRPr="0066363C" w:rsidRDefault="00223CC8" w:rsidP="00223CC8">
            <w:pPr>
              <w:rPr>
                <w:i/>
                <w:noProof/>
                <w:sz w:val="20"/>
                <w:szCs w:val="20"/>
              </w:rPr>
            </w:pPr>
          </w:p>
        </w:tc>
        <w:tc>
          <w:tcPr>
            <w:tcW w:w="7317" w:type="dxa"/>
          </w:tcPr>
          <w:p w:rsidR="00223CC8" w:rsidRPr="0066363C" w:rsidRDefault="00223CC8" w:rsidP="00223CC8">
            <w:pPr>
              <w:pStyle w:val="NormalWeb"/>
              <w:rPr>
                <w:sz w:val="20"/>
                <w:szCs w:val="20"/>
              </w:rPr>
            </w:pPr>
            <w:r w:rsidRPr="0066363C">
              <w:rPr>
                <w:b/>
                <w:sz w:val="20"/>
                <w:szCs w:val="20"/>
              </w:rPr>
              <w:t>Stratejik Hedef 2.</w:t>
            </w:r>
            <w:r w:rsidRPr="0066363C">
              <w:rPr>
                <w:b/>
                <w:sz w:val="20"/>
                <w:szCs w:val="20"/>
                <w:lang w:val="tr-TR"/>
              </w:rPr>
              <w:t>2</w:t>
            </w:r>
            <w:r w:rsidRPr="0066363C">
              <w:rPr>
                <w:b/>
                <w:sz w:val="20"/>
                <w:szCs w:val="20"/>
              </w:rPr>
              <w:t>.</w:t>
            </w:r>
            <w:r w:rsidRPr="0066363C">
              <w:rPr>
                <w:sz w:val="20"/>
                <w:szCs w:val="20"/>
              </w:rPr>
              <w:t xml:space="preserve"> </w:t>
            </w:r>
            <w:r w:rsidRPr="0066363C">
              <w:rPr>
                <w:sz w:val="20"/>
                <w:szCs w:val="20"/>
                <w:lang w:val="tr-TR"/>
              </w:rPr>
              <w:t>Kaynakların etkili kullanılması</w:t>
            </w:r>
          </w:p>
        </w:tc>
      </w:tr>
      <w:tr w:rsidR="00223CC8" w:rsidRPr="0066363C" w:rsidTr="00A27448">
        <w:trPr>
          <w:trHeight w:val="674"/>
          <w:jc w:val="center"/>
        </w:trPr>
        <w:tc>
          <w:tcPr>
            <w:tcW w:w="1444" w:type="dxa"/>
            <w:vMerge/>
            <w:textDirection w:val="btLr"/>
          </w:tcPr>
          <w:p w:rsidR="00223CC8" w:rsidRPr="0066363C" w:rsidRDefault="00223CC8" w:rsidP="00223CC8">
            <w:pPr>
              <w:jc w:val="center"/>
              <w:rPr>
                <w:bCs/>
                <w:noProof/>
                <w:color w:val="76923C"/>
                <w:sz w:val="20"/>
                <w:szCs w:val="20"/>
              </w:rPr>
            </w:pPr>
          </w:p>
        </w:tc>
        <w:tc>
          <w:tcPr>
            <w:tcW w:w="5839" w:type="dxa"/>
            <w:vMerge/>
            <w:vAlign w:val="center"/>
          </w:tcPr>
          <w:p w:rsidR="00223CC8" w:rsidRPr="0066363C" w:rsidRDefault="00223CC8" w:rsidP="00223CC8">
            <w:pPr>
              <w:rPr>
                <w:i/>
                <w:noProof/>
                <w:sz w:val="20"/>
                <w:szCs w:val="20"/>
              </w:rPr>
            </w:pPr>
          </w:p>
        </w:tc>
        <w:tc>
          <w:tcPr>
            <w:tcW w:w="7317" w:type="dxa"/>
          </w:tcPr>
          <w:p w:rsidR="00223CC8" w:rsidRPr="0066363C" w:rsidRDefault="00223CC8" w:rsidP="00223CC8">
            <w:pPr>
              <w:pStyle w:val="NormalWeb"/>
              <w:rPr>
                <w:sz w:val="20"/>
                <w:szCs w:val="20"/>
              </w:rPr>
            </w:pPr>
            <w:r w:rsidRPr="0066363C">
              <w:rPr>
                <w:b/>
                <w:sz w:val="20"/>
                <w:szCs w:val="20"/>
              </w:rPr>
              <w:t>Stratejik Hedef 2.</w:t>
            </w:r>
            <w:r w:rsidRPr="0066363C">
              <w:rPr>
                <w:b/>
                <w:sz w:val="20"/>
                <w:szCs w:val="20"/>
                <w:lang w:val="tr-TR"/>
              </w:rPr>
              <w:t xml:space="preserve">3. </w:t>
            </w:r>
            <w:r w:rsidRPr="0066363C">
              <w:rPr>
                <w:sz w:val="20"/>
                <w:szCs w:val="20"/>
                <w:lang w:val="tr-TR"/>
              </w:rPr>
              <w:t>Kurumun fiziki yapısının güçlendirilmesi</w:t>
            </w:r>
          </w:p>
        </w:tc>
      </w:tr>
      <w:tr w:rsidR="00223CC8" w:rsidRPr="0066363C" w:rsidTr="00A27448">
        <w:trPr>
          <w:trHeight w:val="702"/>
          <w:jc w:val="center"/>
        </w:trPr>
        <w:tc>
          <w:tcPr>
            <w:tcW w:w="1444" w:type="dxa"/>
            <w:vMerge/>
            <w:textDirection w:val="btLr"/>
          </w:tcPr>
          <w:p w:rsidR="00223CC8" w:rsidRPr="0066363C" w:rsidRDefault="00223CC8" w:rsidP="00223CC8">
            <w:pPr>
              <w:jc w:val="center"/>
              <w:rPr>
                <w:bCs/>
                <w:noProof/>
                <w:color w:val="76923C"/>
                <w:sz w:val="20"/>
                <w:szCs w:val="20"/>
              </w:rPr>
            </w:pPr>
          </w:p>
        </w:tc>
        <w:tc>
          <w:tcPr>
            <w:tcW w:w="5839" w:type="dxa"/>
            <w:vMerge/>
            <w:vAlign w:val="center"/>
          </w:tcPr>
          <w:p w:rsidR="00223CC8" w:rsidRPr="0066363C" w:rsidRDefault="00223CC8" w:rsidP="00223CC8">
            <w:pPr>
              <w:rPr>
                <w:i/>
                <w:noProof/>
                <w:sz w:val="20"/>
                <w:szCs w:val="20"/>
              </w:rPr>
            </w:pPr>
          </w:p>
        </w:tc>
        <w:tc>
          <w:tcPr>
            <w:tcW w:w="7317" w:type="dxa"/>
          </w:tcPr>
          <w:p w:rsidR="00223CC8" w:rsidRPr="0066363C" w:rsidRDefault="00223CC8" w:rsidP="00223CC8">
            <w:pPr>
              <w:pStyle w:val="NormalWeb"/>
              <w:rPr>
                <w:sz w:val="20"/>
                <w:szCs w:val="20"/>
              </w:rPr>
            </w:pPr>
            <w:r w:rsidRPr="0066363C">
              <w:rPr>
                <w:b/>
                <w:sz w:val="20"/>
                <w:szCs w:val="20"/>
              </w:rPr>
              <w:t>Stratejik Hedef 2.</w:t>
            </w:r>
            <w:r w:rsidRPr="0066363C">
              <w:rPr>
                <w:b/>
                <w:sz w:val="20"/>
                <w:szCs w:val="20"/>
                <w:lang w:val="tr-TR"/>
              </w:rPr>
              <w:t xml:space="preserve">4. </w:t>
            </w:r>
            <w:r w:rsidRPr="0066363C">
              <w:rPr>
                <w:sz w:val="20"/>
                <w:szCs w:val="20"/>
                <w:lang w:val="tr-TR"/>
              </w:rPr>
              <w:t>Çevredeki iş yerleriyle bütünleşmek</w:t>
            </w:r>
          </w:p>
        </w:tc>
      </w:tr>
      <w:tr w:rsidR="00223CC8" w:rsidRPr="0066363C" w:rsidTr="00223CC8">
        <w:trPr>
          <w:trHeight w:val="578"/>
          <w:jc w:val="center"/>
        </w:trPr>
        <w:tc>
          <w:tcPr>
            <w:tcW w:w="1444" w:type="dxa"/>
            <w:shd w:val="clear" w:color="auto" w:fill="C6D9F1"/>
          </w:tcPr>
          <w:p w:rsidR="00223CC8" w:rsidRPr="0066363C" w:rsidRDefault="00223CC8" w:rsidP="00223CC8">
            <w:pPr>
              <w:spacing w:before="120" w:after="120"/>
              <w:jc w:val="center"/>
              <w:rPr>
                <w:b/>
                <w:bCs/>
                <w:noProof/>
                <w:sz w:val="20"/>
                <w:szCs w:val="20"/>
              </w:rPr>
            </w:pPr>
            <w:r w:rsidRPr="0066363C">
              <w:rPr>
                <w:b/>
                <w:bCs/>
                <w:noProof/>
                <w:sz w:val="20"/>
                <w:szCs w:val="20"/>
              </w:rPr>
              <w:t>TEMA</w:t>
            </w:r>
          </w:p>
        </w:tc>
        <w:tc>
          <w:tcPr>
            <w:tcW w:w="5839" w:type="dxa"/>
            <w:shd w:val="clear" w:color="auto" w:fill="C4BC96"/>
          </w:tcPr>
          <w:p w:rsidR="00223CC8" w:rsidRPr="0066363C" w:rsidRDefault="00223CC8" w:rsidP="00223CC8">
            <w:pPr>
              <w:spacing w:before="120" w:after="120"/>
              <w:jc w:val="center"/>
              <w:rPr>
                <w:b/>
                <w:bCs/>
                <w:noProof/>
                <w:sz w:val="20"/>
                <w:szCs w:val="20"/>
              </w:rPr>
            </w:pPr>
            <w:r w:rsidRPr="0066363C">
              <w:rPr>
                <w:b/>
                <w:bCs/>
                <w:noProof/>
                <w:sz w:val="20"/>
                <w:szCs w:val="20"/>
              </w:rPr>
              <w:t>STRATEJİK AMAÇ</w:t>
            </w:r>
          </w:p>
        </w:tc>
        <w:tc>
          <w:tcPr>
            <w:tcW w:w="7317" w:type="dxa"/>
            <w:shd w:val="clear" w:color="auto" w:fill="FABF8F"/>
          </w:tcPr>
          <w:p w:rsidR="00223CC8" w:rsidRPr="0066363C" w:rsidRDefault="00223CC8" w:rsidP="00223CC8">
            <w:pPr>
              <w:spacing w:before="120" w:after="120"/>
              <w:jc w:val="center"/>
              <w:rPr>
                <w:b/>
                <w:bCs/>
                <w:noProof/>
                <w:sz w:val="20"/>
                <w:szCs w:val="20"/>
              </w:rPr>
            </w:pPr>
            <w:r w:rsidRPr="0066363C">
              <w:rPr>
                <w:b/>
                <w:bCs/>
                <w:noProof/>
                <w:sz w:val="20"/>
                <w:szCs w:val="20"/>
              </w:rPr>
              <w:t>STRATEJİK HEDEFLER</w:t>
            </w:r>
          </w:p>
        </w:tc>
      </w:tr>
      <w:tr w:rsidR="00223CC8" w:rsidRPr="0066363C" w:rsidTr="00A27448">
        <w:trPr>
          <w:trHeight w:val="494"/>
          <w:jc w:val="center"/>
        </w:trPr>
        <w:tc>
          <w:tcPr>
            <w:tcW w:w="1444" w:type="dxa"/>
            <w:vMerge w:val="restart"/>
            <w:textDirection w:val="btLr"/>
          </w:tcPr>
          <w:p w:rsidR="00223CC8" w:rsidRPr="0066363C" w:rsidRDefault="00223CC8" w:rsidP="00223CC8">
            <w:pPr>
              <w:jc w:val="center"/>
              <w:rPr>
                <w:bCs/>
                <w:noProof/>
                <w:sz w:val="20"/>
                <w:szCs w:val="20"/>
              </w:rPr>
            </w:pPr>
          </w:p>
          <w:p w:rsidR="00223CC8" w:rsidRPr="0066363C" w:rsidRDefault="00223CC8" w:rsidP="00223CC8">
            <w:pPr>
              <w:jc w:val="center"/>
              <w:rPr>
                <w:bCs/>
                <w:noProof/>
                <w:color w:val="76923C"/>
                <w:sz w:val="20"/>
                <w:szCs w:val="20"/>
              </w:rPr>
            </w:pPr>
            <w:r w:rsidRPr="0066363C">
              <w:rPr>
                <w:sz w:val="20"/>
                <w:szCs w:val="20"/>
              </w:rPr>
              <w:t>Kurumsal kapasitenin geliştirilmesi</w:t>
            </w:r>
          </w:p>
        </w:tc>
        <w:tc>
          <w:tcPr>
            <w:tcW w:w="5839" w:type="dxa"/>
            <w:vMerge w:val="restart"/>
            <w:vAlign w:val="center"/>
          </w:tcPr>
          <w:p w:rsidR="00223CC8" w:rsidRPr="0066363C" w:rsidRDefault="00223CC8" w:rsidP="00223CC8">
            <w:pPr>
              <w:pStyle w:val="NormalWeb"/>
              <w:rPr>
                <w:i/>
                <w:noProof/>
                <w:sz w:val="20"/>
                <w:szCs w:val="20"/>
                <w:lang w:val="tr-TR"/>
              </w:rPr>
            </w:pPr>
          </w:p>
          <w:p w:rsidR="00223CC8" w:rsidRPr="0066363C" w:rsidRDefault="00223CC8" w:rsidP="00223CC8">
            <w:pPr>
              <w:pStyle w:val="NormalWeb"/>
              <w:rPr>
                <w:rStyle w:val="Gl"/>
                <w:b w:val="0"/>
                <w:bCs w:val="0"/>
                <w:sz w:val="20"/>
                <w:szCs w:val="20"/>
                <w:lang w:val="tr-TR"/>
              </w:rPr>
            </w:pPr>
            <w:r w:rsidRPr="0066363C">
              <w:rPr>
                <w:i/>
                <w:noProof/>
                <w:sz w:val="20"/>
                <w:szCs w:val="20"/>
              </w:rPr>
              <w:t xml:space="preserve">Stratejik Amaç 3. </w:t>
            </w:r>
            <w:r w:rsidRPr="0066363C">
              <w:rPr>
                <w:b/>
                <w:sz w:val="20"/>
                <w:szCs w:val="20"/>
                <w:lang w:val="tr-TR"/>
              </w:rPr>
              <w:t>Merkezimizde eğitim -öğretimde kaliteyi artırarak tercih edilen merkez olmasının sağlanması için çalışmalar yapmak</w:t>
            </w:r>
          </w:p>
          <w:p w:rsidR="00223CC8" w:rsidRPr="0066363C" w:rsidRDefault="00223CC8" w:rsidP="00223CC8">
            <w:pPr>
              <w:rPr>
                <w:noProof/>
                <w:color w:val="76923C"/>
                <w:sz w:val="20"/>
                <w:szCs w:val="20"/>
              </w:rPr>
            </w:pPr>
          </w:p>
        </w:tc>
        <w:tc>
          <w:tcPr>
            <w:tcW w:w="7317" w:type="dxa"/>
          </w:tcPr>
          <w:p w:rsidR="00223CC8" w:rsidRPr="001A2B2F" w:rsidRDefault="00223CC8" w:rsidP="00223CC8">
            <w:pPr>
              <w:pStyle w:val="NormalWeb"/>
              <w:spacing w:before="0" w:beforeAutospacing="0" w:after="0" w:afterAutospacing="0"/>
              <w:rPr>
                <w:sz w:val="20"/>
                <w:szCs w:val="20"/>
                <w:lang w:val="tr-TR"/>
              </w:rPr>
            </w:pPr>
            <w:r w:rsidRPr="0066363C">
              <w:rPr>
                <w:b/>
                <w:sz w:val="20"/>
                <w:szCs w:val="20"/>
              </w:rPr>
              <w:t xml:space="preserve">Stratejik Hedef </w:t>
            </w:r>
            <w:r w:rsidRPr="0066363C">
              <w:rPr>
                <w:b/>
                <w:sz w:val="20"/>
                <w:szCs w:val="20"/>
                <w:lang w:val="tr-TR"/>
              </w:rPr>
              <w:t>3</w:t>
            </w:r>
            <w:r w:rsidRPr="0066363C">
              <w:rPr>
                <w:b/>
                <w:sz w:val="20"/>
                <w:szCs w:val="20"/>
              </w:rPr>
              <w:t>.1.</w:t>
            </w:r>
            <w:r w:rsidRPr="0066363C">
              <w:rPr>
                <w:sz w:val="20"/>
                <w:szCs w:val="20"/>
              </w:rPr>
              <w:t xml:space="preserve"> </w:t>
            </w:r>
            <w:r>
              <w:rPr>
                <w:sz w:val="20"/>
                <w:szCs w:val="20"/>
                <w:lang w:val="tr-TR"/>
              </w:rPr>
              <w:t xml:space="preserve">Okul bahçesinin peyzajının yeniden düzenlenmesi </w:t>
            </w:r>
          </w:p>
          <w:p w:rsidR="00223CC8" w:rsidRPr="0066363C" w:rsidRDefault="00223CC8" w:rsidP="00223CC8">
            <w:pPr>
              <w:pStyle w:val="NormalWeb"/>
              <w:spacing w:after="0"/>
              <w:rPr>
                <w:sz w:val="20"/>
                <w:szCs w:val="20"/>
              </w:rPr>
            </w:pPr>
            <w:r>
              <w:rPr>
                <w:sz w:val="20"/>
                <w:szCs w:val="20"/>
                <w:lang w:val="tr-TR"/>
              </w:rPr>
              <w:t xml:space="preserve"> </w:t>
            </w:r>
          </w:p>
        </w:tc>
      </w:tr>
      <w:tr w:rsidR="00223CC8" w:rsidRPr="0066363C" w:rsidTr="00A27448">
        <w:trPr>
          <w:trHeight w:val="732"/>
          <w:jc w:val="center"/>
        </w:trPr>
        <w:tc>
          <w:tcPr>
            <w:tcW w:w="1444" w:type="dxa"/>
            <w:vMerge/>
          </w:tcPr>
          <w:p w:rsidR="00223CC8" w:rsidRPr="0066363C" w:rsidRDefault="00223CC8" w:rsidP="00223CC8">
            <w:pPr>
              <w:rPr>
                <w:bCs/>
                <w:noProof/>
                <w:color w:val="76923C"/>
                <w:sz w:val="20"/>
                <w:szCs w:val="20"/>
              </w:rPr>
            </w:pPr>
          </w:p>
        </w:tc>
        <w:tc>
          <w:tcPr>
            <w:tcW w:w="5839" w:type="dxa"/>
            <w:vMerge/>
          </w:tcPr>
          <w:p w:rsidR="00223CC8" w:rsidRPr="0066363C" w:rsidRDefault="00223CC8" w:rsidP="00223CC8">
            <w:pPr>
              <w:rPr>
                <w:noProof/>
                <w:color w:val="76923C"/>
                <w:sz w:val="20"/>
                <w:szCs w:val="20"/>
              </w:rPr>
            </w:pPr>
          </w:p>
        </w:tc>
        <w:tc>
          <w:tcPr>
            <w:tcW w:w="7317" w:type="dxa"/>
          </w:tcPr>
          <w:p w:rsidR="00223CC8" w:rsidRPr="0066363C" w:rsidRDefault="00223CC8" w:rsidP="00223CC8">
            <w:pPr>
              <w:pStyle w:val="NormalWeb"/>
              <w:spacing w:after="0"/>
              <w:rPr>
                <w:sz w:val="20"/>
                <w:szCs w:val="20"/>
              </w:rPr>
            </w:pPr>
            <w:r>
              <w:rPr>
                <w:b/>
              </w:rPr>
              <w:t>Stratejik Hedef</w:t>
            </w:r>
            <w:r w:rsidRPr="00E17AB0">
              <w:rPr>
                <w:b/>
              </w:rPr>
              <w:t xml:space="preserve"> </w:t>
            </w:r>
            <w:r>
              <w:rPr>
                <w:b/>
                <w:lang w:val="tr-TR"/>
              </w:rPr>
              <w:t>3</w:t>
            </w:r>
            <w:r w:rsidRPr="00E17AB0">
              <w:rPr>
                <w:b/>
              </w:rPr>
              <w:t>.</w:t>
            </w:r>
            <w:r>
              <w:rPr>
                <w:b/>
                <w:lang w:val="tr-TR"/>
              </w:rPr>
              <w:t>2</w:t>
            </w:r>
            <w:r>
              <w:rPr>
                <w:b/>
              </w:rPr>
              <w:t>.</w:t>
            </w:r>
            <w:r w:rsidRPr="00D54A4C">
              <w:rPr>
                <w:sz w:val="20"/>
              </w:rPr>
              <w:t xml:space="preserve"> </w:t>
            </w:r>
            <w:r w:rsidRPr="001A2B2F">
              <w:rPr>
                <w:sz w:val="20"/>
                <w:szCs w:val="20"/>
                <w:lang w:val="tr-TR"/>
              </w:rPr>
              <w:t>Çıraklara yönelik sosyal kültürel ve sportif alanların düzenlenmesi</w:t>
            </w:r>
          </w:p>
        </w:tc>
      </w:tr>
      <w:tr w:rsidR="00223CC8" w:rsidRPr="0066363C" w:rsidTr="00A27448">
        <w:trPr>
          <w:trHeight w:val="557"/>
          <w:jc w:val="center"/>
        </w:trPr>
        <w:tc>
          <w:tcPr>
            <w:tcW w:w="1444" w:type="dxa"/>
            <w:vMerge w:val="restart"/>
            <w:vAlign w:val="center"/>
          </w:tcPr>
          <w:p w:rsidR="00223CC8" w:rsidRPr="0066363C" w:rsidRDefault="00223CC8" w:rsidP="00223CC8">
            <w:pPr>
              <w:jc w:val="center"/>
              <w:rPr>
                <w:bCs/>
                <w:noProof/>
                <w:sz w:val="20"/>
                <w:szCs w:val="20"/>
              </w:rPr>
            </w:pPr>
          </w:p>
          <w:p w:rsidR="00223CC8" w:rsidRPr="0066363C" w:rsidRDefault="00223CC8" w:rsidP="00223CC8">
            <w:pPr>
              <w:jc w:val="center"/>
              <w:rPr>
                <w:bCs/>
                <w:noProof/>
                <w:color w:val="76923C"/>
                <w:sz w:val="20"/>
                <w:szCs w:val="20"/>
              </w:rPr>
            </w:pPr>
            <w:r w:rsidRPr="0066363C">
              <w:rPr>
                <w:sz w:val="20"/>
                <w:szCs w:val="20"/>
              </w:rPr>
              <w:t>Kurumsal kapasitenin geliştirilmesi</w:t>
            </w:r>
          </w:p>
        </w:tc>
        <w:tc>
          <w:tcPr>
            <w:tcW w:w="5839" w:type="dxa"/>
            <w:vMerge w:val="restart"/>
          </w:tcPr>
          <w:p w:rsidR="00223CC8" w:rsidRPr="0066363C" w:rsidRDefault="00223CC8" w:rsidP="00223CC8">
            <w:pPr>
              <w:rPr>
                <w:noProof/>
                <w:color w:val="76923C"/>
                <w:sz w:val="20"/>
                <w:szCs w:val="20"/>
              </w:rPr>
            </w:pPr>
          </w:p>
        </w:tc>
        <w:tc>
          <w:tcPr>
            <w:tcW w:w="7317" w:type="dxa"/>
          </w:tcPr>
          <w:p w:rsidR="00223CC8" w:rsidRPr="0066363C" w:rsidRDefault="00223CC8" w:rsidP="00223CC8">
            <w:pPr>
              <w:pStyle w:val="NormalWeb"/>
              <w:spacing w:after="0"/>
              <w:rPr>
                <w:sz w:val="20"/>
                <w:szCs w:val="20"/>
              </w:rPr>
            </w:pPr>
            <w:r w:rsidRPr="0066363C">
              <w:rPr>
                <w:b/>
                <w:sz w:val="20"/>
                <w:szCs w:val="20"/>
              </w:rPr>
              <w:t xml:space="preserve">Stratejik Hedef </w:t>
            </w:r>
            <w:r w:rsidRPr="0066363C">
              <w:rPr>
                <w:b/>
                <w:sz w:val="20"/>
                <w:szCs w:val="20"/>
                <w:lang w:val="tr-TR"/>
              </w:rPr>
              <w:t>3</w:t>
            </w:r>
            <w:r w:rsidRPr="0066363C">
              <w:rPr>
                <w:b/>
                <w:sz w:val="20"/>
                <w:szCs w:val="20"/>
              </w:rPr>
              <w:t>.</w:t>
            </w:r>
            <w:r w:rsidRPr="0066363C">
              <w:rPr>
                <w:b/>
                <w:sz w:val="20"/>
                <w:szCs w:val="20"/>
                <w:lang w:val="tr-TR"/>
              </w:rPr>
              <w:t>3</w:t>
            </w:r>
            <w:r w:rsidRPr="0066363C">
              <w:rPr>
                <w:b/>
                <w:sz w:val="20"/>
                <w:szCs w:val="20"/>
              </w:rPr>
              <w:t>.</w:t>
            </w:r>
            <w:r w:rsidRPr="0066363C">
              <w:rPr>
                <w:sz w:val="20"/>
                <w:szCs w:val="20"/>
              </w:rPr>
              <w:t xml:space="preserve"> </w:t>
            </w:r>
            <w:r w:rsidRPr="0066363C">
              <w:rPr>
                <w:sz w:val="20"/>
                <w:szCs w:val="20"/>
                <w:lang w:val="tr-TR"/>
              </w:rPr>
              <w:t xml:space="preserve">Sınıf donanımının güçlendirilmesi </w:t>
            </w:r>
          </w:p>
        </w:tc>
      </w:tr>
      <w:tr w:rsidR="00223CC8" w:rsidRPr="0066363C" w:rsidTr="00A27448">
        <w:trPr>
          <w:trHeight w:val="395"/>
          <w:jc w:val="center"/>
        </w:trPr>
        <w:tc>
          <w:tcPr>
            <w:tcW w:w="1444" w:type="dxa"/>
            <w:vMerge/>
          </w:tcPr>
          <w:p w:rsidR="00223CC8" w:rsidRPr="0066363C" w:rsidRDefault="00223CC8" w:rsidP="00223CC8">
            <w:pPr>
              <w:rPr>
                <w:bCs/>
                <w:noProof/>
                <w:color w:val="76923C"/>
                <w:sz w:val="20"/>
                <w:szCs w:val="20"/>
              </w:rPr>
            </w:pPr>
          </w:p>
        </w:tc>
        <w:tc>
          <w:tcPr>
            <w:tcW w:w="5839" w:type="dxa"/>
            <w:vMerge/>
          </w:tcPr>
          <w:p w:rsidR="00223CC8" w:rsidRPr="0066363C" w:rsidRDefault="00223CC8" w:rsidP="00223CC8">
            <w:pPr>
              <w:rPr>
                <w:noProof/>
                <w:color w:val="76923C"/>
                <w:sz w:val="20"/>
                <w:szCs w:val="20"/>
              </w:rPr>
            </w:pPr>
          </w:p>
        </w:tc>
        <w:tc>
          <w:tcPr>
            <w:tcW w:w="7317" w:type="dxa"/>
          </w:tcPr>
          <w:p w:rsidR="00223CC8" w:rsidRPr="0066363C" w:rsidRDefault="00223CC8" w:rsidP="00223CC8">
            <w:pPr>
              <w:pStyle w:val="NormalWeb"/>
              <w:spacing w:after="0"/>
              <w:rPr>
                <w:sz w:val="20"/>
                <w:szCs w:val="20"/>
              </w:rPr>
            </w:pPr>
            <w:r w:rsidRPr="0066363C">
              <w:rPr>
                <w:b/>
                <w:sz w:val="20"/>
                <w:szCs w:val="20"/>
              </w:rPr>
              <w:t xml:space="preserve">Stratejik Hedef </w:t>
            </w:r>
            <w:r w:rsidRPr="0066363C">
              <w:rPr>
                <w:b/>
                <w:sz w:val="20"/>
                <w:szCs w:val="20"/>
                <w:lang w:val="tr-TR"/>
              </w:rPr>
              <w:t>3</w:t>
            </w:r>
            <w:r w:rsidRPr="0066363C">
              <w:rPr>
                <w:b/>
                <w:sz w:val="20"/>
                <w:szCs w:val="20"/>
              </w:rPr>
              <w:t>.</w:t>
            </w:r>
            <w:r w:rsidRPr="0066363C">
              <w:rPr>
                <w:b/>
                <w:sz w:val="20"/>
                <w:szCs w:val="20"/>
                <w:lang w:val="tr-TR"/>
              </w:rPr>
              <w:t>4</w:t>
            </w:r>
            <w:r w:rsidRPr="0066363C">
              <w:rPr>
                <w:b/>
                <w:sz w:val="20"/>
                <w:szCs w:val="20"/>
              </w:rPr>
              <w:t>.</w:t>
            </w:r>
            <w:r w:rsidRPr="0066363C">
              <w:rPr>
                <w:sz w:val="20"/>
                <w:szCs w:val="20"/>
              </w:rPr>
              <w:t xml:space="preserve"> </w:t>
            </w:r>
            <w:r w:rsidRPr="0066363C">
              <w:rPr>
                <w:sz w:val="20"/>
                <w:szCs w:val="20"/>
                <w:lang w:val="tr-TR"/>
              </w:rPr>
              <w:t>BT sınıfının yenilenmesi</w:t>
            </w:r>
          </w:p>
        </w:tc>
      </w:tr>
      <w:tr w:rsidR="00223CC8" w:rsidRPr="0066363C" w:rsidTr="00223CC8">
        <w:trPr>
          <w:trHeight w:val="598"/>
          <w:jc w:val="center"/>
        </w:trPr>
        <w:tc>
          <w:tcPr>
            <w:tcW w:w="1444" w:type="dxa"/>
            <w:vMerge/>
          </w:tcPr>
          <w:p w:rsidR="00223CC8" w:rsidRPr="0066363C" w:rsidRDefault="00223CC8" w:rsidP="00223CC8">
            <w:pPr>
              <w:rPr>
                <w:bCs/>
                <w:noProof/>
                <w:color w:val="76923C"/>
                <w:sz w:val="20"/>
                <w:szCs w:val="20"/>
              </w:rPr>
            </w:pPr>
          </w:p>
        </w:tc>
        <w:tc>
          <w:tcPr>
            <w:tcW w:w="5839" w:type="dxa"/>
            <w:vMerge/>
          </w:tcPr>
          <w:p w:rsidR="00223CC8" w:rsidRPr="0066363C" w:rsidRDefault="00223CC8" w:rsidP="00223CC8">
            <w:pPr>
              <w:rPr>
                <w:noProof/>
                <w:color w:val="76923C"/>
                <w:sz w:val="20"/>
                <w:szCs w:val="20"/>
              </w:rPr>
            </w:pPr>
          </w:p>
        </w:tc>
        <w:tc>
          <w:tcPr>
            <w:tcW w:w="7317" w:type="dxa"/>
          </w:tcPr>
          <w:p w:rsidR="00223CC8" w:rsidRPr="0066363C" w:rsidRDefault="00223CC8" w:rsidP="00A27448">
            <w:pPr>
              <w:pStyle w:val="NormalWeb"/>
              <w:rPr>
                <w:sz w:val="20"/>
                <w:szCs w:val="20"/>
              </w:rPr>
            </w:pPr>
            <w:r w:rsidRPr="0066363C">
              <w:rPr>
                <w:b/>
                <w:sz w:val="20"/>
                <w:szCs w:val="20"/>
              </w:rPr>
              <w:t xml:space="preserve">Stratejik Hedef </w:t>
            </w:r>
            <w:r w:rsidRPr="0066363C">
              <w:rPr>
                <w:b/>
                <w:sz w:val="20"/>
                <w:szCs w:val="20"/>
                <w:lang w:val="tr-TR"/>
              </w:rPr>
              <w:t>3</w:t>
            </w:r>
            <w:r w:rsidRPr="0066363C">
              <w:rPr>
                <w:b/>
                <w:sz w:val="20"/>
                <w:szCs w:val="20"/>
              </w:rPr>
              <w:t>.</w:t>
            </w:r>
            <w:r w:rsidRPr="0066363C">
              <w:rPr>
                <w:b/>
                <w:sz w:val="20"/>
                <w:szCs w:val="20"/>
                <w:lang w:val="tr-TR"/>
              </w:rPr>
              <w:t>5</w:t>
            </w:r>
            <w:r w:rsidRPr="0066363C">
              <w:rPr>
                <w:b/>
                <w:sz w:val="20"/>
                <w:szCs w:val="20"/>
              </w:rPr>
              <w:t>.</w:t>
            </w:r>
            <w:r w:rsidRPr="0066363C">
              <w:rPr>
                <w:sz w:val="20"/>
                <w:szCs w:val="20"/>
              </w:rPr>
              <w:t xml:space="preserve"> </w:t>
            </w:r>
            <w:r w:rsidRPr="0066363C">
              <w:rPr>
                <w:sz w:val="20"/>
                <w:szCs w:val="20"/>
                <w:lang w:val="tr-TR"/>
              </w:rPr>
              <w:t xml:space="preserve">Okul tanıtımının etkin bir şekilde yapılması </w:t>
            </w:r>
          </w:p>
        </w:tc>
      </w:tr>
      <w:bookmarkEnd w:id="17"/>
    </w:tbl>
    <w:p w:rsidR="00ED072E" w:rsidRDefault="00ED072E" w:rsidP="00A27448">
      <w:pPr>
        <w:sectPr w:rsidR="00ED072E" w:rsidSect="00A27448">
          <w:pgSz w:w="16838" w:h="11906" w:orient="landscape"/>
          <w:pgMar w:top="1021" w:right="1134" w:bottom="1021" w:left="1134" w:header="709" w:footer="709" w:gutter="0"/>
          <w:cols w:space="708"/>
          <w:docGrid w:linePitch="360"/>
        </w:sectPr>
      </w:pPr>
    </w:p>
    <w:p w:rsidR="00ED072E" w:rsidRPr="006C09A7" w:rsidRDefault="00844015" w:rsidP="00844015">
      <w:pPr>
        <w:ind w:left="720"/>
        <w:jc w:val="center"/>
        <w:rPr>
          <w:b/>
        </w:rPr>
      </w:pPr>
      <w:r>
        <w:rPr>
          <w:b/>
        </w:rPr>
        <w:lastRenderedPageBreak/>
        <w:t>3.5.</w:t>
      </w:r>
      <w:r w:rsidR="00ED072E" w:rsidRPr="006C09A7">
        <w:rPr>
          <w:b/>
        </w:rPr>
        <w:t>STRATEJİK PLAN MALİYET TABLOSU</w:t>
      </w:r>
    </w:p>
    <w:tbl>
      <w:tblPr>
        <w:tblW w:w="8963" w:type="dxa"/>
        <w:jc w:val="center"/>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1443"/>
        <w:gridCol w:w="4554"/>
        <w:gridCol w:w="2966"/>
      </w:tblGrid>
      <w:tr w:rsidR="00ED072E" w:rsidRPr="00ED072E" w:rsidTr="00D11E01">
        <w:trPr>
          <w:trHeight w:val="548"/>
          <w:jc w:val="center"/>
        </w:trPr>
        <w:tc>
          <w:tcPr>
            <w:tcW w:w="1443" w:type="dxa"/>
            <w:tcBorders>
              <w:top w:val="double" w:sz="4" w:space="0" w:color="auto"/>
              <w:left w:val="double" w:sz="4" w:space="0" w:color="auto"/>
              <w:bottom w:val="single" w:sz="4" w:space="0" w:color="000000"/>
              <w:right w:val="single" w:sz="4" w:space="0" w:color="000000"/>
            </w:tcBorders>
          </w:tcPr>
          <w:p w:rsidR="00ED072E" w:rsidRPr="00ED072E" w:rsidRDefault="00ED072E" w:rsidP="00ED072E">
            <w:pPr>
              <w:spacing w:before="120" w:after="120"/>
              <w:jc w:val="center"/>
              <w:rPr>
                <w:rFonts w:cs="Calibri"/>
                <w:b/>
                <w:bCs/>
                <w:noProof/>
              </w:rPr>
            </w:pPr>
            <w:r w:rsidRPr="00ED072E">
              <w:rPr>
                <w:rFonts w:cs="Calibri"/>
                <w:b/>
                <w:bCs/>
                <w:noProof/>
              </w:rPr>
              <w:t>TEMALAR</w:t>
            </w:r>
          </w:p>
        </w:tc>
        <w:tc>
          <w:tcPr>
            <w:tcW w:w="4554" w:type="dxa"/>
            <w:tcBorders>
              <w:top w:val="double" w:sz="4" w:space="0" w:color="auto"/>
              <w:left w:val="single" w:sz="4" w:space="0" w:color="000000"/>
              <w:bottom w:val="single" w:sz="4" w:space="0" w:color="000000"/>
              <w:right w:val="single" w:sz="4" w:space="0" w:color="000000"/>
            </w:tcBorders>
          </w:tcPr>
          <w:p w:rsidR="00ED072E" w:rsidRPr="00ED072E" w:rsidRDefault="00ED072E" w:rsidP="00ED072E">
            <w:pPr>
              <w:spacing w:before="120" w:after="120"/>
              <w:jc w:val="center"/>
              <w:rPr>
                <w:rFonts w:cs="Calibri"/>
                <w:b/>
                <w:bCs/>
                <w:noProof/>
              </w:rPr>
            </w:pPr>
            <w:r w:rsidRPr="00ED072E">
              <w:rPr>
                <w:rFonts w:cs="Calibri"/>
                <w:b/>
                <w:bCs/>
                <w:noProof/>
              </w:rPr>
              <w:t>STRTAEJİK AMAÇLAR – HEDEFLER</w:t>
            </w:r>
          </w:p>
        </w:tc>
        <w:tc>
          <w:tcPr>
            <w:tcW w:w="2966" w:type="dxa"/>
            <w:tcBorders>
              <w:top w:val="double" w:sz="4" w:space="0" w:color="auto"/>
              <w:left w:val="single" w:sz="4" w:space="0" w:color="000000"/>
              <w:bottom w:val="single" w:sz="4" w:space="0" w:color="000000"/>
              <w:right w:val="double" w:sz="4" w:space="0" w:color="auto"/>
            </w:tcBorders>
          </w:tcPr>
          <w:p w:rsidR="00ED072E" w:rsidRPr="00ED072E" w:rsidRDefault="00ED072E" w:rsidP="00ED072E">
            <w:pPr>
              <w:spacing w:before="120" w:after="120"/>
              <w:jc w:val="center"/>
              <w:rPr>
                <w:rFonts w:cs="Calibri"/>
                <w:b/>
                <w:bCs/>
                <w:noProof/>
              </w:rPr>
            </w:pPr>
            <w:r w:rsidRPr="00ED072E">
              <w:rPr>
                <w:rFonts w:cs="Calibri"/>
                <w:b/>
                <w:bCs/>
                <w:noProof/>
              </w:rPr>
              <w:t>MALİYETİ</w:t>
            </w:r>
          </w:p>
        </w:tc>
      </w:tr>
      <w:tr w:rsidR="00ED072E" w:rsidRPr="00ED072E" w:rsidTr="00D11E01">
        <w:trPr>
          <w:trHeight w:val="691"/>
          <w:jc w:val="center"/>
        </w:trPr>
        <w:tc>
          <w:tcPr>
            <w:tcW w:w="1443" w:type="dxa"/>
            <w:vMerge w:val="restart"/>
            <w:tcBorders>
              <w:top w:val="single" w:sz="4" w:space="0" w:color="000000"/>
              <w:left w:val="double" w:sz="4" w:space="0" w:color="auto"/>
              <w:bottom w:val="single" w:sz="4" w:space="0" w:color="000000"/>
              <w:right w:val="single" w:sz="4" w:space="0" w:color="000000"/>
            </w:tcBorders>
            <w:textDirection w:val="btLr"/>
          </w:tcPr>
          <w:p w:rsidR="00ED072E" w:rsidRPr="00ED072E" w:rsidRDefault="00ED072E" w:rsidP="00ED072E">
            <w:pPr>
              <w:jc w:val="center"/>
              <w:rPr>
                <w:rFonts w:cs="Calibri"/>
                <w:b/>
                <w:bCs/>
                <w:noProof/>
              </w:rPr>
            </w:pPr>
          </w:p>
          <w:p w:rsidR="00ED072E" w:rsidRPr="00ED072E" w:rsidRDefault="00ED072E" w:rsidP="00ED072E">
            <w:pPr>
              <w:jc w:val="center"/>
              <w:rPr>
                <w:rFonts w:cs="Calibri"/>
                <w:b/>
                <w:bCs/>
                <w:noProof/>
                <w:color w:val="76923C"/>
              </w:rPr>
            </w:pPr>
            <w:r w:rsidRPr="00ED072E">
              <w:rPr>
                <w:rFonts w:cs="Calibri"/>
                <w:b/>
                <w:bCs/>
                <w:noProof/>
              </w:rPr>
              <w:t>TEMA</w:t>
            </w: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80" w:after="180"/>
              <w:jc w:val="both"/>
              <w:rPr>
                <w:rFonts w:cs="Calibri"/>
                <w:noProof/>
              </w:rPr>
            </w:pPr>
            <w:r w:rsidRPr="00ED072E">
              <w:rPr>
                <w:rFonts w:cs="Calibri"/>
                <w:noProof/>
              </w:rPr>
              <w:t>STRATEJİK AMAÇ 1</w:t>
            </w:r>
          </w:p>
        </w:tc>
        <w:tc>
          <w:tcPr>
            <w:tcW w:w="2966" w:type="dxa"/>
            <w:tcBorders>
              <w:top w:val="single" w:sz="4" w:space="0" w:color="000000"/>
              <w:left w:val="single" w:sz="4" w:space="0" w:color="000000"/>
              <w:bottom w:val="single" w:sz="4" w:space="0" w:color="000000"/>
              <w:right w:val="double" w:sz="4" w:space="0" w:color="auto"/>
            </w:tcBorders>
          </w:tcPr>
          <w:p w:rsidR="00ED072E" w:rsidRPr="00ED072E" w:rsidRDefault="00ED072E" w:rsidP="00ED072E">
            <w:pPr>
              <w:jc w:val="center"/>
              <w:rPr>
                <w:rFonts w:ascii="Calibri" w:eastAsia="Calibri" w:hAnsi="Calibri" w:cs="Calibri"/>
                <w:noProof/>
                <w:lang w:val="x-none" w:eastAsia="x-none"/>
              </w:rPr>
            </w:pPr>
          </w:p>
        </w:tc>
      </w:tr>
      <w:tr w:rsidR="009B1319" w:rsidRPr="009B1319" w:rsidTr="00D11E01">
        <w:trPr>
          <w:trHeight w:val="153"/>
          <w:jc w:val="center"/>
        </w:trPr>
        <w:tc>
          <w:tcPr>
            <w:tcW w:w="1443" w:type="dxa"/>
            <w:vMerge/>
            <w:tcBorders>
              <w:top w:val="single" w:sz="4" w:space="0" w:color="000000"/>
              <w:left w:val="double" w:sz="4" w:space="0" w:color="auto"/>
              <w:bottom w:val="single" w:sz="4" w:space="0" w:color="000000"/>
              <w:right w:val="single" w:sz="4" w:space="0" w:color="000000"/>
            </w:tcBorders>
          </w:tcPr>
          <w:p w:rsidR="00ED072E" w:rsidRPr="00ED072E" w:rsidRDefault="00ED072E" w:rsidP="00ED072E">
            <w:pPr>
              <w:rPr>
                <w:rFonts w:cs="Calibri"/>
                <w:b/>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80" w:after="180"/>
              <w:jc w:val="both"/>
              <w:rPr>
                <w:rFonts w:cs="Calibri"/>
                <w:noProof/>
              </w:rPr>
            </w:pPr>
            <w:r w:rsidRPr="00ED072E">
              <w:rPr>
                <w:rFonts w:cs="Calibri"/>
                <w:noProof/>
              </w:rPr>
              <w:t xml:space="preserve">                      Stratejik Hedef 1.1</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jc w:val="center"/>
              <w:rPr>
                <w:rFonts w:ascii="Calibri" w:eastAsia="Calibri" w:hAnsi="Calibri" w:cs="Calibri"/>
                <w:noProof/>
                <w:lang w:eastAsia="x-none"/>
              </w:rPr>
            </w:pPr>
            <w:r w:rsidRPr="009B1319">
              <w:rPr>
                <w:rFonts w:ascii="Calibri" w:eastAsia="Calibri" w:hAnsi="Calibri" w:cs="Calibri"/>
                <w:noProof/>
                <w:lang w:eastAsia="x-none"/>
              </w:rPr>
              <w:t>2500</w:t>
            </w:r>
          </w:p>
        </w:tc>
      </w:tr>
      <w:tr w:rsidR="009B1319" w:rsidRPr="009B1319" w:rsidTr="00D11E01">
        <w:trPr>
          <w:trHeight w:val="153"/>
          <w:jc w:val="center"/>
        </w:trPr>
        <w:tc>
          <w:tcPr>
            <w:tcW w:w="1443" w:type="dxa"/>
            <w:vMerge/>
            <w:tcBorders>
              <w:top w:val="single" w:sz="4" w:space="0" w:color="000000"/>
              <w:left w:val="double" w:sz="4" w:space="0" w:color="auto"/>
              <w:bottom w:val="single" w:sz="4" w:space="0" w:color="000000"/>
              <w:right w:val="single" w:sz="4" w:space="0" w:color="000000"/>
            </w:tcBorders>
          </w:tcPr>
          <w:p w:rsidR="00ED072E" w:rsidRPr="00ED072E" w:rsidRDefault="00ED072E" w:rsidP="00ED072E">
            <w:pPr>
              <w:rPr>
                <w:rFonts w:cs="Calibri"/>
                <w:b/>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20" w:after="120"/>
              <w:jc w:val="center"/>
              <w:rPr>
                <w:rFonts w:cs="Calibri"/>
                <w:i/>
                <w:noProof/>
              </w:rPr>
            </w:pPr>
            <w:r w:rsidRPr="00ED072E">
              <w:rPr>
                <w:rFonts w:cs="Calibri"/>
                <w:noProof/>
              </w:rPr>
              <w:t xml:space="preserve">       Stratejik Hedef 1.2</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jc w:val="center"/>
              <w:rPr>
                <w:rFonts w:ascii="Calibri" w:eastAsia="Calibri" w:hAnsi="Calibri" w:cs="Calibri"/>
                <w:noProof/>
                <w:lang w:eastAsia="x-none"/>
              </w:rPr>
            </w:pPr>
            <w:r w:rsidRPr="009B1319">
              <w:rPr>
                <w:rFonts w:ascii="Calibri" w:eastAsia="Calibri" w:hAnsi="Calibri" w:cs="Calibri"/>
                <w:noProof/>
                <w:lang w:eastAsia="x-none"/>
              </w:rPr>
              <w:t>2500</w:t>
            </w:r>
          </w:p>
        </w:tc>
      </w:tr>
      <w:tr w:rsidR="009B1319" w:rsidRPr="009B1319" w:rsidTr="00D11E01">
        <w:trPr>
          <w:trHeight w:val="643"/>
          <w:jc w:val="center"/>
        </w:trPr>
        <w:tc>
          <w:tcPr>
            <w:tcW w:w="1443" w:type="dxa"/>
            <w:vMerge w:val="restart"/>
            <w:tcBorders>
              <w:top w:val="single" w:sz="4" w:space="0" w:color="000000"/>
              <w:left w:val="double" w:sz="4" w:space="0" w:color="auto"/>
              <w:right w:val="single" w:sz="4" w:space="0" w:color="000000"/>
            </w:tcBorders>
            <w:textDirection w:val="btLr"/>
          </w:tcPr>
          <w:p w:rsidR="00ED072E" w:rsidRPr="00ED072E" w:rsidRDefault="00ED072E" w:rsidP="00ED072E">
            <w:pPr>
              <w:ind w:left="113" w:right="113"/>
              <w:jc w:val="center"/>
              <w:rPr>
                <w:rFonts w:cs="Calibri"/>
                <w:b/>
                <w:bCs/>
                <w:noProof/>
              </w:rPr>
            </w:pPr>
          </w:p>
          <w:p w:rsidR="00ED072E" w:rsidRPr="00ED072E" w:rsidRDefault="00ED072E" w:rsidP="00ED072E">
            <w:pPr>
              <w:ind w:left="113" w:right="113"/>
              <w:jc w:val="center"/>
              <w:rPr>
                <w:rFonts w:cs="Calibri"/>
                <w:b/>
                <w:bCs/>
                <w:noProof/>
              </w:rPr>
            </w:pPr>
            <w:r w:rsidRPr="00ED072E">
              <w:rPr>
                <w:rFonts w:cs="Calibri"/>
                <w:b/>
                <w:bCs/>
                <w:noProof/>
              </w:rPr>
              <w:t>TEMA</w:t>
            </w: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80" w:after="180"/>
              <w:jc w:val="both"/>
              <w:rPr>
                <w:rFonts w:cs="Calibri"/>
                <w:bCs/>
                <w:i/>
                <w:noProof/>
              </w:rPr>
            </w:pPr>
            <w:r w:rsidRPr="00ED072E">
              <w:rPr>
                <w:rFonts w:cs="Calibri"/>
                <w:noProof/>
              </w:rPr>
              <w:t>STRATEJİK AMAÇ 2</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jc w:val="center"/>
              <w:rPr>
                <w:rFonts w:ascii="Calibri" w:eastAsia="Calibri" w:hAnsi="Calibri" w:cs="Calibri"/>
                <w:bCs/>
                <w:noProof/>
                <w:lang w:val="x-none" w:eastAsia="x-none"/>
              </w:rPr>
            </w:pPr>
          </w:p>
        </w:tc>
      </w:tr>
      <w:tr w:rsidR="009B1319" w:rsidRPr="009B1319" w:rsidTr="00D11E01">
        <w:trPr>
          <w:trHeight w:val="728"/>
          <w:jc w:val="center"/>
        </w:trPr>
        <w:tc>
          <w:tcPr>
            <w:tcW w:w="1443" w:type="dxa"/>
            <w:vMerge/>
            <w:tcBorders>
              <w:left w:val="double" w:sz="4" w:space="0" w:color="auto"/>
              <w:right w:val="single" w:sz="4" w:space="0" w:color="000000"/>
            </w:tcBorders>
          </w:tcPr>
          <w:p w:rsidR="00ED072E" w:rsidRPr="00ED072E" w:rsidRDefault="00ED072E" w:rsidP="00ED072E">
            <w:pPr>
              <w:jc w:val="center"/>
              <w:rPr>
                <w:rFonts w:cs="Calibri"/>
                <w:b/>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20" w:after="120"/>
              <w:jc w:val="center"/>
              <w:rPr>
                <w:rFonts w:cs="Calibri"/>
                <w:i/>
                <w:noProof/>
              </w:rPr>
            </w:pPr>
            <w:r w:rsidRPr="00ED072E">
              <w:rPr>
                <w:rFonts w:cs="Calibri"/>
                <w:noProof/>
              </w:rPr>
              <w:t xml:space="preserve">      Stratejik Hedef 2.1</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jc w:val="center"/>
              <w:rPr>
                <w:rFonts w:ascii="Calibri" w:eastAsia="Calibri" w:hAnsi="Calibri" w:cs="Calibri"/>
                <w:noProof/>
                <w:lang w:eastAsia="x-none"/>
              </w:rPr>
            </w:pPr>
            <w:r w:rsidRPr="009B1319">
              <w:rPr>
                <w:rFonts w:ascii="Calibri" w:eastAsia="Calibri" w:hAnsi="Calibri" w:cs="Calibri"/>
                <w:noProof/>
                <w:lang w:eastAsia="x-none"/>
              </w:rPr>
              <w:t>-</w:t>
            </w:r>
          </w:p>
        </w:tc>
      </w:tr>
      <w:tr w:rsidR="009B1319" w:rsidRPr="009B1319" w:rsidTr="00D11E01">
        <w:trPr>
          <w:trHeight w:val="153"/>
          <w:jc w:val="center"/>
        </w:trPr>
        <w:tc>
          <w:tcPr>
            <w:tcW w:w="1443" w:type="dxa"/>
            <w:vMerge/>
            <w:tcBorders>
              <w:left w:val="double" w:sz="4" w:space="0" w:color="auto"/>
              <w:right w:val="single" w:sz="4" w:space="0" w:color="000000"/>
            </w:tcBorders>
          </w:tcPr>
          <w:p w:rsidR="00ED072E" w:rsidRPr="00ED072E" w:rsidRDefault="00ED072E" w:rsidP="00ED072E">
            <w:pPr>
              <w:jc w:val="center"/>
              <w:rPr>
                <w:rFonts w:cs="Calibri"/>
                <w:b/>
                <w:bCs/>
                <w:noProof/>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20" w:after="120"/>
              <w:jc w:val="center"/>
              <w:rPr>
                <w:rFonts w:cs="Calibri"/>
                <w:bCs/>
                <w:noProof/>
              </w:rPr>
            </w:pPr>
            <w:r w:rsidRPr="00ED072E">
              <w:rPr>
                <w:rFonts w:cs="Calibri"/>
                <w:noProof/>
              </w:rPr>
              <w:t xml:space="preserve">      Stratejik Hedef 2.2</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jc w:val="center"/>
              <w:rPr>
                <w:rFonts w:ascii="Calibri" w:eastAsia="Calibri" w:hAnsi="Calibri" w:cs="Calibri"/>
                <w:bCs/>
                <w:noProof/>
                <w:lang w:eastAsia="x-none"/>
              </w:rPr>
            </w:pPr>
            <w:r w:rsidRPr="009B1319">
              <w:rPr>
                <w:rFonts w:ascii="Calibri" w:eastAsia="Calibri" w:hAnsi="Calibri" w:cs="Calibri"/>
                <w:bCs/>
                <w:noProof/>
                <w:lang w:eastAsia="x-none"/>
              </w:rPr>
              <w:t>-</w:t>
            </w:r>
          </w:p>
        </w:tc>
      </w:tr>
      <w:tr w:rsidR="009B1319" w:rsidRPr="009B1319" w:rsidTr="00D11E01">
        <w:trPr>
          <w:trHeight w:val="153"/>
          <w:jc w:val="center"/>
        </w:trPr>
        <w:tc>
          <w:tcPr>
            <w:tcW w:w="1443" w:type="dxa"/>
            <w:vMerge/>
            <w:tcBorders>
              <w:left w:val="double" w:sz="4" w:space="0" w:color="auto"/>
              <w:right w:val="single" w:sz="4" w:space="0" w:color="000000"/>
            </w:tcBorders>
          </w:tcPr>
          <w:p w:rsidR="00ED072E" w:rsidRPr="00ED072E" w:rsidRDefault="00ED072E" w:rsidP="00ED072E">
            <w:pPr>
              <w:jc w:val="center"/>
              <w:rPr>
                <w:rFonts w:cs="Calibri"/>
                <w:b/>
                <w:bCs/>
                <w:noProof/>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20" w:after="120"/>
              <w:jc w:val="center"/>
              <w:rPr>
                <w:rFonts w:cs="Calibri"/>
                <w:bCs/>
                <w:noProof/>
              </w:rPr>
            </w:pPr>
            <w:r w:rsidRPr="00ED072E">
              <w:rPr>
                <w:rFonts w:cs="Calibri"/>
                <w:noProof/>
              </w:rPr>
              <w:t xml:space="preserve">      Stratejik Hedef 2.3</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jc w:val="center"/>
              <w:rPr>
                <w:rFonts w:ascii="Calibri" w:eastAsia="Calibri" w:hAnsi="Calibri" w:cs="Calibri"/>
                <w:bCs/>
                <w:noProof/>
                <w:lang w:eastAsia="x-none"/>
              </w:rPr>
            </w:pPr>
            <w:r w:rsidRPr="009B1319">
              <w:rPr>
                <w:rFonts w:ascii="Calibri" w:eastAsia="Calibri" w:hAnsi="Calibri" w:cs="Calibri"/>
                <w:bCs/>
                <w:noProof/>
                <w:lang w:eastAsia="x-none"/>
              </w:rPr>
              <w:t>75000</w:t>
            </w:r>
          </w:p>
        </w:tc>
      </w:tr>
      <w:tr w:rsidR="009B1319" w:rsidRPr="009B1319" w:rsidTr="00D11E01">
        <w:trPr>
          <w:trHeight w:val="153"/>
          <w:jc w:val="center"/>
        </w:trPr>
        <w:tc>
          <w:tcPr>
            <w:tcW w:w="1443" w:type="dxa"/>
            <w:vMerge/>
            <w:tcBorders>
              <w:left w:val="double" w:sz="4" w:space="0" w:color="auto"/>
              <w:bottom w:val="single" w:sz="4" w:space="0" w:color="000000"/>
              <w:right w:val="single" w:sz="4" w:space="0" w:color="000000"/>
            </w:tcBorders>
          </w:tcPr>
          <w:p w:rsidR="00ED072E" w:rsidRPr="00ED072E" w:rsidRDefault="00ED072E" w:rsidP="00ED072E">
            <w:pPr>
              <w:jc w:val="center"/>
              <w:rPr>
                <w:rFonts w:cs="Calibri"/>
                <w:b/>
                <w:bCs/>
                <w:noProof/>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20" w:after="120"/>
              <w:jc w:val="center"/>
              <w:rPr>
                <w:rFonts w:cs="Calibri"/>
                <w:bCs/>
                <w:noProof/>
              </w:rPr>
            </w:pPr>
            <w:r w:rsidRPr="00ED072E">
              <w:rPr>
                <w:rFonts w:cs="Calibri"/>
                <w:noProof/>
              </w:rPr>
              <w:t xml:space="preserve">      Stratejik Hedef 2.4</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jc w:val="center"/>
              <w:rPr>
                <w:rFonts w:ascii="Calibri" w:eastAsia="Calibri" w:hAnsi="Calibri" w:cs="Calibri"/>
                <w:bCs/>
                <w:noProof/>
                <w:lang w:eastAsia="x-none"/>
              </w:rPr>
            </w:pPr>
            <w:r w:rsidRPr="009B1319">
              <w:rPr>
                <w:rFonts w:ascii="Calibri" w:eastAsia="Calibri" w:hAnsi="Calibri" w:cs="Calibri"/>
                <w:bCs/>
                <w:noProof/>
                <w:lang w:eastAsia="x-none"/>
              </w:rPr>
              <w:t>75000</w:t>
            </w:r>
          </w:p>
        </w:tc>
      </w:tr>
      <w:tr w:rsidR="009B1319" w:rsidRPr="009B1319" w:rsidTr="00D11E01">
        <w:trPr>
          <w:trHeight w:val="653"/>
          <w:jc w:val="center"/>
        </w:trPr>
        <w:tc>
          <w:tcPr>
            <w:tcW w:w="1443" w:type="dxa"/>
            <w:vMerge w:val="restart"/>
            <w:tcBorders>
              <w:top w:val="single" w:sz="4" w:space="0" w:color="000000"/>
              <w:left w:val="double" w:sz="4" w:space="0" w:color="auto"/>
              <w:right w:val="single" w:sz="4" w:space="0" w:color="000000"/>
            </w:tcBorders>
            <w:textDirection w:val="btLr"/>
            <w:vAlign w:val="center"/>
          </w:tcPr>
          <w:p w:rsidR="00ED072E" w:rsidRPr="00ED072E" w:rsidRDefault="00ED072E" w:rsidP="00ED072E">
            <w:pPr>
              <w:ind w:left="113" w:right="113"/>
              <w:jc w:val="center"/>
              <w:rPr>
                <w:rFonts w:cs="Calibri"/>
                <w:b/>
                <w:bCs/>
                <w:noProof/>
                <w:color w:val="76923C"/>
              </w:rPr>
            </w:pPr>
            <w:r w:rsidRPr="00ED072E">
              <w:rPr>
                <w:rFonts w:cs="Calibri"/>
                <w:b/>
                <w:bCs/>
                <w:noProof/>
              </w:rPr>
              <w:t>TEMA</w:t>
            </w: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80" w:after="180"/>
              <w:jc w:val="both"/>
              <w:rPr>
                <w:rFonts w:cs="Calibri"/>
                <w:bCs/>
                <w:i/>
                <w:noProof/>
              </w:rPr>
            </w:pPr>
            <w:r w:rsidRPr="00ED072E">
              <w:rPr>
                <w:rFonts w:cs="Calibri"/>
                <w:noProof/>
              </w:rPr>
              <w:t>STRATEJİK AMAÇ 3</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jc w:val="center"/>
              <w:rPr>
                <w:rFonts w:ascii="Calibri" w:eastAsia="Calibri" w:hAnsi="Calibri" w:cs="Calibri"/>
                <w:noProof/>
                <w:lang w:val="x-none" w:eastAsia="x-none"/>
              </w:rPr>
            </w:pPr>
          </w:p>
        </w:tc>
      </w:tr>
      <w:tr w:rsidR="009B1319" w:rsidRPr="009B1319" w:rsidTr="00D11E01">
        <w:trPr>
          <w:trHeight w:val="153"/>
          <w:jc w:val="center"/>
        </w:trPr>
        <w:tc>
          <w:tcPr>
            <w:tcW w:w="1443" w:type="dxa"/>
            <w:vMerge/>
            <w:tcBorders>
              <w:left w:val="double" w:sz="4" w:space="0" w:color="auto"/>
              <w:right w:val="single" w:sz="4" w:space="0" w:color="000000"/>
            </w:tcBorders>
          </w:tcPr>
          <w:p w:rsidR="00ED072E" w:rsidRPr="00ED072E" w:rsidRDefault="00ED072E" w:rsidP="00ED072E">
            <w:pPr>
              <w:spacing w:after="240"/>
              <w:ind w:left="113" w:right="113"/>
              <w:jc w:val="center"/>
              <w:rPr>
                <w:rFonts w:cs="Calibri"/>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20" w:after="240"/>
              <w:jc w:val="center"/>
              <w:rPr>
                <w:rFonts w:cs="Calibri"/>
                <w:i/>
                <w:noProof/>
              </w:rPr>
            </w:pPr>
            <w:r w:rsidRPr="00ED072E">
              <w:rPr>
                <w:rFonts w:cs="Calibri"/>
                <w:noProof/>
              </w:rPr>
              <w:t xml:space="preserve">      Stratejik Hedef 3.1</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spacing w:after="240"/>
              <w:jc w:val="center"/>
              <w:rPr>
                <w:rFonts w:ascii="Calibri" w:eastAsia="Calibri" w:hAnsi="Calibri" w:cs="Calibri"/>
                <w:noProof/>
                <w:lang w:eastAsia="x-none"/>
              </w:rPr>
            </w:pPr>
            <w:r w:rsidRPr="009B1319">
              <w:rPr>
                <w:rFonts w:ascii="Calibri" w:eastAsia="Calibri" w:hAnsi="Calibri" w:cs="Calibri"/>
                <w:noProof/>
                <w:lang w:eastAsia="x-none"/>
              </w:rPr>
              <w:t>30000</w:t>
            </w:r>
          </w:p>
        </w:tc>
      </w:tr>
      <w:tr w:rsidR="009B1319" w:rsidRPr="009B1319" w:rsidTr="00D11E01">
        <w:trPr>
          <w:trHeight w:val="643"/>
          <w:jc w:val="center"/>
        </w:trPr>
        <w:tc>
          <w:tcPr>
            <w:tcW w:w="1443" w:type="dxa"/>
            <w:vMerge/>
            <w:tcBorders>
              <w:left w:val="double" w:sz="4" w:space="0" w:color="auto"/>
              <w:right w:val="single" w:sz="4" w:space="0" w:color="000000"/>
            </w:tcBorders>
            <w:textDirection w:val="btLr"/>
            <w:vAlign w:val="center"/>
          </w:tcPr>
          <w:p w:rsidR="00ED072E" w:rsidRPr="00ED072E" w:rsidRDefault="00ED072E" w:rsidP="00ED072E">
            <w:pPr>
              <w:spacing w:after="240"/>
              <w:ind w:left="113" w:right="113"/>
              <w:jc w:val="center"/>
              <w:rPr>
                <w:rFonts w:cs="Calibri"/>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80" w:after="240"/>
              <w:jc w:val="center"/>
              <w:rPr>
                <w:rFonts w:cs="Calibri"/>
                <w:bCs/>
                <w:i/>
                <w:noProof/>
              </w:rPr>
            </w:pPr>
            <w:r w:rsidRPr="00ED072E">
              <w:rPr>
                <w:rFonts w:cs="Calibri"/>
                <w:noProof/>
              </w:rPr>
              <w:t xml:space="preserve">    Stratejik Hedef 3.2</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spacing w:after="240"/>
              <w:jc w:val="center"/>
              <w:rPr>
                <w:rFonts w:ascii="Calibri" w:eastAsia="Calibri" w:hAnsi="Calibri" w:cs="Calibri"/>
                <w:bCs/>
                <w:noProof/>
                <w:lang w:eastAsia="x-none"/>
              </w:rPr>
            </w:pPr>
            <w:r w:rsidRPr="009B1319">
              <w:rPr>
                <w:rFonts w:ascii="Calibri" w:eastAsia="Calibri" w:hAnsi="Calibri" w:cs="Calibri"/>
                <w:bCs/>
                <w:noProof/>
                <w:lang w:eastAsia="x-none"/>
              </w:rPr>
              <w:t>70000</w:t>
            </w:r>
          </w:p>
        </w:tc>
      </w:tr>
      <w:tr w:rsidR="009B1319" w:rsidRPr="009B1319" w:rsidTr="00D11E01">
        <w:trPr>
          <w:trHeight w:val="153"/>
          <w:jc w:val="center"/>
        </w:trPr>
        <w:tc>
          <w:tcPr>
            <w:tcW w:w="1443" w:type="dxa"/>
            <w:vMerge/>
            <w:tcBorders>
              <w:left w:val="double" w:sz="4" w:space="0" w:color="auto"/>
              <w:right w:val="single" w:sz="4" w:space="0" w:color="000000"/>
            </w:tcBorders>
          </w:tcPr>
          <w:p w:rsidR="00ED072E" w:rsidRPr="00ED072E" w:rsidRDefault="00ED072E" w:rsidP="00ED072E">
            <w:pPr>
              <w:spacing w:after="240"/>
              <w:rPr>
                <w:rFonts w:cs="Calibri"/>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20" w:after="240"/>
              <w:jc w:val="center"/>
              <w:rPr>
                <w:rFonts w:cs="Calibri"/>
                <w:i/>
                <w:noProof/>
              </w:rPr>
            </w:pPr>
            <w:r w:rsidRPr="00ED072E">
              <w:rPr>
                <w:rFonts w:cs="Calibri"/>
                <w:noProof/>
              </w:rPr>
              <w:t xml:space="preserve">      Stratejik Hedef 3.3</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spacing w:after="240"/>
              <w:jc w:val="center"/>
              <w:rPr>
                <w:rFonts w:ascii="Calibri" w:eastAsia="Calibri" w:hAnsi="Calibri" w:cs="Calibri"/>
                <w:noProof/>
                <w:lang w:eastAsia="x-none"/>
              </w:rPr>
            </w:pPr>
            <w:r w:rsidRPr="009B1319">
              <w:rPr>
                <w:rFonts w:ascii="Calibri" w:eastAsia="Calibri" w:hAnsi="Calibri" w:cs="Calibri"/>
                <w:noProof/>
                <w:lang w:eastAsia="x-none"/>
              </w:rPr>
              <w:t>30000</w:t>
            </w:r>
          </w:p>
        </w:tc>
      </w:tr>
      <w:tr w:rsidR="009B1319" w:rsidRPr="009B1319" w:rsidTr="00D11E01">
        <w:trPr>
          <w:trHeight w:val="153"/>
          <w:jc w:val="center"/>
        </w:trPr>
        <w:tc>
          <w:tcPr>
            <w:tcW w:w="1443" w:type="dxa"/>
            <w:vMerge/>
            <w:tcBorders>
              <w:left w:val="double" w:sz="4" w:space="0" w:color="auto"/>
              <w:right w:val="single" w:sz="4" w:space="0" w:color="000000"/>
            </w:tcBorders>
          </w:tcPr>
          <w:p w:rsidR="00ED072E" w:rsidRPr="00ED072E" w:rsidRDefault="00ED072E" w:rsidP="00ED072E">
            <w:pPr>
              <w:spacing w:after="240"/>
              <w:rPr>
                <w:rFonts w:cs="Calibri"/>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20" w:after="240"/>
              <w:jc w:val="center"/>
              <w:rPr>
                <w:rFonts w:cs="Calibri"/>
                <w:bCs/>
                <w:noProof/>
              </w:rPr>
            </w:pPr>
            <w:r w:rsidRPr="00ED072E">
              <w:rPr>
                <w:rFonts w:cs="Calibri"/>
                <w:noProof/>
              </w:rPr>
              <w:t xml:space="preserve">      Stratejik Hedef 3.4</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spacing w:after="240"/>
              <w:jc w:val="center"/>
              <w:rPr>
                <w:rFonts w:ascii="Calibri" w:eastAsia="Calibri" w:hAnsi="Calibri" w:cs="Calibri"/>
                <w:noProof/>
                <w:lang w:eastAsia="x-none"/>
              </w:rPr>
            </w:pPr>
            <w:r w:rsidRPr="009B1319">
              <w:rPr>
                <w:rFonts w:ascii="Calibri" w:eastAsia="Calibri" w:hAnsi="Calibri" w:cs="Calibri"/>
                <w:noProof/>
                <w:lang w:eastAsia="x-none"/>
              </w:rPr>
              <w:t>100000</w:t>
            </w:r>
          </w:p>
        </w:tc>
      </w:tr>
      <w:tr w:rsidR="009B1319" w:rsidRPr="009B1319" w:rsidTr="00D11E01">
        <w:trPr>
          <w:trHeight w:val="153"/>
          <w:jc w:val="center"/>
        </w:trPr>
        <w:tc>
          <w:tcPr>
            <w:tcW w:w="1443" w:type="dxa"/>
            <w:vMerge/>
            <w:tcBorders>
              <w:left w:val="double" w:sz="4" w:space="0" w:color="auto"/>
              <w:right w:val="single" w:sz="4" w:space="0" w:color="000000"/>
            </w:tcBorders>
          </w:tcPr>
          <w:p w:rsidR="00ED072E" w:rsidRPr="00ED072E" w:rsidRDefault="00ED072E" w:rsidP="00ED072E">
            <w:pPr>
              <w:spacing w:after="240"/>
              <w:rPr>
                <w:rFonts w:cs="Calibri"/>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before="120" w:after="240"/>
              <w:jc w:val="center"/>
              <w:rPr>
                <w:rFonts w:cs="Calibri"/>
                <w:noProof/>
              </w:rPr>
            </w:pPr>
            <w:r w:rsidRPr="00ED072E">
              <w:rPr>
                <w:rFonts w:cs="Calibri"/>
                <w:noProof/>
              </w:rPr>
              <w:t xml:space="preserve">     Stratejik Hedef 3.5</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spacing w:after="240"/>
              <w:jc w:val="center"/>
              <w:rPr>
                <w:rFonts w:ascii="Calibri" w:eastAsia="Calibri" w:hAnsi="Calibri" w:cs="Calibri"/>
                <w:noProof/>
                <w:lang w:eastAsia="x-none"/>
              </w:rPr>
            </w:pPr>
            <w:r w:rsidRPr="009B1319">
              <w:rPr>
                <w:rFonts w:ascii="Calibri" w:eastAsia="Calibri" w:hAnsi="Calibri" w:cs="Calibri"/>
                <w:noProof/>
                <w:lang w:eastAsia="x-none"/>
              </w:rPr>
              <w:t>50000</w:t>
            </w:r>
          </w:p>
        </w:tc>
      </w:tr>
      <w:tr w:rsidR="009B1319" w:rsidRPr="009B1319" w:rsidTr="00D11E01">
        <w:trPr>
          <w:trHeight w:val="153"/>
          <w:jc w:val="center"/>
        </w:trPr>
        <w:tc>
          <w:tcPr>
            <w:tcW w:w="1443" w:type="dxa"/>
            <w:vMerge/>
            <w:tcBorders>
              <w:left w:val="double" w:sz="4" w:space="0" w:color="auto"/>
              <w:right w:val="single" w:sz="4" w:space="0" w:color="000000"/>
            </w:tcBorders>
          </w:tcPr>
          <w:p w:rsidR="00ED072E" w:rsidRPr="00ED072E" w:rsidRDefault="00ED072E" w:rsidP="00ED072E">
            <w:pPr>
              <w:spacing w:after="240"/>
              <w:rPr>
                <w:rFonts w:cs="Calibri"/>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after="240"/>
              <w:jc w:val="center"/>
            </w:pPr>
            <w:r w:rsidRPr="00ED072E">
              <w:rPr>
                <w:rFonts w:cs="Calibri"/>
                <w:noProof/>
              </w:rPr>
              <w:t>Stratejik Hedef 3.6</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spacing w:after="240"/>
              <w:jc w:val="center"/>
              <w:rPr>
                <w:rFonts w:ascii="Calibri" w:eastAsia="Calibri" w:hAnsi="Calibri" w:cs="Calibri"/>
                <w:noProof/>
                <w:lang w:eastAsia="x-none"/>
              </w:rPr>
            </w:pPr>
            <w:r w:rsidRPr="009B1319">
              <w:rPr>
                <w:rFonts w:ascii="Calibri" w:eastAsia="Calibri" w:hAnsi="Calibri" w:cs="Calibri"/>
                <w:noProof/>
                <w:lang w:eastAsia="x-none"/>
              </w:rPr>
              <w:t>20000</w:t>
            </w:r>
          </w:p>
        </w:tc>
      </w:tr>
      <w:tr w:rsidR="009B1319" w:rsidRPr="009B1319" w:rsidTr="00D11E01">
        <w:trPr>
          <w:trHeight w:val="153"/>
          <w:jc w:val="center"/>
        </w:trPr>
        <w:tc>
          <w:tcPr>
            <w:tcW w:w="1443" w:type="dxa"/>
            <w:vMerge/>
            <w:tcBorders>
              <w:left w:val="double" w:sz="4" w:space="0" w:color="auto"/>
              <w:right w:val="single" w:sz="4" w:space="0" w:color="000000"/>
            </w:tcBorders>
          </w:tcPr>
          <w:p w:rsidR="00ED072E" w:rsidRPr="00ED072E" w:rsidRDefault="00ED072E" w:rsidP="00ED072E">
            <w:pPr>
              <w:spacing w:after="240"/>
              <w:rPr>
                <w:rFonts w:cs="Calibri"/>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after="240"/>
              <w:jc w:val="center"/>
            </w:pPr>
            <w:r w:rsidRPr="00ED072E">
              <w:rPr>
                <w:rFonts w:cs="Calibri"/>
                <w:noProof/>
              </w:rPr>
              <w:t>Stratejik Hedef 3.7</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spacing w:after="240"/>
              <w:jc w:val="center"/>
              <w:rPr>
                <w:rFonts w:ascii="Calibri" w:eastAsia="Calibri" w:hAnsi="Calibri" w:cs="Calibri"/>
                <w:noProof/>
                <w:lang w:eastAsia="x-none"/>
              </w:rPr>
            </w:pPr>
            <w:r w:rsidRPr="009B1319">
              <w:rPr>
                <w:rFonts w:ascii="Calibri" w:eastAsia="Calibri" w:hAnsi="Calibri" w:cs="Calibri"/>
                <w:noProof/>
                <w:lang w:eastAsia="x-none"/>
              </w:rPr>
              <w:t>10000</w:t>
            </w:r>
          </w:p>
        </w:tc>
      </w:tr>
      <w:tr w:rsidR="009B1319" w:rsidRPr="009B1319" w:rsidTr="00D11E01">
        <w:trPr>
          <w:trHeight w:val="153"/>
          <w:jc w:val="center"/>
        </w:trPr>
        <w:tc>
          <w:tcPr>
            <w:tcW w:w="1443" w:type="dxa"/>
            <w:vMerge/>
            <w:tcBorders>
              <w:left w:val="double" w:sz="4" w:space="0" w:color="auto"/>
              <w:bottom w:val="single" w:sz="4" w:space="0" w:color="000000"/>
              <w:right w:val="single" w:sz="4" w:space="0" w:color="000000"/>
            </w:tcBorders>
          </w:tcPr>
          <w:p w:rsidR="00ED072E" w:rsidRPr="00ED072E" w:rsidRDefault="00ED072E" w:rsidP="00ED072E">
            <w:pPr>
              <w:spacing w:after="240"/>
              <w:rPr>
                <w:rFonts w:cs="Calibri"/>
                <w:bCs/>
                <w:noProof/>
                <w:color w:val="76923C"/>
              </w:rPr>
            </w:pPr>
          </w:p>
        </w:tc>
        <w:tc>
          <w:tcPr>
            <w:tcW w:w="4554" w:type="dxa"/>
            <w:tcBorders>
              <w:top w:val="single" w:sz="4" w:space="0" w:color="000000"/>
              <w:left w:val="single" w:sz="4" w:space="0" w:color="000000"/>
              <w:bottom w:val="single" w:sz="4" w:space="0" w:color="000000"/>
              <w:right w:val="single" w:sz="4" w:space="0" w:color="000000"/>
            </w:tcBorders>
          </w:tcPr>
          <w:p w:rsidR="00ED072E" w:rsidRPr="00ED072E" w:rsidRDefault="00ED072E" w:rsidP="00ED072E">
            <w:pPr>
              <w:spacing w:after="240"/>
              <w:jc w:val="center"/>
            </w:pPr>
            <w:r w:rsidRPr="00ED072E">
              <w:rPr>
                <w:rFonts w:cs="Calibri"/>
                <w:noProof/>
              </w:rPr>
              <w:t>Stratejik Hedef 3.8</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spacing w:after="240"/>
              <w:jc w:val="center"/>
              <w:rPr>
                <w:rFonts w:ascii="Calibri" w:eastAsia="Calibri" w:hAnsi="Calibri" w:cs="Calibri"/>
                <w:noProof/>
                <w:lang w:eastAsia="x-none"/>
              </w:rPr>
            </w:pPr>
            <w:r w:rsidRPr="009B1319">
              <w:rPr>
                <w:rFonts w:ascii="Calibri" w:eastAsia="Calibri" w:hAnsi="Calibri" w:cs="Calibri"/>
                <w:noProof/>
                <w:lang w:eastAsia="x-none"/>
              </w:rPr>
              <w:t>10000</w:t>
            </w:r>
          </w:p>
        </w:tc>
      </w:tr>
      <w:tr w:rsidR="009B1319" w:rsidRPr="009B1319" w:rsidTr="00D11E01">
        <w:trPr>
          <w:trHeight w:val="692"/>
          <w:jc w:val="center"/>
        </w:trPr>
        <w:tc>
          <w:tcPr>
            <w:tcW w:w="5997" w:type="dxa"/>
            <w:gridSpan w:val="2"/>
            <w:tcBorders>
              <w:top w:val="single" w:sz="4" w:space="0" w:color="000000"/>
              <w:left w:val="double" w:sz="4" w:space="0" w:color="auto"/>
              <w:bottom w:val="single" w:sz="4" w:space="0" w:color="000000"/>
              <w:right w:val="single" w:sz="4" w:space="0" w:color="000000"/>
            </w:tcBorders>
          </w:tcPr>
          <w:p w:rsidR="00ED072E" w:rsidRPr="00ED072E" w:rsidRDefault="00ED072E" w:rsidP="00ED072E">
            <w:pPr>
              <w:spacing w:before="120" w:after="120"/>
              <w:jc w:val="center"/>
              <w:rPr>
                <w:rFonts w:cs="Calibri"/>
                <w:b/>
                <w:noProof/>
              </w:rPr>
            </w:pPr>
            <w:r w:rsidRPr="00ED072E">
              <w:rPr>
                <w:rFonts w:cs="Calibri"/>
                <w:b/>
                <w:noProof/>
              </w:rPr>
              <w:t>TOPLAM MALİYET</w:t>
            </w:r>
          </w:p>
        </w:tc>
        <w:tc>
          <w:tcPr>
            <w:tcW w:w="2966" w:type="dxa"/>
            <w:tcBorders>
              <w:top w:val="single" w:sz="4" w:space="0" w:color="000000"/>
              <w:left w:val="single" w:sz="4" w:space="0" w:color="000000"/>
              <w:bottom w:val="single" w:sz="4" w:space="0" w:color="000000"/>
              <w:right w:val="double" w:sz="4" w:space="0" w:color="auto"/>
            </w:tcBorders>
            <w:vAlign w:val="center"/>
          </w:tcPr>
          <w:p w:rsidR="00ED072E" w:rsidRPr="009B1319" w:rsidRDefault="00ED072E" w:rsidP="00ED072E">
            <w:pPr>
              <w:spacing w:before="180" w:after="180"/>
              <w:jc w:val="center"/>
              <w:rPr>
                <w:rFonts w:cs="Calibri"/>
                <w:b/>
                <w:noProof/>
              </w:rPr>
            </w:pPr>
            <w:r w:rsidRPr="009B1319">
              <w:rPr>
                <w:rFonts w:cs="Calibri"/>
                <w:b/>
                <w:noProof/>
              </w:rPr>
              <w:t>475000</w:t>
            </w:r>
          </w:p>
        </w:tc>
      </w:tr>
    </w:tbl>
    <w:p w:rsidR="00F03E4E" w:rsidRDefault="00F03E4E" w:rsidP="00A27448"/>
    <w:p w:rsidR="00844015" w:rsidRDefault="00844015" w:rsidP="00A27448"/>
    <w:p w:rsidR="00844015" w:rsidRDefault="00844015" w:rsidP="00A27448"/>
    <w:p w:rsidR="00844015" w:rsidRDefault="00844015" w:rsidP="00A27448"/>
    <w:p w:rsidR="00844015" w:rsidRDefault="00844015" w:rsidP="00A27448"/>
    <w:p w:rsidR="00844015" w:rsidRDefault="00844015" w:rsidP="00A27448"/>
    <w:p w:rsidR="00844015" w:rsidRDefault="00844015" w:rsidP="00A27448"/>
    <w:p w:rsidR="00844015" w:rsidRDefault="00844015" w:rsidP="00A27448"/>
    <w:p w:rsidR="00BE7D95" w:rsidRDefault="00BE7D95" w:rsidP="00BE7D95">
      <w:pPr>
        <w:pStyle w:val="Balk1"/>
        <w:rPr>
          <w:rFonts w:ascii="Times New Roman" w:hAnsi="Times New Roman"/>
          <w:color w:val="auto"/>
        </w:rPr>
      </w:pPr>
      <w:bookmarkStart w:id="18" w:name="_Toc420418416"/>
      <w:bookmarkStart w:id="19" w:name="_Toc420682810"/>
      <w:r>
        <w:rPr>
          <w:rFonts w:ascii="Times New Roman" w:hAnsi="Times New Roman"/>
          <w:color w:val="auto"/>
        </w:rPr>
        <w:t xml:space="preserve">     4.</w:t>
      </w:r>
      <w:r w:rsidR="00844015" w:rsidRPr="00844015">
        <w:rPr>
          <w:rFonts w:ascii="Times New Roman" w:hAnsi="Times New Roman"/>
          <w:color w:val="auto"/>
        </w:rPr>
        <w:t xml:space="preserve">BÖLÜM </w:t>
      </w:r>
    </w:p>
    <w:p w:rsidR="00844015" w:rsidRPr="00BE7D95" w:rsidRDefault="00BE7D95" w:rsidP="00BE7D95">
      <w:pPr>
        <w:pStyle w:val="Balk1"/>
        <w:ind w:left="540"/>
        <w:rPr>
          <w:rFonts w:ascii="Times New Roman" w:hAnsi="Times New Roman"/>
          <w:color w:val="auto"/>
        </w:rPr>
      </w:pPr>
      <w:r>
        <w:rPr>
          <w:rFonts w:ascii="Times New Roman" w:hAnsi="Times New Roman"/>
          <w:color w:val="auto"/>
        </w:rPr>
        <w:t>4.</w:t>
      </w:r>
      <w:r w:rsidR="00844015" w:rsidRPr="00BE7D95">
        <w:rPr>
          <w:rFonts w:ascii="Times New Roman" w:hAnsi="Times New Roman"/>
          <w:color w:val="auto"/>
        </w:rPr>
        <w:t>İZLEME DEĞERLENDİRME</w:t>
      </w:r>
      <w:bookmarkEnd w:id="18"/>
      <w:bookmarkEnd w:id="19"/>
    </w:p>
    <w:p w:rsidR="00844015" w:rsidRDefault="00844015" w:rsidP="00A27448"/>
    <w:p w:rsidR="00BE7D95" w:rsidRDefault="00BE7D95" w:rsidP="00A27448">
      <w:r w:rsidRPr="0001578D">
        <w:rPr>
          <w:noProof/>
        </w:rPr>
        <w:lastRenderedPageBreak/>
        <w:drawing>
          <wp:inline distT="0" distB="0" distL="0" distR="0" wp14:anchorId="1B1E1FC1" wp14:editId="6DB500A2">
            <wp:extent cx="5732585" cy="3681047"/>
            <wp:effectExtent l="0" t="95250" r="0" b="110490"/>
            <wp:docPr id="85" name="Diy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E7D95" w:rsidRDefault="00BE7D95" w:rsidP="00A27448"/>
    <w:p w:rsidR="005714D8" w:rsidRPr="006A1A13" w:rsidRDefault="005714D8" w:rsidP="005714D8">
      <w:pPr>
        <w:rPr>
          <w:b/>
        </w:rPr>
      </w:pPr>
      <w:r w:rsidRPr="006A1A13">
        <w:rPr>
          <w:b/>
        </w:rPr>
        <w:t xml:space="preserve">4.1. </w:t>
      </w:r>
      <w:r>
        <w:rPr>
          <w:b/>
        </w:rPr>
        <w:t xml:space="preserve"> RAPORLAMA</w:t>
      </w:r>
    </w:p>
    <w:p w:rsidR="005714D8" w:rsidRPr="00544880" w:rsidRDefault="005714D8" w:rsidP="005714D8">
      <w:pPr>
        <w:autoSpaceDE w:val="0"/>
        <w:autoSpaceDN w:val="0"/>
        <w:adjustRightInd w:val="0"/>
        <w:ind w:firstLine="708"/>
        <w:jc w:val="both"/>
        <w:rPr>
          <w:rFonts w:cs="Calibri"/>
        </w:rPr>
      </w:pPr>
      <w:r>
        <w:rPr>
          <w:rFonts w:cs="Calibri"/>
        </w:rPr>
        <w:t>Plan dönemi içerisinde ve her yılın sonunda Yüreğir Mesleki Eğitim Merkezi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272FB7" w:rsidRDefault="005714D8" w:rsidP="00A27448">
      <w:pPr>
        <w:sectPr w:rsidR="00272FB7" w:rsidSect="005714D8">
          <w:pgSz w:w="16838" w:h="11906" w:orient="landscape"/>
          <w:pgMar w:top="1021" w:right="1134" w:bottom="1021" w:left="1134" w:header="709" w:footer="709" w:gutter="0"/>
          <w:cols w:space="708"/>
          <w:docGrid w:linePitch="360"/>
        </w:sectPr>
      </w:pPr>
      <w:r>
        <w:br w:type="page"/>
      </w:r>
    </w:p>
    <w:p w:rsidR="00272FB7" w:rsidRPr="00272FB7" w:rsidRDefault="00272FB7" w:rsidP="00272FB7">
      <w:pPr>
        <w:spacing w:after="200" w:line="276" w:lineRule="auto"/>
        <w:jc w:val="both"/>
        <w:rPr>
          <w:rFonts w:ascii="Calibri" w:eastAsia="Calibri" w:hAnsi="Calibri" w:cs="Calibri"/>
          <w:b/>
          <w:sz w:val="22"/>
          <w:szCs w:val="22"/>
          <w:lang w:eastAsia="en-US"/>
        </w:rPr>
      </w:pPr>
      <w:r w:rsidRPr="00272FB7">
        <w:rPr>
          <w:rFonts w:ascii="Calibri" w:eastAsia="Calibri" w:hAnsi="Calibri" w:cs="Calibri"/>
          <w:b/>
          <w:sz w:val="22"/>
          <w:szCs w:val="22"/>
          <w:lang w:eastAsia="en-US"/>
        </w:rPr>
        <w:lastRenderedPageBreak/>
        <w:t xml:space="preserve">              SONUÇ </w:t>
      </w:r>
    </w:p>
    <w:p w:rsidR="00272FB7" w:rsidRPr="00272FB7" w:rsidRDefault="00272FB7" w:rsidP="00272FB7">
      <w:pPr>
        <w:spacing w:after="200" w:line="276" w:lineRule="auto"/>
        <w:jc w:val="both"/>
        <w:rPr>
          <w:rFonts w:ascii="Calibri" w:eastAsia="Calibri" w:hAnsi="Calibri" w:cs="Calibri"/>
          <w:b/>
          <w:sz w:val="22"/>
          <w:szCs w:val="22"/>
          <w:lang w:eastAsia="en-US"/>
        </w:rPr>
      </w:pPr>
      <w:r w:rsidRPr="00272FB7">
        <w:rPr>
          <w:rFonts w:ascii="Calibri" w:eastAsia="Calibri" w:hAnsi="Calibri" w:cs="Calibri"/>
          <w:b/>
          <w:sz w:val="22"/>
          <w:szCs w:val="22"/>
          <w:lang w:eastAsia="en-US"/>
        </w:rPr>
        <w:t xml:space="preserve"> 2024-2028 STRATEJİK PLAN</w:t>
      </w:r>
    </w:p>
    <w:p w:rsidR="00783C61" w:rsidRDefault="00663E30" w:rsidP="00272FB7">
      <w:pPr>
        <w:spacing w:after="200" w:line="276" w:lineRule="auto"/>
        <w:jc w:val="both"/>
        <w:rPr>
          <w:rFonts w:ascii="Calibri" w:eastAsia="Calibri" w:hAnsi="Calibri" w:cs="Calibri"/>
          <w:sz w:val="22"/>
          <w:szCs w:val="22"/>
          <w:lang w:eastAsia="en-US"/>
        </w:rPr>
      </w:pPr>
      <w:r>
        <w:rPr>
          <w:rFonts w:ascii="Calibri" w:eastAsia="Calibri" w:hAnsi="Calibri" w:cs="Calibri"/>
          <w:b/>
          <w:sz w:val="22"/>
          <w:szCs w:val="22"/>
          <w:lang w:eastAsia="en-US"/>
        </w:rPr>
        <w:t xml:space="preserve">      </w:t>
      </w:r>
      <w:r w:rsidR="00B473BA" w:rsidRPr="00B473BA">
        <w:rPr>
          <w:rFonts w:ascii="Calibri" w:eastAsia="Calibri" w:hAnsi="Calibri" w:cs="Calibri"/>
          <w:b/>
          <w:sz w:val="22"/>
          <w:szCs w:val="22"/>
          <w:lang w:eastAsia="en-US"/>
        </w:rPr>
        <w:t>Yüreğir Mesleki Eğitim Merkezi</w:t>
      </w:r>
      <w:r w:rsidR="00272FB7" w:rsidRPr="00272FB7">
        <w:rPr>
          <w:rFonts w:ascii="Calibri" w:eastAsia="Calibri" w:hAnsi="Calibri" w:cs="Calibri"/>
          <w:b/>
          <w:sz w:val="22"/>
          <w:szCs w:val="22"/>
          <w:lang w:eastAsia="en-US"/>
        </w:rPr>
        <w:t xml:space="preserve"> Stratejik Planı:</w:t>
      </w:r>
      <w:r w:rsidR="00272FB7" w:rsidRPr="00272FB7">
        <w:rPr>
          <w:rFonts w:ascii="Calibri" w:eastAsia="Calibri" w:hAnsi="Calibri" w:cs="Calibri"/>
          <w:sz w:val="22"/>
          <w:szCs w:val="22"/>
          <w:lang w:eastAsia="en-US"/>
        </w:rPr>
        <w:t xml:space="preserve"> Geçmiş yıllarda TKY adı altında yapı</w:t>
      </w:r>
      <w:r w:rsidR="00B473BA">
        <w:rPr>
          <w:rFonts w:ascii="Calibri" w:eastAsia="Calibri" w:hAnsi="Calibri" w:cs="Calibri"/>
          <w:sz w:val="22"/>
          <w:szCs w:val="22"/>
          <w:lang w:eastAsia="en-US"/>
        </w:rPr>
        <w:t xml:space="preserve">lan stratejik planlar uygulanmaya çalışılmış </w:t>
      </w:r>
      <w:r w:rsidR="00272FB7" w:rsidRPr="00272FB7">
        <w:rPr>
          <w:rFonts w:ascii="Calibri" w:eastAsia="Calibri" w:hAnsi="Calibri" w:cs="Calibri"/>
          <w:sz w:val="22"/>
          <w:szCs w:val="22"/>
          <w:lang w:eastAsia="en-US"/>
        </w:rPr>
        <w:t>olup</w:t>
      </w:r>
      <w:r w:rsidR="00B473BA">
        <w:rPr>
          <w:rFonts w:ascii="Calibri" w:eastAsia="Calibri" w:hAnsi="Calibri" w:cs="Calibri"/>
          <w:sz w:val="22"/>
          <w:szCs w:val="22"/>
          <w:lang w:eastAsia="en-US"/>
        </w:rPr>
        <w:t xml:space="preserve"> uygulanması aşamasında eksik kalan veya </w:t>
      </w:r>
      <w:r w:rsidR="00783C61">
        <w:rPr>
          <w:rFonts w:ascii="Calibri" w:eastAsia="Calibri" w:hAnsi="Calibri" w:cs="Calibri"/>
          <w:sz w:val="22"/>
          <w:szCs w:val="22"/>
          <w:lang w:eastAsia="en-US"/>
        </w:rPr>
        <w:t xml:space="preserve">değişen şartlar </w:t>
      </w:r>
      <w:r w:rsidR="00EF1DDE">
        <w:rPr>
          <w:rFonts w:ascii="Calibri" w:eastAsia="Calibri" w:hAnsi="Calibri" w:cs="Calibri"/>
          <w:sz w:val="22"/>
          <w:szCs w:val="22"/>
          <w:lang w:eastAsia="en-US"/>
        </w:rPr>
        <w:t>doğrultusunda</w:t>
      </w:r>
      <w:r w:rsidR="00272FB7" w:rsidRPr="00272FB7">
        <w:rPr>
          <w:rFonts w:ascii="Calibri" w:eastAsia="Calibri" w:hAnsi="Calibri" w:cs="Calibri"/>
          <w:sz w:val="22"/>
          <w:szCs w:val="22"/>
          <w:lang w:eastAsia="en-US"/>
        </w:rPr>
        <w:t xml:space="preserve"> güncellemeler</w:t>
      </w:r>
      <w:r w:rsidR="00783C61">
        <w:rPr>
          <w:rFonts w:ascii="Calibri" w:eastAsia="Calibri" w:hAnsi="Calibri" w:cs="Calibri"/>
          <w:sz w:val="22"/>
          <w:szCs w:val="22"/>
          <w:lang w:eastAsia="en-US"/>
        </w:rPr>
        <w:t xml:space="preserve"> </w:t>
      </w:r>
      <w:r w:rsidR="00EF1DDE">
        <w:rPr>
          <w:rFonts w:ascii="Calibri" w:eastAsia="Calibri" w:hAnsi="Calibri" w:cs="Calibri"/>
          <w:sz w:val="22"/>
          <w:szCs w:val="22"/>
          <w:lang w:eastAsia="en-US"/>
        </w:rPr>
        <w:t>gerektiren hususular tekrardan gö</w:t>
      </w:r>
      <w:r w:rsidR="00783C61">
        <w:rPr>
          <w:rFonts w:ascii="Calibri" w:eastAsia="Calibri" w:hAnsi="Calibri" w:cs="Calibri"/>
          <w:sz w:val="22"/>
          <w:szCs w:val="22"/>
          <w:lang w:eastAsia="en-US"/>
        </w:rPr>
        <w:t>z</w:t>
      </w:r>
      <w:r w:rsidR="00EF1DDE">
        <w:rPr>
          <w:rFonts w:ascii="Calibri" w:eastAsia="Calibri" w:hAnsi="Calibri" w:cs="Calibri"/>
          <w:sz w:val="22"/>
          <w:szCs w:val="22"/>
          <w:lang w:eastAsia="en-US"/>
        </w:rPr>
        <w:t>den geçirilerek stratejik palanlarımı</w:t>
      </w:r>
      <w:r w:rsidR="00783C61">
        <w:rPr>
          <w:rFonts w:ascii="Calibri" w:eastAsia="Calibri" w:hAnsi="Calibri" w:cs="Calibri"/>
          <w:sz w:val="22"/>
          <w:szCs w:val="22"/>
          <w:lang w:eastAsia="en-US"/>
        </w:rPr>
        <w:t xml:space="preserve">z içerisinde güncellenerek </w:t>
      </w:r>
      <w:proofErr w:type="gramStart"/>
      <w:r w:rsidR="00EF1DDE">
        <w:rPr>
          <w:rFonts w:ascii="Calibri" w:eastAsia="Calibri" w:hAnsi="Calibri" w:cs="Calibri"/>
          <w:sz w:val="22"/>
          <w:szCs w:val="22"/>
          <w:lang w:eastAsia="en-US"/>
        </w:rPr>
        <w:t>da</w:t>
      </w:r>
      <w:r w:rsidR="00783C61">
        <w:rPr>
          <w:rFonts w:ascii="Calibri" w:eastAsia="Calibri" w:hAnsi="Calibri" w:cs="Calibri"/>
          <w:sz w:val="22"/>
          <w:szCs w:val="22"/>
          <w:lang w:eastAsia="en-US"/>
        </w:rPr>
        <w:t>hil</w:t>
      </w:r>
      <w:proofErr w:type="gramEnd"/>
      <w:r w:rsidR="00783C61">
        <w:rPr>
          <w:rFonts w:ascii="Calibri" w:eastAsia="Calibri" w:hAnsi="Calibri" w:cs="Calibri"/>
          <w:sz w:val="22"/>
          <w:szCs w:val="22"/>
          <w:lang w:eastAsia="en-US"/>
        </w:rPr>
        <w:t xml:space="preserve"> </w:t>
      </w:r>
      <w:r w:rsidR="00EF1DDE">
        <w:rPr>
          <w:rFonts w:ascii="Calibri" w:eastAsia="Calibri" w:hAnsi="Calibri" w:cs="Calibri"/>
          <w:sz w:val="22"/>
          <w:szCs w:val="22"/>
          <w:lang w:eastAsia="en-US"/>
        </w:rPr>
        <w:t>edilmiştir.</w:t>
      </w:r>
      <w:r w:rsidR="00272FB7" w:rsidRPr="00272FB7">
        <w:rPr>
          <w:rFonts w:ascii="Calibri" w:eastAsia="Calibri" w:hAnsi="Calibri" w:cs="Calibri"/>
          <w:sz w:val="22"/>
          <w:szCs w:val="22"/>
          <w:lang w:eastAsia="en-US"/>
        </w:rPr>
        <w:t xml:space="preserve"> TKY (Toplam Kalite Ekipleri ) oluşturulup yapılan faaliyetler TKY dosyasına konulmuştur.</w:t>
      </w:r>
    </w:p>
    <w:p w:rsidR="00272FB7" w:rsidRPr="00272FB7" w:rsidRDefault="00272FB7" w:rsidP="00272FB7">
      <w:pPr>
        <w:spacing w:after="200" w:line="276" w:lineRule="auto"/>
        <w:jc w:val="both"/>
        <w:rPr>
          <w:rFonts w:ascii="Calibri" w:eastAsia="Calibri" w:hAnsi="Calibri" w:cs="Calibri"/>
          <w:sz w:val="22"/>
          <w:szCs w:val="22"/>
          <w:lang w:eastAsia="en-US"/>
        </w:rPr>
      </w:pPr>
      <w:r w:rsidRPr="00272FB7">
        <w:rPr>
          <w:rFonts w:ascii="Calibri" w:eastAsia="Calibri" w:hAnsi="Calibri" w:cs="Calibri"/>
          <w:sz w:val="22"/>
          <w:szCs w:val="22"/>
          <w:lang w:eastAsia="en-US"/>
        </w:rPr>
        <w:t xml:space="preserve">       </w:t>
      </w:r>
      <w:r w:rsidR="003C2A5D" w:rsidRPr="00B473BA">
        <w:rPr>
          <w:rFonts w:ascii="Calibri" w:eastAsia="Calibri" w:hAnsi="Calibri" w:cs="Calibri"/>
          <w:b/>
          <w:sz w:val="22"/>
          <w:szCs w:val="22"/>
          <w:lang w:eastAsia="en-US"/>
        </w:rPr>
        <w:t>Yüreğir Mesleki Eğitim Merkezi</w:t>
      </w:r>
      <w:r w:rsidR="003C2A5D" w:rsidRPr="00272FB7">
        <w:rPr>
          <w:rFonts w:ascii="Calibri" w:eastAsia="Calibri" w:hAnsi="Calibri" w:cs="Calibri"/>
          <w:b/>
          <w:sz w:val="22"/>
          <w:szCs w:val="22"/>
          <w:lang w:eastAsia="en-US"/>
        </w:rPr>
        <w:t xml:space="preserve"> Stratejik Planı:</w:t>
      </w:r>
      <w:r w:rsidR="003C2A5D" w:rsidRPr="00272FB7">
        <w:rPr>
          <w:rFonts w:ascii="Calibri" w:eastAsia="Calibri" w:hAnsi="Calibri" w:cs="Calibri"/>
          <w:sz w:val="22"/>
          <w:szCs w:val="22"/>
          <w:lang w:eastAsia="en-US"/>
        </w:rPr>
        <w:t xml:space="preserve"> </w:t>
      </w:r>
      <w:r w:rsidR="003C2A5D">
        <w:rPr>
          <w:rFonts w:ascii="Calibri" w:eastAsia="Calibri" w:hAnsi="Calibri" w:cs="Calibri"/>
          <w:sz w:val="22"/>
          <w:szCs w:val="22"/>
          <w:lang w:eastAsia="en-US"/>
        </w:rPr>
        <w:t>Okul</w:t>
      </w:r>
      <w:r w:rsidR="0092295E">
        <w:rPr>
          <w:rFonts w:ascii="Calibri" w:eastAsia="Calibri" w:hAnsi="Calibri" w:cs="Calibri"/>
          <w:sz w:val="22"/>
          <w:szCs w:val="22"/>
          <w:lang w:eastAsia="en-US"/>
        </w:rPr>
        <w:t>umuzun bulunduğu konum itibariyle</w:t>
      </w:r>
      <w:r w:rsidR="003C2A5D">
        <w:rPr>
          <w:rFonts w:ascii="Calibri" w:eastAsia="Calibri" w:hAnsi="Calibri" w:cs="Calibri"/>
          <w:sz w:val="22"/>
          <w:szCs w:val="22"/>
          <w:lang w:eastAsia="en-US"/>
        </w:rPr>
        <w:t xml:space="preserve"> yurt dışından ilimize göç etmek z</w:t>
      </w:r>
      <w:r w:rsidR="0092295E">
        <w:rPr>
          <w:rFonts w:ascii="Calibri" w:eastAsia="Calibri" w:hAnsi="Calibri" w:cs="Calibri"/>
          <w:sz w:val="22"/>
          <w:szCs w:val="22"/>
          <w:lang w:eastAsia="en-US"/>
        </w:rPr>
        <w:t>orunda kalan,</w:t>
      </w:r>
      <w:r w:rsidR="0092295E" w:rsidRPr="0092295E">
        <w:rPr>
          <w:rFonts w:ascii="Calibri" w:eastAsia="Calibri" w:hAnsi="Calibri" w:cs="Calibri"/>
          <w:sz w:val="22"/>
          <w:szCs w:val="22"/>
          <w:lang w:eastAsia="en-US"/>
        </w:rPr>
        <w:t xml:space="preserve"> </w:t>
      </w:r>
      <w:proofErr w:type="spellStart"/>
      <w:r w:rsidR="0092295E" w:rsidRPr="00272FB7">
        <w:rPr>
          <w:rFonts w:ascii="Calibri" w:eastAsia="Calibri" w:hAnsi="Calibri" w:cs="Calibri"/>
          <w:sz w:val="22"/>
          <w:szCs w:val="22"/>
          <w:lang w:eastAsia="en-US"/>
        </w:rPr>
        <w:t>Pandemi</w:t>
      </w:r>
      <w:proofErr w:type="spellEnd"/>
      <w:r w:rsidR="0092295E" w:rsidRPr="00272FB7">
        <w:rPr>
          <w:rFonts w:ascii="Calibri" w:eastAsia="Calibri" w:hAnsi="Calibri" w:cs="Calibri"/>
          <w:sz w:val="22"/>
          <w:szCs w:val="22"/>
          <w:lang w:eastAsia="en-US"/>
        </w:rPr>
        <w:t xml:space="preserve"> dönemi</w:t>
      </w:r>
      <w:r w:rsidR="00663E30">
        <w:rPr>
          <w:rFonts w:ascii="Calibri" w:eastAsia="Calibri" w:hAnsi="Calibri" w:cs="Calibri"/>
          <w:sz w:val="22"/>
          <w:szCs w:val="22"/>
          <w:lang w:eastAsia="en-US"/>
        </w:rPr>
        <w:t xml:space="preserve"> </w:t>
      </w:r>
      <w:r w:rsidR="0092295E">
        <w:rPr>
          <w:rFonts w:ascii="Calibri" w:eastAsia="Calibri" w:hAnsi="Calibri" w:cs="Calibri"/>
          <w:sz w:val="22"/>
          <w:szCs w:val="22"/>
          <w:lang w:eastAsia="en-US"/>
        </w:rPr>
        <w:t>ve Deprem sonrası öğrencilerimiz ve paydaşlarımızla iş birliğ</w:t>
      </w:r>
      <w:r w:rsidR="00663E30">
        <w:rPr>
          <w:rFonts w:ascii="Calibri" w:eastAsia="Calibri" w:hAnsi="Calibri" w:cs="Calibri"/>
          <w:sz w:val="22"/>
          <w:szCs w:val="22"/>
          <w:lang w:eastAsia="en-US"/>
        </w:rPr>
        <w:t>i ve yakın temas halinde olarak onların yaşadığı sıkıntıları azaltmaya, destek olacak faaliyetleri uygulamaya çalıştık.</w:t>
      </w:r>
      <w:r w:rsidRPr="00272FB7">
        <w:rPr>
          <w:rFonts w:ascii="Calibri" w:eastAsia="Calibri" w:hAnsi="Calibri" w:cs="Calibri"/>
          <w:sz w:val="22"/>
          <w:szCs w:val="22"/>
          <w:lang w:eastAsia="en-US"/>
        </w:rPr>
        <w:t xml:space="preserve"> </w:t>
      </w:r>
    </w:p>
    <w:tbl>
      <w:tblPr>
        <w:tblpPr w:leftFromText="141" w:rightFromText="141" w:vertAnchor="page" w:horzAnchor="margin" w:tblpY="5671"/>
        <w:tblW w:w="9837"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663E30" w:rsidRPr="00663E30" w:rsidTr="00663E30">
        <w:trPr>
          <w:trHeight w:val="544"/>
        </w:trPr>
        <w:tc>
          <w:tcPr>
            <w:tcW w:w="9837" w:type="dxa"/>
            <w:gridSpan w:val="4"/>
            <w:tcBorders>
              <w:top w:val="double" w:sz="4" w:space="0" w:color="auto"/>
              <w:left w:val="double" w:sz="4" w:space="0" w:color="auto"/>
              <w:bottom w:val="single" w:sz="4" w:space="0" w:color="000000"/>
              <w:right w:val="double" w:sz="4" w:space="0" w:color="auto"/>
            </w:tcBorders>
            <w:shd w:val="clear" w:color="auto" w:fill="B8CCE4"/>
            <w:vAlign w:val="center"/>
          </w:tcPr>
          <w:p w:rsidR="00663E30" w:rsidRPr="00663E30" w:rsidRDefault="00663E30" w:rsidP="00663E30">
            <w:pPr>
              <w:jc w:val="center"/>
              <w:rPr>
                <w:rFonts w:cs="Calibri"/>
                <w:sz w:val="28"/>
                <w:szCs w:val="28"/>
              </w:rPr>
            </w:pPr>
            <w:r w:rsidRPr="00663E30">
              <w:rPr>
                <w:rFonts w:cs="Calibri"/>
                <w:b/>
                <w:bCs/>
                <w:sz w:val="28"/>
                <w:szCs w:val="28"/>
              </w:rPr>
              <w:t>STRATEJİK PLAN ÜST KURULU</w:t>
            </w:r>
          </w:p>
        </w:tc>
      </w:tr>
      <w:tr w:rsidR="00663E30" w:rsidRPr="00663E30" w:rsidTr="00663E30">
        <w:trPr>
          <w:trHeight w:val="485"/>
        </w:trPr>
        <w:tc>
          <w:tcPr>
            <w:tcW w:w="786" w:type="dxa"/>
            <w:tcBorders>
              <w:top w:val="single" w:sz="4" w:space="0" w:color="000000"/>
              <w:left w:val="double" w:sz="4" w:space="0" w:color="auto"/>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jc w:val="center"/>
              <w:rPr>
                <w:b/>
              </w:rPr>
            </w:pPr>
            <w:r w:rsidRPr="00663E30">
              <w:rPr>
                <w:b/>
                <w:bCs/>
                <w:sz w:val="23"/>
                <w:szCs w:val="23"/>
              </w:rPr>
              <w:t>SIRA NO</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jc w:val="center"/>
              <w:rPr>
                <w:b/>
              </w:rPr>
            </w:pPr>
            <w:r w:rsidRPr="00663E30">
              <w:rPr>
                <w:b/>
              </w:rPr>
              <w:t>ADI SOYADI</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jc w:val="center"/>
              <w:rPr>
                <w:b/>
              </w:rPr>
            </w:pPr>
            <w:r w:rsidRPr="00663E30">
              <w:rPr>
                <w:b/>
              </w:rPr>
              <w:t>GÖREVİ</w:t>
            </w:r>
          </w:p>
        </w:tc>
        <w:tc>
          <w:tcPr>
            <w:tcW w:w="2369" w:type="dxa"/>
            <w:tcBorders>
              <w:top w:val="single" w:sz="4" w:space="0" w:color="000000"/>
              <w:left w:val="single" w:sz="4" w:space="0" w:color="000000"/>
              <w:bottom w:val="single" w:sz="4" w:space="0" w:color="000000"/>
              <w:right w:val="double" w:sz="4" w:space="0" w:color="auto"/>
            </w:tcBorders>
            <w:shd w:val="clear" w:color="auto" w:fill="auto"/>
            <w:vAlign w:val="center"/>
          </w:tcPr>
          <w:p w:rsidR="00663E30" w:rsidRPr="00663E30" w:rsidRDefault="00663E30" w:rsidP="00663E30">
            <w:pPr>
              <w:autoSpaceDE w:val="0"/>
              <w:autoSpaceDN w:val="0"/>
              <w:adjustRightInd w:val="0"/>
              <w:jc w:val="center"/>
              <w:rPr>
                <w:b/>
              </w:rPr>
            </w:pPr>
            <w:r w:rsidRPr="00663E30">
              <w:rPr>
                <w:b/>
              </w:rPr>
              <w:t>İMZA</w:t>
            </w:r>
          </w:p>
        </w:tc>
      </w:tr>
      <w:tr w:rsidR="00663E30" w:rsidRPr="00663E30" w:rsidTr="00663E30">
        <w:trPr>
          <w:trHeight w:val="648"/>
        </w:trPr>
        <w:tc>
          <w:tcPr>
            <w:tcW w:w="786" w:type="dxa"/>
            <w:tcBorders>
              <w:top w:val="single" w:sz="4" w:space="0" w:color="000000"/>
              <w:left w:val="double" w:sz="4" w:space="0" w:color="auto"/>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jc w:val="center"/>
              <w:rPr>
                <w:b/>
                <w:bCs/>
              </w:rPr>
            </w:pPr>
            <w:r w:rsidRPr="00663E30">
              <w:rPr>
                <w:b/>
              </w:rPr>
              <w:t>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E30" w:rsidRPr="00663E30" w:rsidRDefault="00663E30" w:rsidP="00663E30">
            <w:pPr>
              <w:rPr>
                <w:rFonts w:ascii="FranklinGothicMedium,Italic" w:hAnsi="FranklinGothicMedium,Italic" w:cs="FranklinGothicMedium,Italic"/>
                <w:iCs/>
              </w:rPr>
            </w:pPr>
            <w:r w:rsidRPr="00663E30">
              <w:rPr>
                <w:rFonts w:cs="FranklinGothicMedium,Italic"/>
                <w:iCs/>
              </w:rPr>
              <w:t>Ömer GÖK</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rPr>
                <w:bCs/>
              </w:rPr>
            </w:pPr>
            <w:r w:rsidRPr="00663E30">
              <w:rPr>
                <w:bCs/>
              </w:rPr>
              <w:t>MERKEZ MÜDÜRÜ</w:t>
            </w:r>
          </w:p>
        </w:tc>
        <w:tc>
          <w:tcPr>
            <w:tcW w:w="2369" w:type="dxa"/>
            <w:tcBorders>
              <w:top w:val="single" w:sz="4" w:space="0" w:color="000000"/>
              <w:left w:val="single" w:sz="4" w:space="0" w:color="000000"/>
              <w:bottom w:val="single" w:sz="4" w:space="0" w:color="000000"/>
              <w:right w:val="double" w:sz="4" w:space="0" w:color="auto"/>
            </w:tcBorders>
            <w:shd w:val="clear" w:color="auto" w:fill="auto"/>
            <w:vAlign w:val="center"/>
          </w:tcPr>
          <w:p w:rsidR="00663E30" w:rsidRPr="00663E30" w:rsidRDefault="00663E30" w:rsidP="00663E30">
            <w:pPr>
              <w:autoSpaceDE w:val="0"/>
              <w:autoSpaceDN w:val="0"/>
              <w:adjustRightInd w:val="0"/>
              <w:jc w:val="center"/>
              <w:rPr>
                <w:bCs/>
              </w:rPr>
            </w:pPr>
          </w:p>
        </w:tc>
      </w:tr>
      <w:tr w:rsidR="00663E30" w:rsidRPr="00663E30" w:rsidTr="00D11E01">
        <w:trPr>
          <w:trHeight w:val="459"/>
        </w:trPr>
        <w:tc>
          <w:tcPr>
            <w:tcW w:w="786" w:type="dxa"/>
            <w:tcBorders>
              <w:top w:val="single" w:sz="4" w:space="0" w:color="000000"/>
              <w:left w:val="double" w:sz="4" w:space="0" w:color="auto"/>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jc w:val="center"/>
              <w:rPr>
                <w:b/>
                <w:bCs/>
              </w:rPr>
            </w:pPr>
            <w:r w:rsidRPr="00663E30">
              <w:rPr>
                <w:b/>
              </w:rPr>
              <w:t>2</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 xml:space="preserve">Cumali AKKAYA   </w:t>
            </w: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 xml:space="preserve">MÜDÜR YARDIMCISI </w:t>
            </w:r>
          </w:p>
        </w:tc>
        <w:tc>
          <w:tcPr>
            <w:tcW w:w="2369" w:type="dxa"/>
            <w:tcBorders>
              <w:top w:val="single" w:sz="4" w:space="0" w:color="000000"/>
              <w:left w:val="single" w:sz="4" w:space="0" w:color="000000"/>
              <w:bottom w:val="single" w:sz="4" w:space="0" w:color="000000"/>
              <w:right w:val="double" w:sz="4" w:space="0" w:color="auto"/>
            </w:tcBorders>
            <w:shd w:val="clear" w:color="auto" w:fill="auto"/>
            <w:vAlign w:val="center"/>
          </w:tcPr>
          <w:p w:rsidR="00663E30" w:rsidRPr="00663E30" w:rsidRDefault="00663E30" w:rsidP="00663E30">
            <w:pPr>
              <w:autoSpaceDE w:val="0"/>
              <w:autoSpaceDN w:val="0"/>
              <w:adjustRightInd w:val="0"/>
              <w:jc w:val="center"/>
              <w:rPr>
                <w:bCs/>
              </w:rPr>
            </w:pPr>
          </w:p>
        </w:tc>
      </w:tr>
      <w:tr w:rsidR="00663E30" w:rsidRPr="00663E30" w:rsidTr="00D73F56">
        <w:trPr>
          <w:trHeight w:val="310"/>
        </w:trPr>
        <w:tc>
          <w:tcPr>
            <w:tcW w:w="786" w:type="dxa"/>
            <w:tcBorders>
              <w:top w:val="single" w:sz="4" w:space="0" w:color="000000"/>
              <w:left w:val="double" w:sz="4" w:space="0" w:color="auto"/>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jc w:val="center"/>
              <w:rPr>
                <w:b/>
              </w:rPr>
            </w:pPr>
            <w:r w:rsidRPr="00663E30">
              <w:rPr>
                <w:b/>
              </w:rPr>
              <w:t>3</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Ömer Tarık DÖNÜK</w:t>
            </w: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ÖĞRETMEN</w:t>
            </w:r>
          </w:p>
        </w:tc>
        <w:tc>
          <w:tcPr>
            <w:tcW w:w="2369" w:type="dxa"/>
            <w:tcBorders>
              <w:top w:val="single" w:sz="4" w:space="0" w:color="000000"/>
              <w:left w:val="single" w:sz="4" w:space="0" w:color="000000"/>
              <w:bottom w:val="single" w:sz="4" w:space="0" w:color="000000"/>
              <w:right w:val="double" w:sz="4" w:space="0" w:color="auto"/>
            </w:tcBorders>
            <w:shd w:val="clear" w:color="auto" w:fill="auto"/>
            <w:vAlign w:val="center"/>
          </w:tcPr>
          <w:p w:rsidR="00663E30" w:rsidRPr="00663E30" w:rsidRDefault="00663E30" w:rsidP="00663E30">
            <w:pPr>
              <w:autoSpaceDE w:val="0"/>
              <w:autoSpaceDN w:val="0"/>
              <w:adjustRightInd w:val="0"/>
              <w:jc w:val="center"/>
            </w:pPr>
          </w:p>
        </w:tc>
      </w:tr>
      <w:tr w:rsidR="00663E30" w:rsidRPr="00663E30" w:rsidTr="00D11E01">
        <w:trPr>
          <w:trHeight w:val="255"/>
        </w:trPr>
        <w:tc>
          <w:tcPr>
            <w:tcW w:w="786" w:type="dxa"/>
            <w:tcBorders>
              <w:top w:val="single" w:sz="4" w:space="0" w:color="000000"/>
              <w:left w:val="double" w:sz="4" w:space="0" w:color="auto"/>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jc w:val="center"/>
              <w:rPr>
                <w:b/>
              </w:rPr>
            </w:pPr>
            <w:r w:rsidRPr="00663E30">
              <w:rPr>
                <w:b/>
              </w:rPr>
              <w:t>4</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Abdullah TEMELLİ</w:t>
            </w: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ÖĞRETMEN</w:t>
            </w:r>
          </w:p>
        </w:tc>
        <w:tc>
          <w:tcPr>
            <w:tcW w:w="2369" w:type="dxa"/>
            <w:tcBorders>
              <w:top w:val="single" w:sz="4" w:space="0" w:color="000000"/>
              <w:left w:val="single" w:sz="4" w:space="0" w:color="000000"/>
              <w:bottom w:val="single" w:sz="4" w:space="0" w:color="000000"/>
              <w:right w:val="double" w:sz="4" w:space="0" w:color="auto"/>
            </w:tcBorders>
            <w:shd w:val="clear" w:color="auto" w:fill="auto"/>
            <w:vAlign w:val="center"/>
          </w:tcPr>
          <w:p w:rsidR="00663E30" w:rsidRPr="00663E30" w:rsidRDefault="00663E30" w:rsidP="00663E30">
            <w:pPr>
              <w:autoSpaceDE w:val="0"/>
              <w:autoSpaceDN w:val="0"/>
              <w:adjustRightInd w:val="0"/>
              <w:jc w:val="center"/>
            </w:pPr>
          </w:p>
        </w:tc>
      </w:tr>
      <w:tr w:rsidR="00663E30" w:rsidRPr="00663E30" w:rsidTr="00D11E01">
        <w:trPr>
          <w:trHeight w:val="416"/>
        </w:trPr>
        <w:tc>
          <w:tcPr>
            <w:tcW w:w="786" w:type="dxa"/>
            <w:tcBorders>
              <w:top w:val="single" w:sz="4" w:space="0" w:color="000000"/>
              <w:left w:val="double" w:sz="4" w:space="0" w:color="auto"/>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jc w:val="center"/>
              <w:rPr>
                <w:b/>
              </w:rPr>
            </w:pPr>
            <w:r w:rsidRPr="00663E30">
              <w:rPr>
                <w:b/>
              </w:rPr>
              <w:t>5</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proofErr w:type="spellStart"/>
            <w:r w:rsidRPr="00FA338B">
              <w:t>Memet</w:t>
            </w:r>
            <w:proofErr w:type="spellEnd"/>
            <w:r w:rsidRPr="00FA338B">
              <w:t xml:space="preserve"> Ali KILIÇ</w:t>
            </w: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ÖĞRETMEN</w:t>
            </w:r>
          </w:p>
        </w:tc>
        <w:tc>
          <w:tcPr>
            <w:tcW w:w="2369" w:type="dxa"/>
            <w:tcBorders>
              <w:top w:val="single" w:sz="4" w:space="0" w:color="000000"/>
              <w:left w:val="single" w:sz="4" w:space="0" w:color="000000"/>
              <w:bottom w:val="single" w:sz="4" w:space="0" w:color="000000"/>
              <w:right w:val="double" w:sz="4" w:space="0" w:color="auto"/>
            </w:tcBorders>
            <w:shd w:val="clear" w:color="auto" w:fill="auto"/>
            <w:vAlign w:val="center"/>
          </w:tcPr>
          <w:p w:rsidR="00663E30" w:rsidRPr="00663E30" w:rsidRDefault="00663E30" w:rsidP="00663E30">
            <w:pPr>
              <w:autoSpaceDE w:val="0"/>
              <w:autoSpaceDN w:val="0"/>
              <w:adjustRightInd w:val="0"/>
              <w:jc w:val="center"/>
            </w:pPr>
          </w:p>
        </w:tc>
      </w:tr>
      <w:tr w:rsidR="00663E30" w:rsidRPr="00663E30" w:rsidTr="00D11E01">
        <w:trPr>
          <w:trHeight w:val="416"/>
        </w:trPr>
        <w:tc>
          <w:tcPr>
            <w:tcW w:w="786" w:type="dxa"/>
            <w:tcBorders>
              <w:top w:val="single" w:sz="4" w:space="0" w:color="000000"/>
              <w:left w:val="double" w:sz="4" w:space="0" w:color="auto"/>
              <w:bottom w:val="single" w:sz="4" w:space="0" w:color="000000"/>
              <w:right w:val="single" w:sz="4" w:space="0" w:color="000000"/>
            </w:tcBorders>
            <w:shd w:val="clear" w:color="auto" w:fill="auto"/>
            <w:vAlign w:val="center"/>
          </w:tcPr>
          <w:p w:rsidR="00663E30" w:rsidRPr="00663E30" w:rsidRDefault="00D73F56" w:rsidP="00663E30">
            <w:pPr>
              <w:autoSpaceDE w:val="0"/>
              <w:autoSpaceDN w:val="0"/>
              <w:adjustRightInd w:val="0"/>
              <w:jc w:val="center"/>
              <w:rPr>
                <w:b/>
              </w:rPr>
            </w:pPr>
            <w:r>
              <w:rPr>
                <w:b/>
              </w:rPr>
              <w:t>6</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Selda AKKAYA</w:t>
            </w: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ÖĞRETMEN</w:t>
            </w:r>
          </w:p>
        </w:tc>
        <w:tc>
          <w:tcPr>
            <w:tcW w:w="2369" w:type="dxa"/>
            <w:tcBorders>
              <w:top w:val="single" w:sz="4" w:space="0" w:color="000000"/>
              <w:left w:val="single" w:sz="4" w:space="0" w:color="000000"/>
              <w:bottom w:val="single" w:sz="4" w:space="0" w:color="000000"/>
              <w:right w:val="double" w:sz="4" w:space="0" w:color="auto"/>
            </w:tcBorders>
            <w:shd w:val="clear" w:color="auto" w:fill="auto"/>
            <w:vAlign w:val="center"/>
          </w:tcPr>
          <w:p w:rsidR="00663E30" w:rsidRPr="00663E30" w:rsidRDefault="00663E30" w:rsidP="00663E30">
            <w:pPr>
              <w:autoSpaceDE w:val="0"/>
              <w:autoSpaceDN w:val="0"/>
              <w:adjustRightInd w:val="0"/>
              <w:jc w:val="center"/>
            </w:pPr>
          </w:p>
        </w:tc>
      </w:tr>
      <w:tr w:rsidR="00663E30" w:rsidRPr="00663E30" w:rsidTr="00D11E01">
        <w:trPr>
          <w:trHeight w:val="416"/>
        </w:trPr>
        <w:tc>
          <w:tcPr>
            <w:tcW w:w="786" w:type="dxa"/>
            <w:tcBorders>
              <w:top w:val="single" w:sz="4" w:space="0" w:color="000000"/>
              <w:left w:val="double" w:sz="4" w:space="0" w:color="auto"/>
              <w:bottom w:val="single" w:sz="4" w:space="0" w:color="000000"/>
              <w:right w:val="single" w:sz="4" w:space="0" w:color="000000"/>
            </w:tcBorders>
            <w:shd w:val="clear" w:color="auto" w:fill="auto"/>
            <w:vAlign w:val="center"/>
          </w:tcPr>
          <w:p w:rsidR="00663E30" w:rsidRPr="00663E30" w:rsidRDefault="00D73F56" w:rsidP="00663E30">
            <w:pPr>
              <w:autoSpaceDE w:val="0"/>
              <w:autoSpaceDN w:val="0"/>
              <w:adjustRightInd w:val="0"/>
              <w:jc w:val="center"/>
              <w:rPr>
                <w:b/>
              </w:rPr>
            </w:pPr>
            <w:r>
              <w:rPr>
                <w:b/>
              </w:rPr>
              <w:t>7</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663E30" w:rsidRPr="00FA338B" w:rsidRDefault="00663E30" w:rsidP="00D11E01">
            <w:r w:rsidRPr="00FA338B">
              <w:t>İsa YELOĞLU</w:t>
            </w: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663E30" w:rsidRDefault="00663E30" w:rsidP="00D11E01">
            <w:r w:rsidRPr="00FA338B">
              <w:t>ÖĞRETMEN</w:t>
            </w:r>
          </w:p>
        </w:tc>
        <w:tc>
          <w:tcPr>
            <w:tcW w:w="2369" w:type="dxa"/>
            <w:tcBorders>
              <w:top w:val="single" w:sz="4" w:space="0" w:color="000000"/>
              <w:left w:val="single" w:sz="4" w:space="0" w:color="000000"/>
              <w:bottom w:val="single" w:sz="4" w:space="0" w:color="000000"/>
              <w:right w:val="double" w:sz="4" w:space="0" w:color="auto"/>
            </w:tcBorders>
            <w:shd w:val="clear" w:color="auto" w:fill="auto"/>
            <w:vAlign w:val="center"/>
          </w:tcPr>
          <w:p w:rsidR="00663E30" w:rsidRPr="00663E30" w:rsidRDefault="00663E30" w:rsidP="00663E30">
            <w:pPr>
              <w:autoSpaceDE w:val="0"/>
              <w:autoSpaceDN w:val="0"/>
              <w:adjustRightInd w:val="0"/>
              <w:jc w:val="center"/>
            </w:pPr>
          </w:p>
        </w:tc>
      </w:tr>
      <w:tr w:rsidR="00663E30" w:rsidRPr="00663E30" w:rsidTr="00663E30">
        <w:trPr>
          <w:trHeight w:val="416"/>
        </w:trPr>
        <w:tc>
          <w:tcPr>
            <w:tcW w:w="786" w:type="dxa"/>
            <w:tcBorders>
              <w:top w:val="single" w:sz="4" w:space="0" w:color="000000"/>
              <w:left w:val="double" w:sz="4" w:space="0" w:color="auto"/>
              <w:bottom w:val="single" w:sz="4" w:space="0" w:color="000000"/>
              <w:right w:val="single" w:sz="4" w:space="0" w:color="000000"/>
            </w:tcBorders>
            <w:shd w:val="clear" w:color="auto" w:fill="auto"/>
            <w:vAlign w:val="center"/>
          </w:tcPr>
          <w:p w:rsidR="00663E30" w:rsidRPr="00663E30" w:rsidRDefault="00D73F56" w:rsidP="00663E30">
            <w:pPr>
              <w:autoSpaceDE w:val="0"/>
              <w:autoSpaceDN w:val="0"/>
              <w:adjustRightInd w:val="0"/>
              <w:jc w:val="center"/>
              <w:rPr>
                <w:b/>
              </w:rPr>
            </w:pPr>
            <w:r>
              <w:rPr>
                <w:b/>
              </w:rPr>
              <w:t>8</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E30" w:rsidRPr="00663E30" w:rsidRDefault="00DD5D19" w:rsidP="00663E30">
            <w:pPr>
              <w:rPr>
                <w:rFonts w:cs="FranklinGothicMedium,Italic"/>
                <w:iCs/>
              </w:rPr>
            </w:pPr>
            <w:r>
              <w:rPr>
                <w:rFonts w:cs="FranklinGothicMedium,Italic"/>
                <w:iCs/>
              </w:rPr>
              <w:t>Ali SÜNGÜRLÜ</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E30" w:rsidRPr="00663E30" w:rsidRDefault="00663E30" w:rsidP="00663E30">
            <w:pPr>
              <w:autoSpaceDE w:val="0"/>
              <w:autoSpaceDN w:val="0"/>
              <w:adjustRightInd w:val="0"/>
            </w:pPr>
            <w:r w:rsidRPr="00663E30">
              <w:t>OKUL AİLE BİRLİĞİ BAŞKANI</w:t>
            </w:r>
          </w:p>
        </w:tc>
        <w:tc>
          <w:tcPr>
            <w:tcW w:w="2369" w:type="dxa"/>
            <w:tcBorders>
              <w:top w:val="single" w:sz="4" w:space="0" w:color="000000"/>
              <w:left w:val="single" w:sz="4" w:space="0" w:color="000000"/>
              <w:bottom w:val="single" w:sz="4" w:space="0" w:color="000000"/>
              <w:right w:val="double" w:sz="4" w:space="0" w:color="auto"/>
            </w:tcBorders>
            <w:shd w:val="clear" w:color="auto" w:fill="auto"/>
            <w:vAlign w:val="center"/>
          </w:tcPr>
          <w:p w:rsidR="00663E30" w:rsidRPr="00663E30" w:rsidRDefault="00663E30" w:rsidP="00663E30">
            <w:pPr>
              <w:autoSpaceDE w:val="0"/>
              <w:autoSpaceDN w:val="0"/>
              <w:adjustRightInd w:val="0"/>
              <w:jc w:val="center"/>
            </w:pPr>
          </w:p>
        </w:tc>
      </w:tr>
      <w:tr w:rsidR="00663E30" w:rsidRPr="00663E30" w:rsidTr="00663E30">
        <w:trPr>
          <w:trHeight w:val="416"/>
        </w:trPr>
        <w:tc>
          <w:tcPr>
            <w:tcW w:w="786" w:type="dxa"/>
            <w:tcBorders>
              <w:top w:val="single" w:sz="4" w:space="0" w:color="000000"/>
              <w:left w:val="double" w:sz="4" w:space="0" w:color="auto"/>
              <w:bottom w:val="double" w:sz="4" w:space="0" w:color="auto"/>
              <w:right w:val="single" w:sz="4" w:space="0" w:color="000000"/>
            </w:tcBorders>
            <w:shd w:val="clear" w:color="auto" w:fill="auto"/>
            <w:vAlign w:val="center"/>
          </w:tcPr>
          <w:p w:rsidR="00663E30" w:rsidRPr="00663E30" w:rsidRDefault="00D73F56" w:rsidP="00663E30">
            <w:pPr>
              <w:autoSpaceDE w:val="0"/>
              <w:autoSpaceDN w:val="0"/>
              <w:adjustRightInd w:val="0"/>
              <w:jc w:val="center"/>
              <w:rPr>
                <w:b/>
              </w:rPr>
            </w:pPr>
            <w:r>
              <w:rPr>
                <w:b/>
              </w:rPr>
              <w:t>9</w:t>
            </w:r>
          </w:p>
        </w:tc>
        <w:tc>
          <w:tcPr>
            <w:tcW w:w="3403" w:type="dxa"/>
            <w:tcBorders>
              <w:top w:val="single" w:sz="4" w:space="0" w:color="000000"/>
              <w:left w:val="single" w:sz="4" w:space="0" w:color="000000"/>
              <w:bottom w:val="double" w:sz="4" w:space="0" w:color="auto"/>
              <w:right w:val="single" w:sz="4" w:space="0" w:color="000000"/>
            </w:tcBorders>
            <w:shd w:val="clear" w:color="auto" w:fill="auto"/>
            <w:vAlign w:val="center"/>
          </w:tcPr>
          <w:p w:rsidR="00663E30" w:rsidRPr="00663E30" w:rsidRDefault="00390DA4" w:rsidP="00663E30">
            <w:pPr>
              <w:rPr>
                <w:rFonts w:cs="FranklinGothicMedium,Italic"/>
                <w:iCs/>
              </w:rPr>
            </w:pPr>
            <w:r>
              <w:rPr>
                <w:rFonts w:cs="FranklinGothicMedium,Italic"/>
                <w:iCs/>
              </w:rPr>
              <w:t>Lokman DEMİR</w:t>
            </w:r>
          </w:p>
        </w:tc>
        <w:tc>
          <w:tcPr>
            <w:tcW w:w="3279" w:type="dxa"/>
            <w:tcBorders>
              <w:top w:val="single" w:sz="4" w:space="0" w:color="000000"/>
              <w:left w:val="single" w:sz="4" w:space="0" w:color="000000"/>
              <w:bottom w:val="double" w:sz="4" w:space="0" w:color="auto"/>
              <w:right w:val="single" w:sz="4" w:space="0" w:color="000000"/>
            </w:tcBorders>
            <w:shd w:val="clear" w:color="auto" w:fill="auto"/>
            <w:vAlign w:val="center"/>
          </w:tcPr>
          <w:p w:rsidR="00663E30" w:rsidRPr="00663E30" w:rsidRDefault="00663E30" w:rsidP="00663E30">
            <w:pPr>
              <w:autoSpaceDE w:val="0"/>
              <w:autoSpaceDN w:val="0"/>
              <w:adjustRightInd w:val="0"/>
            </w:pPr>
            <w:r w:rsidRPr="00663E30">
              <w:t>OKUL AİLE BİRLİĞİ YÖNETİM KURULU ÜYESİ(BŞK.YARD.)</w:t>
            </w:r>
          </w:p>
        </w:tc>
        <w:tc>
          <w:tcPr>
            <w:tcW w:w="2369" w:type="dxa"/>
            <w:tcBorders>
              <w:top w:val="single" w:sz="4" w:space="0" w:color="000000"/>
              <w:left w:val="single" w:sz="4" w:space="0" w:color="000000"/>
              <w:bottom w:val="double" w:sz="4" w:space="0" w:color="auto"/>
              <w:right w:val="double" w:sz="4" w:space="0" w:color="auto"/>
            </w:tcBorders>
            <w:shd w:val="clear" w:color="auto" w:fill="auto"/>
            <w:vAlign w:val="center"/>
          </w:tcPr>
          <w:p w:rsidR="00663E30" w:rsidRPr="00663E30" w:rsidRDefault="00663E30" w:rsidP="00663E30">
            <w:pPr>
              <w:autoSpaceDE w:val="0"/>
              <w:autoSpaceDN w:val="0"/>
              <w:adjustRightInd w:val="0"/>
              <w:jc w:val="center"/>
            </w:pPr>
          </w:p>
        </w:tc>
      </w:tr>
    </w:tbl>
    <w:p w:rsidR="00663E30" w:rsidRPr="00272FB7" w:rsidRDefault="00272FB7" w:rsidP="00663E30">
      <w:pPr>
        <w:spacing w:after="200" w:line="276" w:lineRule="auto"/>
        <w:rPr>
          <w:rFonts w:ascii="Calibri" w:eastAsia="Calibri" w:hAnsi="Calibri" w:cs="Calibri"/>
          <w:sz w:val="22"/>
          <w:szCs w:val="22"/>
          <w:lang w:eastAsia="en-US"/>
        </w:rPr>
      </w:pPr>
      <w:r w:rsidRPr="00272FB7">
        <w:rPr>
          <w:rFonts w:ascii="Calibri" w:eastAsia="Calibri" w:hAnsi="Calibri" w:cs="Calibri"/>
          <w:sz w:val="22"/>
          <w:szCs w:val="22"/>
          <w:lang w:eastAsia="en-US"/>
        </w:rPr>
        <w:t xml:space="preserve">     </w:t>
      </w:r>
    </w:p>
    <w:p w:rsidR="00272FB7" w:rsidRPr="00272FB7" w:rsidRDefault="00272FB7" w:rsidP="00663E30">
      <w:pPr>
        <w:spacing w:after="200" w:line="276" w:lineRule="auto"/>
        <w:rPr>
          <w:rFonts w:ascii="Calibri" w:eastAsia="Calibri" w:hAnsi="Calibri" w:cs="Calibri"/>
          <w:sz w:val="22"/>
          <w:szCs w:val="22"/>
          <w:lang w:eastAsia="en-US"/>
        </w:rPr>
      </w:pPr>
      <w:r w:rsidRPr="00272FB7">
        <w:rPr>
          <w:rFonts w:ascii="Calibri" w:eastAsia="Calibri" w:hAnsi="Calibri" w:cs="Calibri"/>
          <w:sz w:val="22"/>
          <w:szCs w:val="22"/>
          <w:lang w:eastAsia="en-US"/>
        </w:rPr>
        <w:t xml:space="preserve">   </w:t>
      </w:r>
    </w:p>
    <w:p w:rsidR="00272FB7" w:rsidRPr="005211B6" w:rsidRDefault="00272FB7" w:rsidP="00A27448"/>
    <w:sectPr w:rsidR="00272FB7" w:rsidRPr="005211B6" w:rsidSect="00272FB7">
      <w:pgSz w:w="11906" w:h="16838"/>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5C6" w:rsidRDefault="003145C6" w:rsidP="009844FE">
      <w:r>
        <w:separator/>
      </w:r>
    </w:p>
  </w:endnote>
  <w:endnote w:type="continuationSeparator" w:id="0">
    <w:p w:rsidR="003145C6" w:rsidRDefault="003145C6" w:rsidP="0098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imesNewRomanPS-BoldMT">
    <w:panose1 w:val="00000000000000000000"/>
    <w:charset w:val="A2"/>
    <w:family w:val="auto"/>
    <w:notTrueType/>
    <w:pitch w:val="default"/>
    <w:sig w:usb0="00000005" w:usb1="00000000" w:usb2="00000000" w:usb3="00000000" w:csb0="0000001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libri-Bold">
    <w:panose1 w:val="00000000000000000000"/>
    <w:charset w:val="A2"/>
    <w:family w:val="auto"/>
    <w:notTrueType/>
    <w:pitch w:val="default"/>
    <w:sig w:usb0="00000005" w:usb1="00000000" w:usb2="00000000" w:usb3="00000000" w:csb0="00000010" w:csb1="00000000"/>
  </w:font>
  <w:font w:name="TimesNewRomanPSMT">
    <w:panose1 w:val="00000000000000000000"/>
    <w:charset w:val="A2"/>
    <w:family w:val="auto"/>
    <w:notTrueType/>
    <w:pitch w:val="default"/>
    <w:sig w:usb0="00000005" w:usb1="00000000" w:usb2="00000000" w:usb3="00000000" w:csb0="00000010" w:csb1="00000000"/>
  </w:font>
  <w:font w:name="Candara">
    <w:panose1 w:val="020E0502030303020204"/>
    <w:charset w:val="A2"/>
    <w:family w:val="swiss"/>
    <w:pitch w:val="variable"/>
    <w:sig w:usb0="A00002EF" w:usb1="4000A44B" w:usb2="00000000" w:usb3="00000000" w:csb0="0000019F" w:csb1="00000000"/>
  </w:font>
  <w:font w:name="PalatinoLinotype-Roman">
    <w:panose1 w:val="00000000000000000000"/>
    <w:charset w:val="A2"/>
    <w:family w:val="auto"/>
    <w:notTrueType/>
    <w:pitch w:val="default"/>
    <w:sig w:usb0="00000005" w:usb1="00000000" w:usb2="00000000" w:usb3="00000000" w:csb0="00000010" w:csb1="00000000"/>
  </w:font>
  <w:font w:name="Wingdings-Regular">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895897"/>
      <w:docPartObj>
        <w:docPartGallery w:val="Page Numbers (Bottom of Page)"/>
        <w:docPartUnique/>
      </w:docPartObj>
    </w:sdtPr>
    <w:sdtEndPr/>
    <w:sdtContent>
      <w:p w:rsidR="00641AC9" w:rsidRDefault="00641AC9">
        <w:pPr>
          <w:pStyle w:val="Altbilgi"/>
          <w:jc w:val="center"/>
        </w:pPr>
        <w:r>
          <w:fldChar w:fldCharType="begin"/>
        </w:r>
        <w:r>
          <w:instrText>PAGE   \* MERGEFORMAT</w:instrText>
        </w:r>
        <w:r>
          <w:fldChar w:fldCharType="separate"/>
        </w:r>
        <w:r w:rsidR="00DC209B">
          <w:rPr>
            <w:noProof/>
          </w:rPr>
          <w:t>10</w:t>
        </w:r>
        <w:r>
          <w:fldChar w:fldCharType="end"/>
        </w:r>
      </w:p>
    </w:sdtContent>
  </w:sdt>
  <w:p w:rsidR="00641AC9" w:rsidRDefault="00641AC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5C6" w:rsidRDefault="003145C6" w:rsidP="009844FE">
      <w:r>
        <w:separator/>
      </w:r>
    </w:p>
  </w:footnote>
  <w:footnote w:type="continuationSeparator" w:id="0">
    <w:p w:rsidR="003145C6" w:rsidRDefault="003145C6" w:rsidP="009844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pt;height:8.15pt" o:bullet="t">
        <v:imagedata r:id="rId1" o:title="clip_image001"/>
      </v:shape>
    </w:pict>
  </w:numPicBullet>
  <w:abstractNum w:abstractNumId="0">
    <w:nsid w:val="02900B24"/>
    <w:multiLevelType w:val="hybridMultilevel"/>
    <w:tmpl w:val="26E81FF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E1759"/>
    <w:multiLevelType w:val="multilevel"/>
    <w:tmpl w:val="0138420C"/>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FE85761"/>
    <w:multiLevelType w:val="hybridMultilevel"/>
    <w:tmpl w:val="ED92AD30"/>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73222A"/>
    <w:multiLevelType w:val="multilevel"/>
    <w:tmpl w:val="7086451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FA41558"/>
    <w:multiLevelType w:val="hybridMultilevel"/>
    <w:tmpl w:val="E9448E3A"/>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5EF07E8"/>
    <w:multiLevelType w:val="hybridMultilevel"/>
    <w:tmpl w:val="5E7AD7F8"/>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6FA0075"/>
    <w:multiLevelType w:val="hybridMultilevel"/>
    <w:tmpl w:val="62722840"/>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A41492D"/>
    <w:multiLevelType w:val="hybridMultilevel"/>
    <w:tmpl w:val="F612A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674D85"/>
    <w:multiLevelType w:val="hybridMultilevel"/>
    <w:tmpl w:val="7CCAF304"/>
    <w:lvl w:ilvl="0" w:tplc="2AAA1EB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EF4F63"/>
    <w:multiLevelType w:val="hybridMultilevel"/>
    <w:tmpl w:val="A8648B5A"/>
    <w:lvl w:ilvl="0" w:tplc="2AAA1EB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F556432"/>
    <w:multiLevelType w:val="multilevel"/>
    <w:tmpl w:val="0138420C"/>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40D274C5"/>
    <w:multiLevelType w:val="hybridMultilevel"/>
    <w:tmpl w:val="B1E2B5D6"/>
    <w:lvl w:ilvl="0" w:tplc="2AAA1EB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BDB42ED"/>
    <w:multiLevelType w:val="hybridMultilevel"/>
    <w:tmpl w:val="31AAB6DA"/>
    <w:lvl w:ilvl="0" w:tplc="2AAA1EB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7D35D32"/>
    <w:multiLevelType w:val="hybridMultilevel"/>
    <w:tmpl w:val="0118549A"/>
    <w:lvl w:ilvl="0" w:tplc="05CA861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71DD6FCE"/>
    <w:multiLevelType w:val="hybridMultilevel"/>
    <w:tmpl w:val="05549FB6"/>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2DF1D35"/>
    <w:multiLevelType w:val="hybridMultilevel"/>
    <w:tmpl w:val="672ED79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34C069F"/>
    <w:multiLevelType w:val="hybridMultilevel"/>
    <w:tmpl w:val="62607794"/>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1"/>
  </w:num>
  <w:num w:numId="4">
    <w:abstractNumId w:val="21"/>
  </w:num>
  <w:num w:numId="5">
    <w:abstractNumId w:val="8"/>
  </w:num>
  <w:num w:numId="6">
    <w:abstractNumId w:val="19"/>
  </w:num>
  <w:num w:numId="7">
    <w:abstractNumId w:val="13"/>
  </w:num>
  <w:num w:numId="8">
    <w:abstractNumId w:val="12"/>
  </w:num>
  <w:num w:numId="9">
    <w:abstractNumId w:val="5"/>
  </w:num>
  <w:num w:numId="10">
    <w:abstractNumId w:val="20"/>
  </w:num>
  <w:num w:numId="11">
    <w:abstractNumId w:val="16"/>
  </w:num>
  <w:num w:numId="12">
    <w:abstractNumId w:val="14"/>
  </w:num>
  <w:num w:numId="13">
    <w:abstractNumId w:val="10"/>
  </w:num>
  <w:num w:numId="14">
    <w:abstractNumId w:val="17"/>
  </w:num>
  <w:num w:numId="15">
    <w:abstractNumId w:val="6"/>
  </w:num>
  <w:num w:numId="16">
    <w:abstractNumId w:val="0"/>
  </w:num>
  <w:num w:numId="17">
    <w:abstractNumId w:val="4"/>
  </w:num>
  <w:num w:numId="18">
    <w:abstractNumId w:val="22"/>
  </w:num>
  <w:num w:numId="19">
    <w:abstractNumId w:val="24"/>
  </w:num>
  <w:num w:numId="20">
    <w:abstractNumId w:val="2"/>
  </w:num>
  <w:num w:numId="21">
    <w:abstractNumId w:val="7"/>
  </w:num>
  <w:num w:numId="22">
    <w:abstractNumId w:val="3"/>
  </w:num>
  <w:num w:numId="23">
    <w:abstractNumId w:val="15"/>
  </w:num>
  <w:num w:numId="24">
    <w:abstractNumId w:val="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9CC"/>
    <w:rsid w:val="00002448"/>
    <w:rsid w:val="00010D6B"/>
    <w:rsid w:val="00030F49"/>
    <w:rsid w:val="000738C3"/>
    <w:rsid w:val="00075F35"/>
    <w:rsid w:val="000A3B09"/>
    <w:rsid w:val="00106335"/>
    <w:rsid w:val="001139E5"/>
    <w:rsid w:val="001309CC"/>
    <w:rsid w:val="0015513F"/>
    <w:rsid w:val="0016281B"/>
    <w:rsid w:val="00167ABF"/>
    <w:rsid w:val="00180DA0"/>
    <w:rsid w:val="001A58E7"/>
    <w:rsid w:val="001C2813"/>
    <w:rsid w:val="001D2579"/>
    <w:rsid w:val="001D6795"/>
    <w:rsid w:val="00223CC8"/>
    <w:rsid w:val="002413E7"/>
    <w:rsid w:val="00262096"/>
    <w:rsid w:val="00272FB7"/>
    <w:rsid w:val="00296BDA"/>
    <w:rsid w:val="002A4EB1"/>
    <w:rsid w:val="002D65D8"/>
    <w:rsid w:val="003145C6"/>
    <w:rsid w:val="00315F4C"/>
    <w:rsid w:val="0034322C"/>
    <w:rsid w:val="003432CF"/>
    <w:rsid w:val="00362E88"/>
    <w:rsid w:val="00367A7B"/>
    <w:rsid w:val="00390DA4"/>
    <w:rsid w:val="003C2A5D"/>
    <w:rsid w:val="003E262E"/>
    <w:rsid w:val="00423F57"/>
    <w:rsid w:val="00440B3F"/>
    <w:rsid w:val="00466A27"/>
    <w:rsid w:val="004A0B5E"/>
    <w:rsid w:val="004B434D"/>
    <w:rsid w:val="004E1DE5"/>
    <w:rsid w:val="005211B6"/>
    <w:rsid w:val="005317D8"/>
    <w:rsid w:val="005714D8"/>
    <w:rsid w:val="0058577C"/>
    <w:rsid w:val="005A3272"/>
    <w:rsid w:val="00641AC9"/>
    <w:rsid w:val="00663E30"/>
    <w:rsid w:val="006D2622"/>
    <w:rsid w:val="006F055B"/>
    <w:rsid w:val="00727CBD"/>
    <w:rsid w:val="00783C61"/>
    <w:rsid w:val="007F4E74"/>
    <w:rsid w:val="00835ED4"/>
    <w:rsid w:val="00844015"/>
    <w:rsid w:val="00883605"/>
    <w:rsid w:val="008B48C0"/>
    <w:rsid w:val="008C5EDC"/>
    <w:rsid w:val="008C7014"/>
    <w:rsid w:val="008D0FE9"/>
    <w:rsid w:val="008D30EB"/>
    <w:rsid w:val="008F52CE"/>
    <w:rsid w:val="00911DA0"/>
    <w:rsid w:val="00913B26"/>
    <w:rsid w:val="0092295E"/>
    <w:rsid w:val="00942125"/>
    <w:rsid w:val="0096733A"/>
    <w:rsid w:val="009844FE"/>
    <w:rsid w:val="009B1319"/>
    <w:rsid w:val="009D2827"/>
    <w:rsid w:val="009E5726"/>
    <w:rsid w:val="00A1273A"/>
    <w:rsid w:val="00A27448"/>
    <w:rsid w:val="00A32527"/>
    <w:rsid w:val="00AB45C8"/>
    <w:rsid w:val="00B33264"/>
    <w:rsid w:val="00B473BA"/>
    <w:rsid w:val="00B76D16"/>
    <w:rsid w:val="00BA6292"/>
    <w:rsid w:val="00BB1211"/>
    <w:rsid w:val="00BD0984"/>
    <w:rsid w:val="00BE7D95"/>
    <w:rsid w:val="00C0410E"/>
    <w:rsid w:val="00C05375"/>
    <w:rsid w:val="00CB0FC7"/>
    <w:rsid w:val="00CC2318"/>
    <w:rsid w:val="00D11E01"/>
    <w:rsid w:val="00D60A2F"/>
    <w:rsid w:val="00D73642"/>
    <w:rsid w:val="00D73F56"/>
    <w:rsid w:val="00D856F4"/>
    <w:rsid w:val="00D9608F"/>
    <w:rsid w:val="00DB26A5"/>
    <w:rsid w:val="00DC209B"/>
    <w:rsid w:val="00DC6961"/>
    <w:rsid w:val="00DD5027"/>
    <w:rsid w:val="00DD5D19"/>
    <w:rsid w:val="00E1229E"/>
    <w:rsid w:val="00E33C4D"/>
    <w:rsid w:val="00E45A77"/>
    <w:rsid w:val="00EC6B66"/>
    <w:rsid w:val="00ED072E"/>
    <w:rsid w:val="00EF1DDE"/>
    <w:rsid w:val="00F03E4E"/>
    <w:rsid w:val="00F057A1"/>
    <w:rsid w:val="00F140EE"/>
    <w:rsid w:val="00F219B6"/>
    <w:rsid w:val="00F30705"/>
    <w:rsid w:val="00F408AF"/>
    <w:rsid w:val="00F510DC"/>
    <w:rsid w:val="00F9377A"/>
    <w:rsid w:val="00FB4DE2"/>
    <w:rsid w:val="00FF33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31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241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F510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CC2318"/>
    <w:rPr>
      <w:b/>
      <w:bCs/>
      <w:sz w:val="20"/>
      <w:szCs w:val="20"/>
    </w:rPr>
  </w:style>
  <w:style w:type="paragraph" w:styleId="BalonMetni">
    <w:name w:val="Balloon Text"/>
    <w:basedOn w:val="Normal"/>
    <w:link w:val="BalonMetniChar"/>
    <w:uiPriority w:val="99"/>
    <w:semiHidden/>
    <w:unhideWhenUsed/>
    <w:rsid w:val="00CC2318"/>
    <w:rPr>
      <w:rFonts w:ascii="Tahoma" w:hAnsi="Tahoma" w:cs="Tahoma"/>
      <w:sz w:val="16"/>
      <w:szCs w:val="16"/>
    </w:rPr>
  </w:style>
  <w:style w:type="character" w:customStyle="1" w:styleId="BalonMetniChar">
    <w:name w:val="Balon Metni Char"/>
    <w:basedOn w:val="VarsaylanParagrafYazTipi"/>
    <w:link w:val="BalonMetni"/>
    <w:uiPriority w:val="99"/>
    <w:semiHidden/>
    <w:rsid w:val="00CC2318"/>
    <w:rPr>
      <w:rFonts w:ascii="Tahoma" w:eastAsia="Times New Roman" w:hAnsi="Tahoma" w:cs="Tahoma"/>
      <w:sz w:val="16"/>
      <w:szCs w:val="16"/>
      <w:lang w:eastAsia="tr-TR"/>
    </w:rPr>
  </w:style>
  <w:style w:type="paragraph" w:styleId="NormalWeb">
    <w:name w:val="Normal (Web)"/>
    <w:basedOn w:val="Normal"/>
    <w:link w:val="NormalWebChar"/>
    <w:rsid w:val="00CC2318"/>
    <w:pPr>
      <w:spacing w:before="100" w:beforeAutospacing="1" w:after="100" w:afterAutospacing="1"/>
    </w:pPr>
    <w:rPr>
      <w:lang w:val="x-none" w:eastAsia="x-none"/>
    </w:rPr>
  </w:style>
  <w:style w:type="character" w:customStyle="1" w:styleId="NormalWebChar">
    <w:name w:val="Normal (Web) Char"/>
    <w:link w:val="NormalWeb"/>
    <w:rsid w:val="00CC2318"/>
    <w:rPr>
      <w:rFonts w:ascii="Times New Roman" w:eastAsia="Times New Roman" w:hAnsi="Times New Roman" w:cs="Times New Roman"/>
      <w:sz w:val="24"/>
      <w:szCs w:val="24"/>
      <w:lang w:val="x-none" w:eastAsia="x-none"/>
    </w:rPr>
  </w:style>
  <w:style w:type="paragraph" w:customStyle="1" w:styleId="Default">
    <w:name w:val="Default"/>
    <w:rsid w:val="008C5EDC"/>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styleId="Kpr">
    <w:name w:val="Hyperlink"/>
    <w:uiPriority w:val="99"/>
    <w:rsid w:val="002413E7"/>
    <w:rPr>
      <w:color w:val="0000FF"/>
      <w:u w:val="single"/>
    </w:rPr>
  </w:style>
  <w:style w:type="paragraph" w:styleId="T1">
    <w:name w:val="toc 1"/>
    <w:basedOn w:val="Normal"/>
    <w:next w:val="Normal"/>
    <w:autoRedefine/>
    <w:uiPriority w:val="39"/>
    <w:unhideWhenUsed/>
    <w:qFormat/>
    <w:rsid w:val="002413E7"/>
    <w:pPr>
      <w:spacing w:after="100" w:line="276" w:lineRule="auto"/>
    </w:pPr>
    <w:rPr>
      <w:rFonts w:ascii="Calibri" w:eastAsia="Calibri" w:hAnsi="Calibri"/>
      <w:sz w:val="22"/>
      <w:szCs w:val="22"/>
      <w:lang w:eastAsia="en-US"/>
    </w:rPr>
  </w:style>
  <w:style w:type="paragraph" w:styleId="T2">
    <w:name w:val="toc 2"/>
    <w:basedOn w:val="Normal"/>
    <w:next w:val="Normal"/>
    <w:autoRedefine/>
    <w:uiPriority w:val="39"/>
    <w:unhideWhenUsed/>
    <w:qFormat/>
    <w:rsid w:val="002413E7"/>
    <w:pPr>
      <w:spacing w:after="100" w:line="276" w:lineRule="auto"/>
      <w:ind w:left="220"/>
    </w:pPr>
    <w:rPr>
      <w:rFonts w:ascii="Calibri" w:eastAsia="Calibri" w:hAnsi="Calibri" w:cs="Calibri"/>
      <w:sz w:val="22"/>
      <w:szCs w:val="22"/>
      <w:lang w:eastAsia="en-US"/>
    </w:rPr>
  </w:style>
  <w:style w:type="paragraph" w:styleId="T3">
    <w:name w:val="toc 3"/>
    <w:basedOn w:val="Normal"/>
    <w:next w:val="Normal"/>
    <w:autoRedefine/>
    <w:uiPriority w:val="39"/>
    <w:unhideWhenUsed/>
    <w:qFormat/>
    <w:rsid w:val="002413E7"/>
    <w:pPr>
      <w:spacing w:after="100" w:line="276" w:lineRule="auto"/>
      <w:ind w:left="440"/>
    </w:pPr>
    <w:rPr>
      <w:rFonts w:ascii="Calibri" w:eastAsia="Calibri" w:hAnsi="Calibri" w:cs="Calibri"/>
      <w:sz w:val="22"/>
      <w:szCs w:val="22"/>
      <w:lang w:eastAsia="en-US"/>
    </w:rPr>
  </w:style>
  <w:style w:type="character" w:customStyle="1" w:styleId="Balk1Char">
    <w:name w:val="Başlık 1 Char"/>
    <w:basedOn w:val="VarsaylanParagrafYazTipi"/>
    <w:link w:val="Balk1"/>
    <w:uiPriority w:val="9"/>
    <w:rsid w:val="002413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semiHidden/>
    <w:rsid w:val="00F510DC"/>
    <w:rPr>
      <w:rFonts w:asciiTheme="majorHAnsi" w:eastAsiaTheme="majorEastAsia" w:hAnsiTheme="majorHAnsi" w:cstheme="majorBidi"/>
      <w:b/>
      <w:bCs/>
      <w:color w:val="4F81BD" w:themeColor="accent1"/>
      <w:sz w:val="26"/>
      <w:szCs w:val="26"/>
      <w:lang w:eastAsia="tr-TR"/>
    </w:rPr>
  </w:style>
  <w:style w:type="paragraph" w:styleId="stbilgi">
    <w:name w:val="header"/>
    <w:basedOn w:val="Normal"/>
    <w:link w:val="stbilgiChar"/>
    <w:uiPriority w:val="99"/>
    <w:unhideWhenUsed/>
    <w:rsid w:val="009844FE"/>
    <w:pPr>
      <w:tabs>
        <w:tab w:val="center" w:pos="4536"/>
        <w:tab w:val="right" w:pos="9072"/>
      </w:tabs>
    </w:pPr>
  </w:style>
  <w:style w:type="character" w:customStyle="1" w:styleId="stbilgiChar">
    <w:name w:val="Üstbilgi Char"/>
    <w:basedOn w:val="VarsaylanParagrafYazTipi"/>
    <w:link w:val="stbilgi"/>
    <w:uiPriority w:val="99"/>
    <w:rsid w:val="009844F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844FE"/>
    <w:pPr>
      <w:tabs>
        <w:tab w:val="center" w:pos="4536"/>
        <w:tab w:val="right" w:pos="9072"/>
      </w:tabs>
    </w:pPr>
  </w:style>
  <w:style w:type="character" w:customStyle="1" w:styleId="AltbilgiChar">
    <w:name w:val="Altbilgi Char"/>
    <w:basedOn w:val="VarsaylanParagrafYazTipi"/>
    <w:link w:val="Altbilgi"/>
    <w:uiPriority w:val="99"/>
    <w:rsid w:val="009844FE"/>
    <w:rPr>
      <w:rFonts w:ascii="Times New Roman" w:eastAsia="Times New Roman" w:hAnsi="Times New Roman" w:cs="Times New Roman"/>
      <w:sz w:val="24"/>
      <w:szCs w:val="24"/>
      <w:lang w:eastAsia="tr-TR"/>
    </w:rPr>
  </w:style>
  <w:style w:type="table" w:customStyle="1" w:styleId="KlavuzuTablo4-Vurgu51">
    <w:name w:val="Kılavuzu Tablo 4 - Vurgu 51"/>
    <w:basedOn w:val="NormalTablo"/>
    <w:uiPriority w:val="49"/>
    <w:rsid w:val="001A58E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1A58E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911DA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lo">
    <w:name w:val="tablo"/>
    <w:basedOn w:val="Normal"/>
    <w:link w:val="tabloChar"/>
    <w:qFormat/>
    <w:rsid w:val="00942125"/>
    <w:pPr>
      <w:jc w:val="both"/>
    </w:pPr>
    <w:rPr>
      <w:rFonts w:ascii="Arial" w:eastAsia="Calibri" w:hAnsi="Arial"/>
      <w:sz w:val="16"/>
      <w:szCs w:val="16"/>
      <w:lang w:val="x-none" w:eastAsia="x-none"/>
    </w:rPr>
  </w:style>
  <w:style w:type="character" w:customStyle="1" w:styleId="tabloChar">
    <w:name w:val="tablo Char"/>
    <w:link w:val="tablo"/>
    <w:locked/>
    <w:rsid w:val="00942125"/>
    <w:rPr>
      <w:rFonts w:ascii="Arial" w:eastAsia="Calibri" w:hAnsi="Arial" w:cs="Times New Roman"/>
      <w:sz w:val="16"/>
      <w:szCs w:val="16"/>
      <w:lang w:val="x-none" w:eastAsia="x-none"/>
    </w:rPr>
  </w:style>
  <w:style w:type="paragraph" w:styleId="ListeParagraf">
    <w:name w:val="List Paragraph"/>
    <w:basedOn w:val="Normal"/>
    <w:uiPriority w:val="34"/>
    <w:qFormat/>
    <w:rsid w:val="00942125"/>
    <w:pPr>
      <w:spacing w:after="200" w:line="276" w:lineRule="auto"/>
      <w:ind w:left="720"/>
      <w:contextualSpacing/>
    </w:pPr>
    <w:rPr>
      <w:rFonts w:ascii="Calibri" w:eastAsia="Calibri" w:hAnsi="Calibri"/>
      <w:sz w:val="22"/>
      <w:szCs w:val="22"/>
      <w:lang w:eastAsia="en-US"/>
    </w:rPr>
  </w:style>
  <w:style w:type="paragraph" w:customStyle="1" w:styleId="Char">
    <w:name w:val="Char"/>
    <w:basedOn w:val="Normal"/>
    <w:rsid w:val="00F03E4E"/>
    <w:pPr>
      <w:spacing w:after="160" w:line="240" w:lineRule="exact"/>
    </w:pPr>
    <w:rPr>
      <w:rFonts w:ascii="Verdana" w:hAnsi="Verdana"/>
      <w:sz w:val="20"/>
      <w:szCs w:val="20"/>
      <w:lang w:eastAsia="en-US"/>
    </w:rPr>
  </w:style>
  <w:style w:type="character" w:styleId="Gl">
    <w:name w:val="Strong"/>
    <w:uiPriority w:val="22"/>
    <w:qFormat/>
    <w:rsid w:val="00F03E4E"/>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31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241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F510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CC2318"/>
    <w:rPr>
      <w:b/>
      <w:bCs/>
      <w:sz w:val="20"/>
      <w:szCs w:val="20"/>
    </w:rPr>
  </w:style>
  <w:style w:type="paragraph" w:styleId="BalonMetni">
    <w:name w:val="Balloon Text"/>
    <w:basedOn w:val="Normal"/>
    <w:link w:val="BalonMetniChar"/>
    <w:uiPriority w:val="99"/>
    <w:semiHidden/>
    <w:unhideWhenUsed/>
    <w:rsid w:val="00CC2318"/>
    <w:rPr>
      <w:rFonts w:ascii="Tahoma" w:hAnsi="Tahoma" w:cs="Tahoma"/>
      <w:sz w:val="16"/>
      <w:szCs w:val="16"/>
    </w:rPr>
  </w:style>
  <w:style w:type="character" w:customStyle="1" w:styleId="BalonMetniChar">
    <w:name w:val="Balon Metni Char"/>
    <w:basedOn w:val="VarsaylanParagrafYazTipi"/>
    <w:link w:val="BalonMetni"/>
    <w:uiPriority w:val="99"/>
    <w:semiHidden/>
    <w:rsid w:val="00CC2318"/>
    <w:rPr>
      <w:rFonts w:ascii="Tahoma" w:eastAsia="Times New Roman" w:hAnsi="Tahoma" w:cs="Tahoma"/>
      <w:sz w:val="16"/>
      <w:szCs w:val="16"/>
      <w:lang w:eastAsia="tr-TR"/>
    </w:rPr>
  </w:style>
  <w:style w:type="paragraph" w:styleId="NormalWeb">
    <w:name w:val="Normal (Web)"/>
    <w:basedOn w:val="Normal"/>
    <w:link w:val="NormalWebChar"/>
    <w:rsid w:val="00CC2318"/>
    <w:pPr>
      <w:spacing w:before="100" w:beforeAutospacing="1" w:after="100" w:afterAutospacing="1"/>
    </w:pPr>
    <w:rPr>
      <w:lang w:val="x-none" w:eastAsia="x-none"/>
    </w:rPr>
  </w:style>
  <w:style w:type="character" w:customStyle="1" w:styleId="NormalWebChar">
    <w:name w:val="Normal (Web) Char"/>
    <w:link w:val="NormalWeb"/>
    <w:rsid w:val="00CC2318"/>
    <w:rPr>
      <w:rFonts w:ascii="Times New Roman" w:eastAsia="Times New Roman" w:hAnsi="Times New Roman" w:cs="Times New Roman"/>
      <w:sz w:val="24"/>
      <w:szCs w:val="24"/>
      <w:lang w:val="x-none" w:eastAsia="x-none"/>
    </w:rPr>
  </w:style>
  <w:style w:type="paragraph" w:customStyle="1" w:styleId="Default">
    <w:name w:val="Default"/>
    <w:rsid w:val="008C5EDC"/>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styleId="Kpr">
    <w:name w:val="Hyperlink"/>
    <w:uiPriority w:val="99"/>
    <w:rsid w:val="002413E7"/>
    <w:rPr>
      <w:color w:val="0000FF"/>
      <w:u w:val="single"/>
    </w:rPr>
  </w:style>
  <w:style w:type="paragraph" w:styleId="T1">
    <w:name w:val="toc 1"/>
    <w:basedOn w:val="Normal"/>
    <w:next w:val="Normal"/>
    <w:autoRedefine/>
    <w:uiPriority w:val="39"/>
    <w:unhideWhenUsed/>
    <w:qFormat/>
    <w:rsid w:val="002413E7"/>
    <w:pPr>
      <w:spacing w:after="100" w:line="276" w:lineRule="auto"/>
    </w:pPr>
    <w:rPr>
      <w:rFonts w:ascii="Calibri" w:eastAsia="Calibri" w:hAnsi="Calibri"/>
      <w:sz w:val="22"/>
      <w:szCs w:val="22"/>
      <w:lang w:eastAsia="en-US"/>
    </w:rPr>
  </w:style>
  <w:style w:type="paragraph" w:styleId="T2">
    <w:name w:val="toc 2"/>
    <w:basedOn w:val="Normal"/>
    <w:next w:val="Normal"/>
    <w:autoRedefine/>
    <w:uiPriority w:val="39"/>
    <w:unhideWhenUsed/>
    <w:qFormat/>
    <w:rsid w:val="002413E7"/>
    <w:pPr>
      <w:spacing w:after="100" w:line="276" w:lineRule="auto"/>
      <w:ind w:left="220"/>
    </w:pPr>
    <w:rPr>
      <w:rFonts w:ascii="Calibri" w:eastAsia="Calibri" w:hAnsi="Calibri" w:cs="Calibri"/>
      <w:sz w:val="22"/>
      <w:szCs w:val="22"/>
      <w:lang w:eastAsia="en-US"/>
    </w:rPr>
  </w:style>
  <w:style w:type="paragraph" w:styleId="T3">
    <w:name w:val="toc 3"/>
    <w:basedOn w:val="Normal"/>
    <w:next w:val="Normal"/>
    <w:autoRedefine/>
    <w:uiPriority w:val="39"/>
    <w:unhideWhenUsed/>
    <w:qFormat/>
    <w:rsid w:val="002413E7"/>
    <w:pPr>
      <w:spacing w:after="100" w:line="276" w:lineRule="auto"/>
      <w:ind w:left="440"/>
    </w:pPr>
    <w:rPr>
      <w:rFonts w:ascii="Calibri" w:eastAsia="Calibri" w:hAnsi="Calibri" w:cs="Calibri"/>
      <w:sz w:val="22"/>
      <w:szCs w:val="22"/>
      <w:lang w:eastAsia="en-US"/>
    </w:rPr>
  </w:style>
  <w:style w:type="character" w:customStyle="1" w:styleId="Balk1Char">
    <w:name w:val="Başlık 1 Char"/>
    <w:basedOn w:val="VarsaylanParagrafYazTipi"/>
    <w:link w:val="Balk1"/>
    <w:uiPriority w:val="9"/>
    <w:rsid w:val="002413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semiHidden/>
    <w:rsid w:val="00F510DC"/>
    <w:rPr>
      <w:rFonts w:asciiTheme="majorHAnsi" w:eastAsiaTheme="majorEastAsia" w:hAnsiTheme="majorHAnsi" w:cstheme="majorBidi"/>
      <w:b/>
      <w:bCs/>
      <w:color w:val="4F81BD" w:themeColor="accent1"/>
      <w:sz w:val="26"/>
      <w:szCs w:val="26"/>
      <w:lang w:eastAsia="tr-TR"/>
    </w:rPr>
  </w:style>
  <w:style w:type="paragraph" w:styleId="stbilgi">
    <w:name w:val="header"/>
    <w:basedOn w:val="Normal"/>
    <w:link w:val="stbilgiChar"/>
    <w:uiPriority w:val="99"/>
    <w:unhideWhenUsed/>
    <w:rsid w:val="009844FE"/>
    <w:pPr>
      <w:tabs>
        <w:tab w:val="center" w:pos="4536"/>
        <w:tab w:val="right" w:pos="9072"/>
      </w:tabs>
    </w:pPr>
  </w:style>
  <w:style w:type="character" w:customStyle="1" w:styleId="stbilgiChar">
    <w:name w:val="Üstbilgi Char"/>
    <w:basedOn w:val="VarsaylanParagrafYazTipi"/>
    <w:link w:val="stbilgi"/>
    <w:uiPriority w:val="99"/>
    <w:rsid w:val="009844F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844FE"/>
    <w:pPr>
      <w:tabs>
        <w:tab w:val="center" w:pos="4536"/>
        <w:tab w:val="right" w:pos="9072"/>
      </w:tabs>
    </w:pPr>
  </w:style>
  <w:style w:type="character" w:customStyle="1" w:styleId="AltbilgiChar">
    <w:name w:val="Altbilgi Char"/>
    <w:basedOn w:val="VarsaylanParagrafYazTipi"/>
    <w:link w:val="Altbilgi"/>
    <w:uiPriority w:val="99"/>
    <w:rsid w:val="009844FE"/>
    <w:rPr>
      <w:rFonts w:ascii="Times New Roman" w:eastAsia="Times New Roman" w:hAnsi="Times New Roman" w:cs="Times New Roman"/>
      <w:sz w:val="24"/>
      <w:szCs w:val="24"/>
      <w:lang w:eastAsia="tr-TR"/>
    </w:rPr>
  </w:style>
  <w:style w:type="table" w:customStyle="1" w:styleId="KlavuzuTablo4-Vurgu51">
    <w:name w:val="Kılavuzu Tablo 4 - Vurgu 51"/>
    <w:basedOn w:val="NormalTablo"/>
    <w:uiPriority w:val="49"/>
    <w:rsid w:val="001A58E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1A58E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911DA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lo">
    <w:name w:val="tablo"/>
    <w:basedOn w:val="Normal"/>
    <w:link w:val="tabloChar"/>
    <w:qFormat/>
    <w:rsid w:val="00942125"/>
    <w:pPr>
      <w:jc w:val="both"/>
    </w:pPr>
    <w:rPr>
      <w:rFonts w:ascii="Arial" w:eastAsia="Calibri" w:hAnsi="Arial"/>
      <w:sz w:val="16"/>
      <w:szCs w:val="16"/>
      <w:lang w:val="x-none" w:eastAsia="x-none"/>
    </w:rPr>
  </w:style>
  <w:style w:type="character" w:customStyle="1" w:styleId="tabloChar">
    <w:name w:val="tablo Char"/>
    <w:link w:val="tablo"/>
    <w:locked/>
    <w:rsid w:val="00942125"/>
    <w:rPr>
      <w:rFonts w:ascii="Arial" w:eastAsia="Calibri" w:hAnsi="Arial" w:cs="Times New Roman"/>
      <w:sz w:val="16"/>
      <w:szCs w:val="16"/>
      <w:lang w:val="x-none" w:eastAsia="x-none"/>
    </w:rPr>
  </w:style>
  <w:style w:type="paragraph" w:styleId="ListeParagraf">
    <w:name w:val="List Paragraph"/>
    <w:basedOn w:val="Normal"/>
    <w:uiPriority w:val="34"/>
    <w:qFormat/>
    <w:rsid w:val="00942125"/>
    <w:pPr>
      <w:spacing w:after="200" w:line="276" w:lineRule="auto"/>
      <w:ind w:left="720"/>
      <w:contextualSpacing/>
    </w:pPr>
    <w:rPr>
      <w:rFonts w:ascii="Calibri" w:eastAsia="Calibri" w:hAnsi="Calibri"/>
      <w:sz w:val="22"/>
      <w:szCs w:val="22"/>
      <w:lang w:eastAsia="en-US"/>
    </w:rPr>
  </w:style>
  <w:style w:type="paragraph" w:customStyle="1" w:styleId="Char">
    <w:name w:val="Char"/>
    <w:basedOn w:val="Normal"/>
    <w:rsid w:val="00F03E4E"/>
    <w:pPr>
      <w:spacing w:after="160" w:line="240" w:lineRule="exact"/>
    </w:pPr>
    <w:rPr>
      <w:rFonts w:ascii="Verdana" w:hAnsi="Verdana"/>
      <w:sz w:val="20"/>
      <w:szCs w:val="20"/>
      <w:lang w:eastAsia="en-US"/>
    </w:rPr>
  </w:style>
  <w:style w:type="character" w:styleId="Gl">
    <w:name w:val="Strong"/>
    <w:uiPriority w:val="22"/>
    <w:qFormat/>
    <w:rsid w:val="00F03E4E"/>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94617">
      <w:bodyDiv w:val="1"/>
      <w:marLeft w:val="0"/>
      <w:marRight w:val="0"/>
      <w:marTop w:val="0"/>
      <w:marBottom w:val="0"/>
      <w:divBdr>
        <w:top w:val="none" w:sz="0" w:space="0" w:color="auto"/>
        <w:left w:val="none" w:sz="0" w:space="0" w:color="auto"/>
        <w:bottom w:val="none" w:sz="0" w:space="0" w:color="auto"/>
        <w:right w:val="none" w:sz="0" w:space="0" w:color="auto"/>
      </w:divBdr>
    </w:div>
    <w:div w:id="1066294549">
      <w:bodyDiv w:val="1"/>
      <w:marLeft w:val="0"/>
      <w:marRight w:val="0"/>
      <w:marTop w:val="0"/>
      <w:marBottom w:val="0"/>
      <w:divBdr>
        <w:top w:val="none" w:sz="0" w:space="0" w:color="auto"/>
        <w:left w:val="none" w:sz="0" w:space="0" w:color="auto"/>
        <w:bottom w:val="none" w:sz="0" w:space="0" w:color="auto"/>
        <w:right w:val="none" w:sz="0" w:space="0" w:color="auto"/>
      </w:divBdr>
    </w:div>
    <w:div w:id="146507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mevzuat.meb.gov.tr/html/persgorunvanatam_1/persatanma_1.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3.xml"/><Relationship Id="rId33"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140.emf"/><Relationship Id="rId10" Type="http://schemas.openxmlformats.org/officeDocument/2006/relationships/image" Target="http://img696.imageshack.us/img696/9643/29195444.gif" TargetMode="External"/><Relationship Id="rId19" Type="http://schemas.openxmlformats.org/officeDocument/2006/relationships/image" Target="media/image12.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mevzuat.meb.gov.tr/html/ortaogryonerge/ortogryon_1.html" TargetMode="External"/><Relationship Id="rId27" Type="http://schemas.openxmlformats.org/officeDocument/2006/relationships/image" Target="media/image14.emf"/><Relationship Id="rId30" Type="http://schemas.openxmlformats.org/officeDocument/2006/relationships/diagramLayout" Target="diagrams/layout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50980392156862"/>
          <c:y val="0.22021660649819494"/>
          <c:w val="0.30784313725490198"/>
          <c:h val="0.56678700361010825"/>
        </c:manualLayout>
      </c:layout>
      <c:pieChart>
        <c:varyColors val="1"/>
        <c:ser>
          <c:idx val="0"/>
          <c:order val="0"/>
          <c:tx>
            <c:strRef>
              <c:f>Sheet1!$A$2</c:f>
              <c:strCache>
                <c:ptCount val="1"/>
                <c:pt idx="0">
                  <c:v>Doğu</c:v>
                </c:pt>
              </c:strCache>
            </c:strRef>
          </c:tx>
          <c:spPr>
            <a:solidFill>
              <a:srgbClr val="9999FF"/>
            </a:solidFill>
            <a:ln w="12676">
              <a:solidFill>
                <a:srgbClr val="000000"/>
              </a:solidFill>
              <a:prstDash val="solid"/>
            </a:ln>
          </c:spPr>
          <c:dPt>
            <c:idx val="0"/>
            <c:bubble3D val="0"/>
          </c:dPt>
          <c:dPt>
            <c:idx val="1"/>
            <c:bubble3D val="0"/>
            <c:spPr>
              <a:solidFill>
                <a:srgbClr val="993366"/>
              </a:solidFill>
              <a:ln w="12676">
                <a:solidFill>
                  <a:srgbClr val="000000"/>
                </a:solidFill>
                <a:prstDash val="solid"/>
              </a:ln>
            </c:spPr>
          </c:dPt>
          <c:dPt>
            <c:idx val="2"/>
            <c:bubble3D val="0"/>
            <c:spPr>
              <a:solidFill>
                <a:srgbClr val="FFFFCC"/>
              </a:solidFill>
              <a:ln w="12676">
                <a:solidFill>
                  <a:srgbClr val="000000"/>
                </a:solidFill>
                <a:prstDash val="solid"/>
              </a:ln>
            </c:spPr>
          </c:dPt>
          <c:dPt>
            <c:idx val="3"/>
            <c:bubble3D val="0"/>
            <c:spPr>
              <a:solidFill>
                <a:srgbClr val="CCFFFF"/>
              </a:solidFill>
              <a:ln w="12676">
                <a:solidFill>
                  <a:srgbClr val="000000"/>
                </a:solidFill>
                <a:prstDash val="solid"/>
              </a:ln>
            </c:spPr>
          </c:dPt>
          <c:dPt>
            <c:idx val="4"/>
            <c:bubble3D val="0"/>
            <c:spPr>
              <a:solidFill>
                <a:srgbClr val="660066"/>
              </a:solidFill>
              <a:ln w="12676">
                <a:solidFill>
                  <a:srgbClr val="000000"/>
                </a:solidFill>
                <a:prstDash val="solid"/>
              </a:ln>
            </c:spPr>
          </c:dPt>
          <c:dLbls>
            <c:dLbl>
              <c:idx val="0"/>
              <c:tx>
                <c:rich>
                  <a:bodyPr/>
                  <a:lstStyle/>
                  <a:p>
                    <a:r>
                      <a:rPr lang="en-US"/>
                      <a:t>7</a:t>
                    </a:r>
                    <a:r>
                      <a:rPr lang="tr-TR"/>
                      <a:t>3</a:t>
                    </a:r>
                    <a:r>
                      <a:rPr lang="en-US"/>
                      <a:t>%</a:t>
                    </a:r>
                  </a:p>
                </c:rich>
              </c:tx>
              <c:showLegendKey val="0"/>
              <c:showVal val="0"/>
              <c:showCatName val="0"/>
              <c:showSerName val="0"/>
              <c:showPercent val="1"/>
              <c:showBubbleSize val="0"/>
            </c:dLbl>
            <c:dLbl>
              <c:idx val="1"/>
              <c:tx>
                <c:rich>
                  <a:bodyPr/>
                  <a:lstStyle/>
                  <a:p>
                    <a:r>
                      <a:rPr lang="tr-TR"/>
                      <a:t>15</a:t>
                    </a:r>
                    <a:r>
                      <a:rPr lang="en-US"/>
                      <a:t>%</a:t>
                    </a:r>
                  </a:p>
                </c:rich>
              </c:tx>
              <c:showLegendKey val="0"/>
              <c:showVal val="0"/>
              <c:showCatName val="0"/>
              <c:showSerName val="0"/>
              <c:showPercent val="1"/>
              <c:showBubbleSize val="0"/>
            </c:dLbl>
            <c:dLbl>
              <c:idx val="3"/>
              <c:tx>
                <c:rich>
                  <a:bodyPr/>
                  <a:lstStyle/>
                  <a:p>
                    <a:r>
                      <a:rPr lang="tr-TR"/>
                      <a:t>5</a:t>
                    </a:r>
                    <a:r>
                      <a:rPr lang="en-US"/>
                      <a:t>%</a:t>
                    </a:r>
                  </a:p>
                </c:rich>
              </c:tx>
              <c:showLegendKey val="0"/>
              <c:showVal val="0"/>
              <c:showCatName val="0"/>
              <c:showSerName val="0"/>
              <c:showPercent val="1"/>
              <c:showBubbleSize val="0"/>
            </c:dLbl>
            <c:dLbl>
              <c:idx val="4"/>
              <c:tx>
                <c:rich>
                  <a:bodyPr/>
                  <a:lstStyle/>
                  <a:p>
                    <a:r>
                      <a:rPr lang="tr-TR"/>
                      <a:t>2</a:t>
                    </a:r>
                    <a:r>
                      <a:rPr lang="en-US"/>
                      <a:t>%</a:t>
                    </a:r>
                  </a:p>
                </c:rich>
              </c:tx>
              <c:showLegendKey val="0"/>
              <c:showVal val="0"/>
              <c:showCatName val="0"/>
              <c:showSerName val="0"/>
              <c:showPercent val="1"/>
              <c:showBubbleSize val="0"/>
            </c:dLbl>
            <c:numFmt formatCode="0%" sourceLinked="0"/>
            <c:spPr>
              <a:noFill/>
              <a:ln w="25352">
                <a:noFill/>
              </a:ln>
            </c:spPr>
            <c:txPr>
              <a:bodyPr/>
              <a:lstStyle/>
              <a:p>
                <a:pPr>
                  <a:defRPr sz="1198"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70</c:v>
                </c:pt>
                <c:pt idx="1">
                  <c:v>20</c:v>
                </c:pt>
                <c:pt idx="2">
                  <c:v>5</c:v>
                </c:pt>
                <c:pt idx="3">
                  <c:v>4</c:v>
                </c:pt>
                <c:pt idx="4">
                  <c:v>1</c:v>
                </c:pt>
              </c:numCache>
            </c:numRef>
          </c:val>
        </c:ser>
        <c:ser>
          <c:idx val="1"/>
          <c:order val="1"/>
          <c:tx>
            <c:strRef>
              <c:f>Sheet1!$A$3</c:f>
              <c:strCache>
                <c:ptCount val="1"/>
              </c:strCache>
            </c:strRef>
          </c:tx>
          <c:spPr>
            <a:solidFill>
              <a:srgbClr val="993366"/>
            </a:solidFill>
            <a:ln w="12676">
              <a:solidFill>
                <a:srgbClr val="000000"/>
              </a:solidFill>
              <a:prstDash val="solid"/>
            </a:ln>
          </c:spPr>
          <c:dPt>
            <c:idx val="0"/>
            <c:bubble3D val="0"/>
            <c:spPr>
              <a:solidFill>
                <a:srgbClr val="9999FF"/>
              </a:solidFill>
              <a:ln w="12676">
                <a:solidFill>
                  <a:srgbClr val="000000"/>
                </a:solidFill>
                <a:prstDash val="solid"/>
              </a:ln>
            </c:spPr>
          </c:dPt>
          <c:dPt>
            <c:idx val="1"/>
            <c:bubble3D val="0"/>
          </c:dPt>
          <c:dPt>
            <c:idx val="2"/>
            <c:bubble3D val="0"/>
            <c:spPr>
              <a:solidFill>
                <a:srgbClr val="FFFFCC"/>
              </a:solidFill>
              <a:ln w="12676">
                <a:solidFill>
                  <a:srgbClr val="000000"/>
                </a:solidFill>
                <a:prstDash val="solid"/>
              </a:ln>
            </c:spPr>
          </c:dPt>
          <c:dPt>
            <c:idx val="3"/>
            <c:bubble3D val="0"/>
            <c:spPr>
              <a:solidFill>
                <a:srgbClr val="CCFFFF"/>
              </a:solidFill>
              <a:ln w="12676">
                <a:solidFill>
                  <a:srgbClr val="000000"/>
                </a:solidFill>
                <a:prstDash val="solid"/>
              </a:ln>
            </c:spPr>
          </c:dPt>
          <c:dPt>
            <c:idx val="4"/>
            <c:bubble3D val="0"/>
            <c:spPr>
              <a:solidFill>
                <a:srgbClr val="660066"/>
              </a:solidFill>
              <a:ln w="12676">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76">
              <a:solidFill>
                <a:srgbClr val="000000"/>
              </a:solidFill>
              <a:prstDash val="solid"/>
            </a:ln>
          </c:spPr>
          <c:dPt>
            <c:idx val="0"/>
            <c:bubble3D val="0"/>
            <c:spPr>
              <a:solidFill>
                <a:srgbClr val="9999FF"/>
              </a:solidFill>
              <a:ln w="12676">
                <a:solidFill>
                  <a:srgbClr val="000000"/>
                </a:solidFill>
                <a:prstDash val="solid"/>
              </a:ln>
            </c:spPr>
          </c:dPt>
          <c:dPt>
            <c:idx val="1"/>
            <c:bubble3D val="0"/>
            <c:spPr>
              <a:solidFill>
                <a:srgbClr val="993366"/>
              </a:solidFill>
              <a:ln w="12676">
                <a:solidFill>
                  <a:srgbClr val="000000"/>
                </a:solidFill>
                <a:prstDash val="solid"/>
              </a:ln>
            </c:spPr>
          </c:dPt>
          <c:dPt>
            <c:idx val="2"/>
            <c:bubble3D val="0"/>
          </c:dPt>
          <c:dPt>
            <c:idx val="3"/>
            <c:bubble3D val="0"/>
            <c:spPr>
              <a:solidFill>
                <a:srgbClr val="CCFFFF"/>
              </a:solidFill>
              <a:ln w="12676">
                <a:solidFill>
                  <a:srgbClr val="000000"/>
                </a:solidFill>
                <a:prstDash val="solid"/>
              </a:ln>
            </c:spPr>
          </c:dPt>
          <c:dPt>
            <c:idx val="4"/>
            <c:bubble3D val="0"/>
            <c:spPr>
              <a:solidFill>
                <a:srgbClr val="660066"/>
              </a:solidFill>
              <a:ln w="12676">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numCache>
            </c:numRef>
          </c:val>
        </c:ser>
        <c:dLbls>
          <c:showLegendKey val="0"/>
          <c:showVal val="0"/>
          <c:showCatName val="0"/>
          <c:showSerName val="0"/>
          <c:showPercent val="0"/>
          <c:showBubbleSize val="0"/>
          <c:showLeaderLines val="1"/>
        </c:dLbls>
        <c:firstSliceAng val="0"/>
      </c:pieChart>
      <c:spPr>
        <a:solidFill>
          <a:srgbClr val="C0C0C0"/>
        </a:solidFill>
        <a:ln w="12676">
          <a:solidFill>
            <a:srgbClr val="808080"/>
          </a:solidFill>
          <a:prstDash val="solid"/>
        </a:ln>
      </c:spPr>
    </c:plotArea>
    <c:legend>
      <c:legendPos val="r"/>
      <c:layout>
        <c:manualLayout>
          <c:xMode val="edge"/>
          <c:yMode val="edge"/>
          <c:x val="0.65490196078431373"/>
          <c:y val="0.28158844765342961"/>
          <c:w val="0.33725490196078434"/>
          <c:h val="0.43682310469314078"/>
        </c:manualLayout>
      </c:layout>
      <c:overlay val="0"/>
      <c:spPr>
        <a:noFill/>
        <a:ln w="3169">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76572668112799"/>
          <c:y val="0.22641509433962265"/>
          <c:w val="0.2559652928416486"/>
          <c:h val="0.55660377358490565"/>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dLbl>
              <c:idx val="0"/>
              <c:tx>
                <c:rich>
                  <a:bodyPr/>
                  <a:lstStyle/>
                  <a:p>
                    <a:r>
                      <a:rPr lang="en-US"/>
                      <a:t>8</a:t>
                    </a:r>
                    <a:r>
                      <a:rPr lang="tr-TR"/>
                      <a:t>2</a:t>
                    </a:r>
                    <a:r>
                      <a:rPr lang="en-US"/>
                      <a:t>%</a:t>
                    </a:r>
                  </a:p>
                </c:rich>
              </c:tx>
              <c:showLegendKey val="0"/>
              <c:showVal val="0"/>
              <c:showCatName val="0"/>
              <c:showSerName val="0"/>
              <c:showPercent val="1"/>
              <c:showBubbleSize val="0"/>
            </c:dLbl>
            <c:dLbl>
              <c:idx val="1"/>
              <c:tx>
                <c:rich>
                  <a:bodyPr/>
                  <a:lstStyle/>
                  <a:p>
                    <a:r>
                      <a:rPr lang="tr-TR"/>
                      <a:t>6</a:t>
                    </a:r>
                    <a:r>
                      <a:rPr lang="en-US"/>
                      <a:t>%</a:t>
                    </a:r>
                  </a:p>
                </c:rich>
              </c:tx>
              <c:showLegendKey val="0"/>
              <c:showVal val="0"/>
              <c:showCatName val="0"/>
              <c:showSerName val="0"/>
              <c:showPercent val="1"/>
              <c:showBubbleSize val="0"/>
            </c:dLbl>
            <c:dLbl>
              <c:idx val="4"/>
              <c:tx>
                <c:rich>
                  <a:bodyPr/>
                  <a:lstStyle/>
                  <a:p>
                    <a:r>
                      <a:rPr lang="tr-TR"/>
                      <a:t>2</a:t>
                    </a:r>
                    <a:r>
                      <a:rPr lang="en-US"/>
                      <a:t>%</a:t>
                    </a:r>
                  </a:p>
                </c:rich>
              </c:tx>
              <c:showLegendKey val="0"/>
              <c:showVal val="0"/>
              <c:showCatName val="0"/>
              <c:showSerName val="0"/>
              <c:showPercent val="1"/>
              <c:showBubbleSize val="0"/>
            </c:dLbl>
            <c:numFmt formatCode="0%" sourceLinked="0"/>
            <c:spPr>
              <a:noFill/>
              <a:ln w="25400">
                <a:noFill/>
              </a:ln>
            </c:spPr>
            <c:txPr>
              <a:bodyPr/>
              <a:lstStyle/>
              <a:p>
                <a:pPr>
                  <a:defRPr sz="92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73</c:v>
                </c:pt>
                <c:pt idx="1">
                  <c:v>7</c:v>
                </c:pt>
                <c:pt idx="2">
                  <c:v>3</c:v>
                </c:pt>
                <c:pt idx="3">
                  <c:v>6</c:v>
                </c:pt>
                <c:pt idx="4">
                  <c:v>1</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pt idx="0">
                  <c:v>30.6</c:v>
                </c:pt>
                <c:pt idx="1">
                  <c:v>38.6</c:v>
                </c:pt>
                <c:pt idx="2">
                  <c:v>34.6</c:v>
                </c:pt>
                <c:pt idx="3">
                  <c:v>31.6</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pt idx="0">
                  <c:v>45.9</c:v>
                </c:pt>
                <c:pt idx="1">
                  <c:v>46.9</c:v>
                </c:pt>
                <c:pt idx="2">
                  <c:v>45</c:v>
                </c:pt>
                <c:pt idx="3">
                  <c:v>43.9</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149674620390457"/>
          <c:y val="0.26415094339622641"/>
          <c:w val="0.27982646420824298"/>
          <c:h val="0.47641509433962265"/>
        </c:manualLayout>
      </c:layout>
      <c:overlay val="0"/>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6923076923077"/>
          <c:y val="0.23504273504273504"/>
          <c:w val="0.24230769230769231"/>
          <c:h val="0.5384615384615384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dLbl>
              <c:idx val="0"/>
              <c:tx>
                <c:rich>
                  <a:bodyPr/>
                  <a:lstStyle/>
                  <a:p>
                    <a:r>
                      <a:rPr lang="en-US"/>
                      <a:t>8</a:t>
                    </a:r>
                    <a:r>
                      <a:rPr lang="tr-TR"/>
                      <a:t>0</a:t>
                    </a:r>
                    <a:r>
                      <a:rPr lang="en-US"/>
                      <a:t>%</a:t>
                    </a:r>
                  </a:p>
                </c:rich>
              </c:tx>
              <c:showLegendKey val="0"/>
              <c:showVal val="0"/>
              <c:showCatName val="0"/>
              <c:showSerName val="0"/>
              <c:showPercent val="1"/>
              <c:showBubbleSize val="0"/>
            </c:dLbl>
            <c:dLbl>
              <c:idx val="1"/>
              <c:tx>
                <c:rich>
                  <a:bodyPr/>
                  <a:lstStyle/>
                  <a:p>
                    <a:r>
                      <a:rPr lang="tr-TR"/>
                      <a:t>6</a:t>
                    </a:r>
                    <a:r>
                      <a:rPr lang="en-US"/>
                      <a:t>%</a:t>
                    </a:r>
                  </a:p>
                </c:rich>
              </c:tx>
              <c:showLegendKey val="0"/>
              <c:showVal val="0"/>
              <c:showCatName val="0"/>
              <c:showSerName val="0"/>
              <c:showPercent val="1"/>
              <c:showBubbleSize val="0"/>
            </c:dLbl>
            <c:dLbl>
              <c:idx val="2"/>
              <c:tx>
                <c:rich>
                  <a:bodyPr/>
                  <a:lstStyle/>
                  <a:p>
                    <a:r>
                      <a:rPr lang="tr-TR"/>
                      <a:t>7</a:t>
                    </a:r>
                    <a:r>
                      <a:rPr lang="en-US"/>
                      <a:t>%</a:t>
                    </a:r>
                  </a:p>
                </c:rich>
              </c:tx>
              <c:showLegendKey val="0"/>
              <c:showVal val="0"/>
              <c:showCatName val="0"/>
              <c:showSerName val="0"/>
              <c:showPercent val="1"/>
              <c:showBubbleSize val="0"/>
            </c:dLbl>
            <c:dLbl>
              <c:idx val="3"/>
              <c:tx>
                <c:rich>
                  <a:bodyPr/>
                  <a:lstStyle/>
                  <a:p>
                    <a:r>
                      <a:rPr lang="tr-TR"/>
                      <a:t>5</a:t>
                    </a:r>
                    <a:r>
                      <a:rPr lang="en-US"/>
                      <a:t>%</a:t>
                    </a:r>
                  </a:p>
                </c:rich>
              </c:tx>
              <c:showLegendKey val="0"/>
              <c:showVal val="0"/>
              <c:showCatName val="0"/>
              <c:showSerName val="0"/>
              <c:showPercent val="1"/>
              <c:showBubbleSize val="0"/>
            </c:dLbl>
            <c:dLbl>
              <c:idx val="4"/>
              <c:tx>
                <c:rich>
                  <a:bodyPr/>
                  <a:lstStyle/>
                  <a:p>
                    <a:r>
                      <a:rPr lang="tr-TR"/>
                      <a:t>2</a:t>
                    </a:r>
                    <a:r>
                      <a:rPr lang="en-US"/>
                      <a:t>%</a:t>
                    </a:r>
                  </a:p>
                </c:rich>
              </c:tx>
              <c:showLegendKey val="0"/>
              <c:showVal val="0"/>
              <c:showCatName val="0"/>
              <c:showSerName val="0"/>
              <c:showPercent val="1"/>
              <c:showBubbleSize val="0"/>
            </c:dLbl>
            <c:numFmt formatCode="0%" sourceLinked="0"/>
            <c:spPr>
              <a:noFill/>
              <a:ln w="25399">
                <a:noFill/>
              </a:ln>
            </c:spPr>
            <c:txPr>
              <a:bodyPr/>
              <a:lstStyle/>
              <a:p>
                <a:pPr>
                  <a:defRPr sz="102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dLbls>
          <c:cat>
            <c:strRef>
              <c:f>Sheet1!$B$1:$F$1</c:f>
              <c:strCache>
                <c:ptCount val="5"/>
                <c:pt idx="0">
                  <c:v>Kesinlikle Katılıyorum</c:v>
                </c:pt>
                <c:pt idx="1">
                  <c:v>Katılıyorum</c:v>
                </c:pt>
                <c:pt idx="2">
                  <c:v>Kararsızım</c:v>
                </c:pt>
                <c:pt idx="3">
                  <c:v>Kısmen Katılıyorum</c:v>
                </c:pt>
                <c:pt idx="4">
                  <c:v>katılmıyorum</c:v>
                </c:pt>
              </c:strCache>
            </c:strRef>
          </c:cat>
          <c:val>
            <c:numRef>
              <c:f>Sheet1!$B$2:$F$2</c:f>
              <c:numCache>
                <c:formatCode>General</c:formatCode>
                <c:ptCount val="5"/>
                <c:pt idx="0">
                  <c:v>73</c:v>
                </c:pt>
                <c:pt idx="1">
                  <c:v>7</c:v>
                </c:pt>
                <c:pt idx="2">
                  <c:v>3</c:v>
                </c:pt>
                <c:pt idx="3">
                  <c:v>6</c:v>
                </c:pt>
                <c:pt idx="4">
                  <c:v>1</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Sheet1!$B$3:$F$3</c:f>
              <c:numCache>
                <c:formatCode>General</c:formatCode>
                <c:ptCount val="5"/>
                <c:pt idx="0">
                  <c:v>30.6</c:v>
                </c:pt>
                <c:pt idx="1">
                  <c:v>38.6</c:v>
                </c:pt>
                <c:pt idx="2">
                  <c:v>34.6</c:v>
                </c:pt>
                <c:pt idx="3">
                  <c:v>31.6</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Sheet1!$B$1:$F$1</c:f>
              <c:strCache>
                <c:ptCount val="5"/>
                <c:pt idx="0">
                  <c:v>Kesinlikle Katılıyorum</c:v>
                </c:pt>
                <c:pt idx="1">
                  <c:v>Katılıyorum</c:v>
                </c:pt>
                <c:pt idx="2">
                  <c:v>Kararsızım</c:v>
                </c:pt>
                <c:pt idx="3">
                  <c:v>Kısmen Katılıyorum</c:v>
                </c:pt>
                <c:pt idx="4">
                  <c:v>katılmıyorum</c:v>
                </c:pt>
              </c:strCache>
            </c:strRef>
          </c:cat>
          <c:val>
            <c:numRef>
              <c:f>Sheet1!$B$4:$F$4</c:f>
              <c:numCache>
                <c:formatCode>General</c:formatCode>
                <c:ptCount val="5"/>
                <c:pt idx="0">
                  <c:v>45.9</c:v>
                </c:pt>
                <c:pt idx="1">
                  <c:v>46.9</c:v>
                </c:pt>
                <c:pt idx="2">
                  <c:v>45</c:v>
                </c:pt>
                <c:pt idx="3">
                  <c:v>43.9</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769230769230773"/>
          <c:y val="0.26495726495726496"/>
          <c:w val="0.2846153846153846"/>
          <c:h val="0.47435897435897434"/>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a:xfrm>
          <a:off x="2168728" y="-92172"/>
          <a:ext cx="1395128" cy="83119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900">
              <a:solidFill>
                <a:sysClr val="window" lastClr="FFFFFF"/>
              </a:solidFill>
              <a:latin typeface="Calibri"/>
              <a:ea typeface="+mn-ea"/>
              <a:cs typeface="+mn-cs"/>
            </a:rPr>
            <a:t> </a:t>
          </a:r>
          <a:r>
            <a:rPr lang="tr-TR" sz="1100">
              <a:solidFill>
                <a:sysClr val="window" lastClr="FFFFFF"/>
              </a:solidFill>
              <a:latin typeface="Calibri"/>
              <a:ea typeface="+mn-ea"/>
              <a:cs typeface="+mn-cs"/>
            </a:rPr>
            <a:t>2024 - 2028 Stratejik Planın hazırlanması</a:t>
          </a:r>
          <a:endParaRPr lang="tr-TR" sz="900">
            <a:solidFill>
              <a:sysClr val="window" lastClr="FFFFFF"/>
            </a:solidFill>
            <a:latin typeface="Calibri"/>
            <a:ea typeface="+mn-ea"/>
            <a:cs typeface="+mn-cs"/>
          </a:endParaRPr>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a:xfrm>
          <a:off x="1260183" y="273471"/>
          <a:ext cx="3034192" cy="3034192"/>
        </a:xfrm>
        <a:noFill/>
        <a:ln w="9525" cap="flat" cmpd="sng" algn="ctr">
          <a:solidFill>
            <a:srgbClr val="4BACC6">
              <a:hueOff val="0"/>
              <a:satOff val="0"/>
              <a:lumOff val="0"/>
              <a:alphaOff val="0"/>
            </a:srgbClr>
          </a:solidFill>
          <a:prstDash val="solid"/>
          <a:tailEnd type="arrow"/>
        </a:ln>
        <a:effectLst/>
      </dgm:spPr>
      <dgm:t>
        <a:bodyPr/>
        <a:lstStyle/>
        <a:p>
          <a:endParaRPr lang="tr-TR"/>
        </a:p>
      </dgm:t>
    </dgm:pt>
    <dgm:pt modelId="{48722250-66F3-4F5C-B17B-4390107B6D44}">
      <dgm:prSet phldrT="[Metin]"/>
      <dgm:spPr>
        <a:xfrm>
          <a:off x="3482567" y="716032"/>
          <a:ext cx="1395128" cy="831199"/>
        </a:xfrm>
        <a:solidFill>
          <a:srgbClr val="4BACC6">
            <a:hueOff val="-1986775"/>
            <a:satOff val="7962"/>
            <a:lumOff val="1726"/>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a:xfrm>
          <a:off x="1302092" y="-106911"/>
          <a:ext cx="3034192" cy="3034192"/>
        </a:xfrm>
        <a:noFill/>
        <a:ln w="9525" cap="flat" cmpd="sng" algn="ctr">
          <a:solidFill>
            <a:srgbClr val="4BACC6">
              <a:hueOff val="-1986775"/>
              <a:satOff val="7962"/>
              <a:lumOff val="1726"/>
              <a:alphaOff val="0"/>
            </a:srgbClr>
          </a:solidFill>
          <a:prstDash val="solid"/>
          <a:tailEnd type="arrow"/>
        </a:ln>
        <a:effectLst/>
      </dgm:spPr>
      <dgm:t>
        <a:bodyPr/>
        <a:lstStyle/>
        <a:p>
          <a:endParaRPr lang="tr-TR"/>
        </a:p>
      </dgm:t>
    </dgm:pt>
    <dgm:pt modelId="{AE825922-C1B1-494A-B486-FF5789B82683}">
      <dgm:prSet phldrT="[Metin]"/>
      <dgm:spPr>
        <a:xfrm>
          <a:off x="854891" y="1955044"/>
          <a:ext cx="1395128" cy="831199"/>
        </a:xfrm>
        <a:solidFill>
          <a:srgbClr val="DEA558"/>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 Raporun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a:xfrm>
          <a:off x="1386613" y="-9740"/>
          <a:ext cx="3034192" cy="3034192"/>
        </a:xfrm>
        <a:noFill/>
        <a:ln w="9525" cap="flat" cmpd="sng" algn="ctr">
          <a:solidFill>
            <a:srgbClr val="4BACC6">
              <a:hueOff val="-7947101"/>
              <a:satOff val="31849"/>
              <a:lumOff val="6902"/>
              <a:alphaOff val="0"/>
            </a:srgbClr>
          </a:solidFill>
          <a:prstDash val="solid"/>
          <a:tailEnd type="arrow"/>
        </a:ln>
        <a:effectLst/>
      </dgm:spPr>
      <dgm:t>
        <a:bodyPr/>
        <a:lstStyle/>
        <a:p>
          <a:endParaRPr lang="tr-TR"/>
        </a:p>
      </dgm:t>
    </dgm:pt>
    <dgm:pt modelId="{D9F1B148-F2D0-4EBD-840D-BB4DAF5299D8}">
      <dgm:prSet phldrT="[Metin]"/>
      <dgm:spPr>
        <a:xfrm>
          <a:off x="835019" y="725963"/>
          <a:ext cx="1395128" cy="831199"/>
        </a:xfrm>
        <a:solidFill>
          <a:srgbClr val="FF0000">
            <a:alpha val="7700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 2024 - 2028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a:xfrm>
          <a:off x="1388151" y="302531"/>
          <a:ext cx="3034192" cy="3034192"/>
        </a:xfrm>
        <a:noFill/>
        <a:ln w="9525" cap="flat" cmpd="sng" algn="ctr">
          <a:solidFill>
            <a:srgbClr val="4BACC6">
              <a:hueOff val="-9933876"/>
              <a:satOff val="39811"/>
              <a:lumOff val="8628"/>
              <a:alphaOff val="0"/>
            </a:srgbClr>
          </a:solidFill>
          <a:prstDash val="solid"/>
          <a:tailEnd type="arrow"/>
        </a:ln>
        <a:effectLst/>
      </dgm:spPr>
      <dgm:t>
        <a:bodyPr/>
        <a:lstStyle/>
        <a:p>
          <a:endParaRPr lang="tr-TR"/>
        </a:p>
      </dgm:t>
    </dgm:pt>
    <dgm:pt modelId="{13AF4100-9259-415E-A2CB-A61B53551491}">
      <dgm:prSet phldrT="[Metin]"/>
      <dgm:spPr>
        <a:xfrm>
          <a:off x="2168728" y="2942020"/>
          <a:ext cx="1395128" cy="831199"/>
        </a:xfr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a:xfrm>
          <a:off x="1588303" y="477231"/>
          <a:ext cx="3034192" cy="3034192"/>
        </a:xfrm>
        <a:noFill/>
        <a:ln w="9525" cap="flat" cmpd="sng" algn="ctr">
          <a:solidFill>
            <a:srgbClr val="4BACC6">
              <a:hueOff val="-5960326"/>
              <a:satOff val="23887"/>
              <a:lumOff val="5177"/>
              <a:alphaOff val="0"/>
            </a:srgbClr>
          </a:solidFill>
          <a:prstDash val="solid"/>
          <a:tailEnd type="arrow"/>
        </a:ln>
        <a:effectLst/>
      </dgm:spPr>
      <dgm:t>
        <a:bodyPr/>
        <a:lstStyle/>
        <a:p>
          <a:endParaRPr lang="tr-TR"/>
        </a:p>
      </dgm:t>
    </dgm:pt>
    <dgm:pt modelId="{63046014-DAA2-4B94-B5FF-3B80B0EC69E4}">
      <dgm:prSet phldrT="[Metin]"/>
      <dgm:spPr>
        <a:xfrm>
          <a:off x="3439551" y="1950063"/>
          <a:ext cx="1395128" cy="831199"/>
        </a:xfr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 Birimlerin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a:xfrm>
          <a:off x="1003552" y="569143"/>
          <a:ext cx="3034192" cy="3034192"/>
        </a:xfrm>
        <a:noFill/>
        <a:ln w="9525" cap="flat" cmpd="sng" algn="ctr">
          <a:solidFill>
            <a:srgbClr val="4BACC6">
              <a:hueOff val="-3973551"/>
              <a:satOff val="15924"/>
              <a:lumOff val="3451"/>
              <a:alphaOff val="0"/>
            </a:srgbClr>
          </a:solidFill>
          <a:prstDash val="solid"/>
          <a:tailEnd type="arrow"/>
        </a:ln>
        <a:effectLs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a:prstGeom prst="roundRect">
          <a:avLst/>
        </a:prstGeom>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a:custGeom>
          <a:avLst/>
          <a:gdLst/>
          <a:ahLst/>
          <a:cxnLst/>
          <a:rect l="0" t="0" r="0" b="0"/>
          <a:pathLst>
            <a:path>
              <a:moveTo>
                <a:pt x="2364533" y="258751"/>
              </a:moveTo>
              <a:arcTo wR="1517096" hR="1517096" stAng="18237507" swAng="493060"/>
            </a:path>
          </a:pathLst>
        </a:custGeom>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a:prstGeom prst="roundRect">
          <a:avLst/>
        </a:prstGeom>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a:custGeom>
          <a:avLst/>
          <a:gdLst/>
          <a:ahLst/>
          <a:cxnLst/>
          <a:rect l="0" t="0" r="0" b="0"/>
          <a:pathLst>
            <a:path>
              <a:moveTo>
                <a:pt x="3018280" y="1736251"/>
              </a:moveTo>
              <a:arcTo wR="1517096" hR="1517096" stAng="498350" swAng="565055"/>
            </a:path>
          </a:pathLst>
        </a:custGeom>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a:prstGeom prst="roundRect">
          <a:avLst/>
        </a:prstGeom>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a:custGeom>
          <a:avLst/>
          <a:gdLst/>
          <a:ahLst/>
          <a:cxnLst/>
          <a:rect l="0" t="0" r="0" b="0"/>
          <a:pathLst>
            <a:path>
              <a:moveTo>
                <a:pt x="2816050" y="2300869"/>
              </a:moveTo>
              <a:arcTo wR="1517096" hR="1517096" stAng="1866375" swAng="696640"/>
            </a:path>
          </a:pathLst>
        </a:custGeom>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a:prstGeom prst="roundRect">
          <a:avLst/>
        </a:prstGeom>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a:custGeom>
          <a:avLst/>
          <a:gdLst/>
          <a:ahLst/>
          <a:cxnLst/>
          <a:rect l="0" t="0" r="0" b="0"/>
          <a:pathLst>
            <a:path>
              <a:moveTo>
                <a:pt x="498285" y="2641198"/>
              </a:moveTo>
              <a:arcTo wR="1517096" hR="1517096" stAng="7931224" swAng="737220"/>
            </a:path>
          </a:pathLst>
        </a:custGeom>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a:prstGeom prst="roundRect">
          <a:avLst/>
        </a:prstGeom>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a:custGeom>
          <a:avLst/>
          <a:gdLst/>
          <a:ahLst/>
          <a:cxnLst/>
          <a:rect l="0" t="0" r="0" b="0"/>
          <a:pathLst>
            <a:path>
              <a:moveTo>
                <a:pt x="45809" y="1887093"/>
              </a:moveTo>
              <a:arcTo wR="1517096" hR="1517096" stAng="9953043" swAng="551234"/>
            </a:path>
          </a:pathLst>
        </a:custGeom>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a:prstGeom prst="roundRect">
          <a:avLst/>
        </a:prstGeom>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a:custGeom>
          <a:avLst/>
          <a:gdLst/>
          <a:ahLst/>
          <a:cxnLst/>
          <a:rect l="0" t="0" r="0" b="0"/>
          <a:pathLst>
            <a:path>
              <a:moveTo>
                <a:pt x="523502" y="370644"/>
              </a:moveTo>
              <a:arcTo wR="1517096" hR="1517096" stAng="13745133" swAng="534794"/>
            </a:path>
          </a:pathLst>
        </a:custGeom>
      </dgm:spPr>
      <dgm:t>
        <a:bodyPr/>
        <a:lstStyle/>
        <a:p>
          <a:endParaRPr lang="tr-TR"/>
        </a:p>
      </dgm:t>
    </dgm:pt>
  </dgm:ptLst>
  <dgm:cxnLst>
    <dgm:cxn modelId="{B71A5167-3CAF-4780-A133-DC436046147C}" type="presOf" srcId="{4423317B-67C7-4A5B-8CB1-DCE30781518F}" destId="{8D75D97D-582D-421E-821E-EFB3D1243A8B}" srcOrd="0" destOrd="0" presId="urn:microsoft.com/office/officeart/2005/8/layout/cycle5"/>
    <dgm:cxn modelId="{ECC29D0D-C0D6-4230-BE8D-FCD4F4A20A60}" type="presOf" srcId="{E965F28D-6E60-4EC9-A97D-6BBF7AAAA8A8}" destId="{75C6418F-358E-4F3D-8794-6AF0CA611E7D}"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497F1787-E3A6-483D-87EB-3CFBA1DE9F96}" type="presOf" srcId="{5F9C6CB0-62CA-4BBA-87DB-771EC7283AFE}" destId="{FBD06B10-E139-4121-81F0-348AEECC67D5}"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450C6E8D-640E-4DA7-A137-B4423760AC75}" type="presOf" srcId="{AE825922-C1B1-494A-B486-FF5789B82683}" destId="{83F4421B-AE15-43CD-953A-3CEBE2BE9633}" srcOrd="0" destOrd="0" presId="urn:microsoft.com/office/officeart/2005/8/layout/cycle5"/>
    <dgm:cxn modelId="{CFFC1DD6-42A2-4982-8A17-A0F3A6BFDCC8}" type="presOf" srcId="{5E8A4329-0E24-4506-A507-BB4DD46905FE}" destId="{EEF25923-EDB3-400F-B107-62A25679A692}" srcOrd="0" destOrd="0" presId="urn:microsoft.com/office/officeart/2005/8/layout/cycle5"/>
    <dgm:cxn modelId="{27EFC6A3-B486-4081-A42B-CD74E678FC8A}" type="presOf" srcId="{D77EF413-BCA1-4977-A423-F0E0A42C7BE1}" destId="{A74B0098-D1BC-491A-A078-58A49AA604F7}" srcOrd="0" destOrd="0" presId="urn:microsoft.com/office/officeart/2005/8/layout/cycle5"/>
    <dgm:cxn modelId="{85357958-7D70-4EDF-827A-FC018E5DFACA}" type="presOf" srcId="{7977461A-F8A5-4C8B-81BF-F76DF255B462}" destId="{E9E46300-47AC-470C-86B9-FEA47BFE0779}" srcOrd="0" destOrd="0" presId="urn:microsoft.com/office/officeart/2005/8/layout/cycle5"/>
    <dgm:cxn modelId="{9D49CB6B-7FF9-4087-888C-2412624A9497}" type="presOf" srcId="{13AF4100-9259-415E-A2CB-A61B53551491}" destId="{3A4FF982-BBCF-4EFE-89A0-60EB673E5E9E}" srcOrd="0" destOrd="0" presId="urn:microsoft.com/office/officeart/2005/8/layout/cycle5"/>
    <dgm:cxn modelId="{2A51E8A0-9728-49E5-AE4C-DB3691845100}" type="presOf" srcId="{87D80DEA-D638-45DE-905A-6DC09DC75586}" destId="{C5EE8415-995B-43D4-AC58-DAFF26B056AD}" srcOrd="0" destOrd="0" presId="urn:microsoft.com/office/officeart/2005/8/layout/cycle5"/>
    <dgm:cxn modelId="{22EDE71F-AC46-405E-A5F9-CBCB6F112D4C}" type="presOf" srcId="{7E9746DE-6851-4F07-A53A-3C30396DFACF}" destId="{1D14E60C-1FA9-4D46-BD39-1600C470C87A}"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3B7AA4DC-3636-4899-BBD4-FD1E32C28678}" type="presOf" srcId="{D9F1B148-F2D0-4EBD-840D-BB4DAF5299D8}" destId="{A4D30EBC-90EC-4041-B4AA-D6E38940D61E}" srcOrd="0" destOrd="0" presId="urn:microsoft.com/office/officeart/2005/8/layout/cycle5"/>
    <dgm:cxn modelId="{A7BFADB6-7EE5-45ED-A169-724819FBAC8D}" type="presOf" srcId="{48722250-66F3-4F5C-B17B-4390107B6D44}" destId="{A0D26079-2AB7-4769-A74B-5B9390F2879E}"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3D3BF2B0-96A6-4DB6-A478-EA60EA2D6703}" type="presOf" srcId="{63046014-DAA2-4B94-B5FF-3B80B0EC69E4}" destId="{2BC01283-EE53-479D-AE0C-A34BD8D92BF9}" srcOrd="0" destOrd="0" presId="urn:microsoft.com/office/officeart/2005/8/layout/cycle5"/>
    <dgm:cxn modelId="{1232875A-E345-4692-B96F-53A3733A214E}" type="presParOf" srcId="{75C6418F-358E-4F3D-8794-6AF0CA611E7D}" destId="{A74B0098-D1BC-491A-A078-58A49AA604F7}" srcOrd="0" destOrd="0" presId="urn:microsoft.com/office/officeart/2005/8/layout/cycle5"/>
    <dgm:cxn modelId="{05C755E8-A5C7-42C8-87DC-7254155185FE}" type="presParOf" srcId="{75C6418F-358E-4F3D-8794-6AF0CA611E7D}" destId="{D24A50C1-FCB1-4483-A60B-0DFF0B675F97}" srcOrd="1" destOrd="0" presId="urn:microsoft.com/office/officeart/2005/8/layout/cycle5"/>
    <dgm:cxn modelId="{434E0BB7-9355-47CD-A619-8FD19B2D85F1}" type="presParOf" srcId="{75C6418F-358E-4F3D-8794-6AF0CA611E7D}" destId="{FBD06B10-E139-4121-81F0-348AEECC67D5}" srcOrd="2" destOrd="0" presId="urn:microsoft.com/office/officeart/2005/8/layout/cycle5"/>
    <dgm:cxn modelId="{7008892D-68A6-4467-84ED-A7317623DB51}" type="presParOf" srcId="{75C6418F-358E-4F3D-8794-6AF0CA611E7D}" destId="{A0D26079-2AB7-4769-A74B-5B9390F2879E}" srcOrd="3" destOrd="0" presId="urn:microsoft.com/office/officeart/2005/8/layout/cycle5"/>
    <dgm:cxn modelId="{E66B6B09-4572-484D-8EE1-DFA498A92827}" type="presParOf" srcId="{75C6418F-358E-4F3D-8794-6AF0CA611E7D}" destId="{7F43E36C-832D-4F28-A8C8-67F86EE4B3AD}" srcOrd="4" destOrd="0" presId="urn:microsoft.com/office/officeart/2005/8/layout/cycle5"/>
    <dgm:cxn modelId="{7767712D-CFC4-49FE-8503-C80826BC1762}" type="presParOf" srcId="{75C6418F-358E-4F3D-8794-6AF0CA611E7D}" destId="{EEF25923-EDB3-400F-B107-62A25679A692}" srcOrd="5" destOrd="0" presId="urn:microsoft.com/office/officeart/2005/8/layout/cycle5"/>
    <dgm:cxn modelId="{5BE29317-83F1-4A66-A186-25975BD0D150}" type="presParOf" srcId="{75C6418F-358E-4F3D-8794-6AF0CA611E7D}" destId="{2BC01283-EE53-479D-AE0C-A34BD8D92BF9}" srcOrd="6" destOrd="0" presId="urn:microsoft.com/office/officeart/2005/8/layout/cycle5"/>
    <dgm:cxn modelId="{5E22866A-0940-473D-A924-0424A3B056A0}" type="presParOf" srcId="{75C6418F-358E-4F3D-8794-6AF0CA611E7D}" destId="{EE988685-521B-42B0-A492-DE730435D940}" srcOrd="7" destOrd="0" presId="urn:microsoft.com/office/officeart/2005/8/layout/cycle5"/>
    <dgm:cxn modelId="{12231225-29EB-4346-BE57-6CC6AABC452B}" type="presParOf" srcId="{75C6418F-358E-4F3D-8794-6AF0CA611E7D}" destId="{E9E46300-47AC-470C-86B9-FEA47BFE0779}" srcOrd="8" destOrd="0" presId="urn:microsoft.com/office/officeart/2005/8/layout/cycle5"/>
    <dgm:cxn modelId="{C73D67F3-BEA5-4B51-B056-EECF8128A3C5}" type="presParOf" srcId="{75C6418F-358E-4F3D-8794-6AF0CA611E7D}" destId="{3A4FF982-BBCF-4EFE-89A0-60EB673E5E9E}" srcOrd="9" destOrd="0" presId="urn:microsoft.com/office/officeart/2005/8/layout/cycle5"/>
    <dgm:cxn modelId="{62118A0F-6F75-4ABC-BDFC-BEB93D1385CC}" type="presParOf" srcId="{75C6418F-358E-4F3D-8794-6AF0CA611E7D}" destId="{B515918D-641E-4D4F-8A41-41FB9DB3443C}" srcOrd="10" destOrd="0" presId="urn:microsoft.com/office/officeart/2005/8/layout/cycle5"/>
    <dgm:cxn modelId="{BAAE3ADD-1473-4015-89D0-EC93CD942EE8}" type="presParOf" srcId="{75C6418F-358E-4F3D-8794-6AF0CA611E7D}" destId="{C5EE8415-995B-43D4-AC58-DAFF26B056AD}" srcOrd="11" destOrd="0" presId="urn:microsoft.com/office/officeart/2005/8/layout/cycle5"/>
    <dgm:cxn modelId="{18ACB862-3B4B-4F9D-99F2-3FA0F5117427}" type="presParOf" srcId="{75C6418F-358E-4F3D-8794-6AF0CA611E7D}" destId="{83F4421B-AE15-43CD-953A-3CEBE2BE9633}" srcOrd="12" destOrd="0" presId="urn:microsoft.com/office/officeart/2005/8/layout/cycle5"/>
    <dgm:cxn modelId="{FDED6014-12F7-402E-B3BF-0528EC055002}" type="presParOf" srcId="{75C6418F-358E-4F3D-8794-6AF0CA611E7D}" destId="{3EF8CEF3-ED6F-4606-B9A7-5BC161AA6785}" srcOrd="13" destOrd="0" presId="urn:microsoft.com/office/officeart/2005/8/layout/cycle5"/>
    <dgm:cxn modelId="{A71BE067-3141-40E3-AAA6-9A970A252878}" type="presParOf" srcId="{75C6418F-358E-4F3D-8794-6AF0CA611E7D}" destId="{8D75D97D-582D-421E-821E-EFB3D1243A8B}" srcOrd="14" destOrd="0" presId="urn:microsoft.com/office/officeart/2005/8/layout/cycle5"/>
    <dgm:cxn modelId="{7FDB7FAE-15A6-4A25-9B26-D6A970030A9C}" type="presParOf" srcId="{75C6418F-358E-4F3D-8794-6AF0CA611E7D}" destId="{A4D30EBC-90EC-4041-B4AA-D6E38940D61E}" srcOrd="15" destOrd="0" presId="urn:microsoft.com/office/officeart/2005/8/layout/cycle5"/>
    <dgm:cxn modelId="{C56F39AC-F7D1-48A9-96FC-35B5D358C55D}" type="presParOf" srcId="{75C6418F-358E-4F3D-8794-6AF0CA611E7D}" destId="{0D852789-F6EB-488E-9DB6-F13D846DB66A}" srcOrd="16" destOrd="0" presId="urn:microsoft.com/office/officeart/2005/8/layout/cycle5"/>
    <dgm:cxn modelId="{E60370B8-E4E3-4BB2-AEC1-7F1520FAB078}"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a:ea typeface="+mn-ea"/>
              <a:cs typeface="+mn-cs"/>
            </a:rPr>
            <a:t> </a:t>
          </a:r>
          <a:r>
            <a:rPr lang="tr-TR" sz="1100" kern="1200">
              <a:solidFill>
                <a:sysClr val="window" lastClr="FFFFFF"/>
              </a:solidFill>
              <a:latin typeface="Calibri"/>
              <a:ea typeface="+mn-ea"/>
              <a:cs typeface="+mn-cs"/>
            </a:rPr>
            <a:t>2024 - 2028 Stratejik Planın hazırlanması</a:t>
          </a:r>
          <a:endParaRPr lang="tr-TR" sz="900" kern="1200">
            <a:solidFill>
              <a:sysClr val="window" lastClr="FFFFFF"/>
            </a:solidFill>
            <a:latin typeface="Calibri"/>
            <a:ea typeface="+mn-ea"/>
            <a:cs typeface="+mn-cs"/>
          </a:endParaRPr>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rgbClr val="4BACC6">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rgbClr val="4BACC6">
            <a:hueOff val="-1986775"/>
            <a:satOff val="7962"/>
            <a:lumOff val="172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rgbClr val="4BACC6">
              <a:hueOff val="-1986775"/>
              <a:satOff val="7962"/>
              <a:lumOff val="1726"/>
              <a:alphaOff val="0"/>
            </a:srgb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 Birimlerin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rgbClr val="4BACC6">
              <a:hueOff val="-3973551"/>
              <a:satOff val="15924"/>
              <a:lumOff val="3451"/>
              <a:alphaOff val="0"/>
            </a:srgb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rgbClr val="4BACC6">
              <a:hueOff val="-5960326"/>
              <a:satOff val="23887"/>
              <a:lumOff val="5177"/>
              <a:alphaOff val="0"/>
            </a:srgb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 Raporun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rgbClr val="4BACC6">
              <a:hueOff val="-7947101"/>
              <a:satOff val="31849"/>
              <a:lumOff val="6902"/>
              <a:alphaOff val="0"/>
            </a:srgb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 2024 - 2028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rgbClr val="4BACC6">
              <a:hueOff val="-9933876"/>
              <a:satOff val="39811"/>
              <a:lumOff val="8628"/>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7290</Words>
  <Characters>41558</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YMESEM</cp:lastModifiedBy>
  <cp:revision>28</cp:revision>
  <dcterms:created xsi:type="dcterms:W3CDTF">2023-10-05T16:10:00Z</dcterms:created>
  <dcterms:modified xsi:type="dcterms:W3CDTF">2023-10-19T11:29:00Z</dcterms:modified>
</cp:coreProperties>
</file>